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3B89" w:rsidRDefault="00D16FB6">
      <w:pPr>
        <w:jc w:val="left"/>
        <w:rPr>
          <w:rFonts w:ascii="黑体" w:eastAsia="黑体" w:hAnsi="黑体" w:cs="华文中宋"/>
          <w:color w:val="000000"/>
          <w:sz w:val="32"/>
          <w:szCs w:val="32"/>
        </w:rPr>
      </w:pPr>
      <w:r>
        <w:rPr>
          <w:rFonts w:ascii="黑体" w:eastAsia="黑体" w:hAnsi="黑体" w:cs="华文中宋" w:hint="eastAsia"/>
          <w:color w:val="000000"/>
          <w:sz w:val="32"/>
          <w:szCs w:val="32"/>
        </w:rPr>
        <w:t>附件1</w:t>
      </w:r>
    </w:p>
    <w:p w:rsidR="00AD3B89" w:rsidRDefault="00D16FB6">
      <w:pPr>
        <w:ind w:firstLine="720"/>
        <w:jc w:val="center"/>
        <w:rPr>
          <w:rFonts w:ascii="华文中宋" w:eastAsia="华文中宋" w:hAnsi="华文中宋" w:cs="华文中宋"/>
          <w:b/>
          <w:color w:val="000000"/>
          <w:sz w:val="44"/>
          <w:szCs w:val="44"/>
        </w:rPr>
      </w:pPr>
      <w:r>
        <w:rPr>
          <w:rFonts w:ascii="华文中宋" w:eastAsia="华文中宋" w:hAnsi="华文中宋" w:cs="华文中宋" w:hint="eastAsia"/>
          <w:b/>
          <w:color w:val="000000"/>
          <w:sz w:val="44"/>
          <w:szCs w:val="44"/>
        </w:rPr>
        <w:t>上海市生态环境保护综合行政执法事项目录清单</w:t>
      </w:r>
    </w:p>
    <w:p w:rsidR="00AD3B89" w:rsidRDefault="00D16FB6">
      <w:pPr>
        <w:ind w:firstLine="720"/>
        <w:jc w:val="center"/>
        <w:rPr>
          <w:rFonts w:ascii="Times New Roman" w:eastAsia="楷体_GB2312" w:hAnsi="Times New Roman" w:cs="Times New Roman"/>
          <w:color w:val="000000"/>
          <w:sz w:val="32"/>
          <w:szCs w:val="32"/>
        </w:rPr>
      </w:pPr>
      <w:r>
        <w:rPr>
          <w:rFonts w:ascii="Times New Roman" w:eastAsia="楷体_GB2312" w:hAnsi="Times New Roman" w:cs="Times New Roman"/>
          <w:color w:val="000000"/>
          <w:sz w:val="32"/>
          <w:szCs w:val="32"/>
        </w:rPr>
        <w:t>（</w:t>
      </w:r>
      <w:r>
        <w:rPr>
          <w:rFonts w:ascii="Times New Roman" w:eastAsia="楷体_GB2312" w:hAnsi="Times New Roman" w:cs="Times New Roman"/>
          <w:color w:val="000000"/>
          <w:sz w:val="32"/>
          <w:szCs w:val="32"/>
        </w:rPr>
        <w:t>2021</w:t>
      </w:r>
      <w:r>
        <w:rPr>
          <w:rFonts w:ascii="Times New Roman" w:eastAsia="楷体_GB2312" w:hAnsi="Times New Roman" w:cs="Times New Roman"/>
          <w:color w:val="000000"/>
          <w:sz w:val="32"/>
          <w:szCs w:val="32"/>
        </w:rPr>
        <w:t>年版）</w:t>
      </w:r>
    </w:p>
    <w:tbl>
      <w:tblPr>
        <w:tblStyle w:val="a7"/>
        <w:tblW w:w="5000" w:type="pct"/>
        <w:tblLook w:val="04A0"/>
      </w:tblPr>
      <w:tblGrid>
        <w:gridCol w:w="771"/>
        <w:gridCol w:w="2294"/>
        <w:gridCol w:w="706"/>
        <w:gridCol w:w="8871"/>
        <w:gridCol w:w="1087"/>
        <w:gridCol w:w="1165"/>
      </w:tblGrid>
      <w:tr w:rsidR="00AD3B89">
        <w:trPr>
          <w:trHeight w:val="322"/>
          <w:tblHeader/>
        </w:trPr>
        <w:tc>
          <w:tcPr>
            <w:tcW w:w="259" w:type="pct"/>
            <w:vMerge w:val="restart"/>
            <w:vAlign w:val="center"/>
          </w:tcPr>
          <w:p w:rsidR="00AD3B89" w:rsidRDefault="00D16FB6">
            <w:pPr>
              <w:jc w:val="center"/>
              <w:rPr>
                <w:rFonts w:ascii="黑体" w:eastAsia="黑体" w:hAnsi="黑体" w:cs="Times New Roman"/>
                <w:b/>
                <w:color w:val="000000"/>
                <w:szCs w:val="21"/>
              </w:rPr>
            </w:pPr>
            <w:r>
              <w:rPr>
                <w:rFonts w:ascii="黑体" w:eastAsia="黑体" w:hAnsi="黑体" w:cs="Times New Roman"/>
                <w:b/>
                <w:color w:val="000000"/>
                <w:szCs w:val="21"/>
              </w:rPr>
              <w:t>序号</w:t>
            </w:r>
          </w:p>
        </w:tc>
        <w:tc>
          <w:tcPr>
            <w:tcW w:w="770" w:type="pct"/>
            <w:vMerge w:val="restart"/>
            <w:vAlign w:val="center"/>
          </w:tcPr>
          <w:p w:rsidR="00AD3B89" w:rsidRDefault="00D16FB6">
            <w:pPr>
              <w:jc w:val="center"/>
              <w:rPr>
                <w:rFonts w:ascii="黑体" w:eastAsia="黑体" w:hAnsi="黑体" w:cs="Times New Roman"/>
                <w:b/>
                <w:color w:val="000000"/>
                <w:szCs w:val="21"/>
              </w:rPr>
            </w:pPr>
            <w:r>
              <w:rPr>
                <w:rFonts w:ascii="黑体" w:eastAsia="黑体" w:hAnsi="黑体" w:cs="Times New Roman"/>
                <w:b/>
                <w:color w:val="000000"/>
                <w:szCs w:val="21"/>
              </w:rPr>
              <w:t>事权名称</w:t>
            </w:r>
          </w:p>
        </w:tc>
        <w:tc>
          <w:tcPr>
            <w:tcW w:w="237" w:type="pct"/>
            <w:vMerge w:val="restart"/>
            <w:vAlign w:val="center"/>
          </w:tcPr>
          <w:p w:rsidR="00AD3B89" w:rsidRDefault="00D16FB6">
            <w:pPr>
              <w:jc w:val="center"/>
              <w:rPr>
                <w:rFonts w:ascii="黑体" w:eastAsia="黑体" w:hAnsi="黑体" w:cs="Times New Roman"/>
                <w:b/>
                <w:color w:val="000000"/>
                <w:szCs w:val="21"/>
              </w:rPr>
            </w:pPr>
            <w:r>
              <w:rPr>
                <w:rFonts w:ascii="黑体" w:eastAsia="黑体" w:hAnsi="黑体" w:cs="Times New Roman"/>
                <w:b/>
                <w:color w:val="000000"/>
                <w:szCs w:val="21"/>
              </w:rPr>
              <w:t>职权</w:t>
            </w:r>
          </w:p>
          <w:p w:rsidR="00AD3B89" w:rsidRDefault="00D16FB6">
            <w:pPr>
              <w:jc w:val="center"/>
              <w:rPr>
                <w:rFonts w:ascii="黑体" w:eastAsia="黑体" w:hAnsi="黑体" w:cs="Times New Roman"/>
                <w:b/>
                <w:color w:val="000000"/>
                <w:szCs w:val="21"/>
              </w:rPr>
            </w:pPr>
            <w:r>
              <w:rPr>
                <w:rFonts w:ascii="黑体" w:eastAsia="黑体" w:hAnsi="黑体" w:cs="Times New Roman"/>
                <w:b/>
                <w:color w:val="000000"/>
                <w:szCs w:val="21"/>
              </w:rPr>
              <w:t>类型</w:t>
            </w:r>
          </w:p>
        </w:tc>
        <w:tc>
          <w:tcPr>
            <w:tcW w:w="2977" w:type="pct"/>
            <w:vMerge w:val="restart"/>
            <w:vAlign w:val="center"/>
          </w:tcPr>
          <w:p w:rsidR="00AD3B89" w:rsidRDefault="00D16FB6">
            <w:pPr>
              <w:jc w:val="center"/>
              <w:rPr>
                <w:rFonts w:ascii="黑体" w:eastAsia="黑体" w:hAnsi="黑体" w:cs="Times New Roman"/>
                <w:b/>
                <w:color w:val="000000"/>
                <w:szCs w:val="21"/>
              </w:rPr>
            </w:pPr>
            <w:r>
              <w:rPr>
                <w:rFonts w:ascii="黑体" w:eastAsia="黑体" w:hAnsi="黑体" w:cs="Times New Roman" w:hint="eastAsia"/>
                <w:b/>
                <w:color w:val="000000"/>
                <w:szCs w:val="21"/>
              </w:rPr>
              <w:t>主要</w:t>
            </w:r>
            <w:r>
              <w:rPr>
                <w:rFonts w:ascii="黑体" w:eastAsia="黑体" w:hAnsi="黑体" w:cs="Times New Roman"/>
                <w:b/>
                <w:color w:val="000000"/>
                <w:szCs w:val="21"/>
              </w:rPr>
              <w:t>实施依据</w:t>
            </w:r>
          </w:p>
        </w:tc>
        <w:tc>
          <w:tcPr>
            <w:tcW w:w="756" w:type="pct"/>
            <w:gridSpan w:val="2"/>
            <w:tcBorders>
              <w:right w:val="single" w:sz="4" w:space="0" w:color="auto"/>
            </w:tcBorders>
            <w:vAlign w:val="center"/>
          </w:tcPr>
          <w:p w:rsidR="00AD3B89" w:rsidRDefault="00D16FB6">
            <w:pPr>
              <w:jc w:val="center"/>
              <w:rPr>
                <w:rFonts w:ascii="黑体" w:eastAsia="黑体" w:hAnsi="黑体" w:cs="Times New Roman"/>
                <w:b/>
                <w:color w:val="000000"/>
                <w:szCs w:val="21"/>
              </w:rPr>
            </w:pPr>
            <w:r>
              <w:rPr>
                <w:rFonts w:ascii="黑体" w:eastAsia="黑体" w:hAnsi="黑体" w:cs="Times New Roman" w:hint="eastAsia"/>
                <w:b/>
                <w:color w:val="000000"/>
                <w:szCs w:val="21"/>
              </w:rPr>
              <w:t>实施主体</w:t>
            </w:r>
          </w:p>
        </w:tc>
      </w:tr>
      <w:tr w:rsidR="00AD3B89">
        <w:trPr>
          <w:trHeight w:val="620"/>
          <w:tblHeader/>
        </w:trPr>
        <w:tc>
          <w:tcPr>
            <w:tcW w:w="259" w:type="pct"/>
            <w:vMerge/>
            <w:vAlign w:val="center"/>
          </w:tcPr>
          <w:p w:rsidR="00AD3B89" w:rsidRDefault="00AD3B89">
            <w:pPr>
              <w:pStyle w:val="a8"/>
              <w:numPr>
                <w:ilvl w:val="0"/>
                <w:numId w:val="1"/>
              </w:numPr>
              <w:ind w:firstLineChars="0"/>
              <w:jc w:val="center"/>
              <w:rPr>
                <w:rFonts w:ascii="黑体" w:eastAsia="黑体" w:hAnsi="黑体" w:cs="Times New Roman"/>
                <w:b/>
                <w:color w:val="000000"/>
                <w:szCs w:val="21"/>
              </w:rPr>
            </w:pPr>
          </w:p>
        </w:tc>
        <w:tc>
          <w:tcPr>
            <w:tcW w:w="770" w:type="pct"/>
            <w:vMerge/>
            <w:vAlign w:val="center"/>
          </w:tcPr>
          <w:p w:rsidR="00AD3B89" w:rsidRDefault="00AD3B89">
            <w:pPr>
              <w:pStyle w:val="ZW-0"/>
              <w:spacing w:line="240" w:lineRule="auto"/>
              <w:rPr>
                <w:b/>
                <w:color w:val="000000"/>
                <w:szCs w:val="21"/>
              </w:rPr>
            </w:pPr>
          </w:p>
        </w:tc>
        <w:tc>
          <w:tcPr>
            <w:tcW w:w="237" w:type="pct"/>
            <w:vMerge/>
            <w:vAlign w:val="center"/>
          </w:tcPr>
          <w:p w:rsidR="00AD3B89" w:rsidRDefault="00AD3B89">
            <w:pPr>
              <w:jc w:val="center"/>
              <w:rPr>
                <w:rFonts w:ascii="黑体" w:eastAsia="黑体" w:hAnsi="黑体" w:cs="Times New Roman"/>
                <w:b/>
                <w:color w:val="000000"/>
                <w:szCs w:val="21"/>
              </w:rPr>
            </w:pPr>
          </w:p>
        </w:tc>
        <w:tc>
          <w:tcPr>
            <w:tcW w:w="2977" w:type="pct"/>
            <w:vMerge/>
            <w:vAlign w:val="center"/>
          </w:tcPr>
          <w:p w:rsidR="00AD3B89" w:rsidRDefault="00AD3B89">
            <w:pPr>
              <w:jc w:val="center"/>
              <w:rPr>
                <w:rFonts w:ascii="黑体" w:eastAsia="黑体" w:hAnsi="黑体" w:cs="Times New Roman"/>
                <w:b/>
                <w:color w:val="000000"/>
                <w:szCs w:val="21"/>
              </w:rPr>
            </w:pPr>
          </w:p>
        </w:tc>
        <w:tc>
          <w:tcPr>
            <w:tcW w:w="365" w:type="pct"/>
            <w:vAlign w:val="center"/>
          </w:tcPr>
          <w:p w:rsidR="00AD3B89" w:rsidRDefault="00D16FB6">
            <w:pPr>
              <w:jc w:val="center"/>
              <w:rPr>
                <w:rFonts w:ascii="黑体" w:eastAsia="黑体" w:hAnsi="黑体" w:cs="Times New Roman"/>
                <w:b/>
                <w:color w:val="000000"/>
                <w:szCs w:val="21"/>
              </w:rPr>
            </w:pPr>
            <w:r>
              <w:rPr>
                <w:rFonts w:ascii="黑体" w:eastAsia="黑体" w:hAnsi="黑体" w:cs="Times New Roman" w:hint="eastAsia"/>
                <w:b/>
                <w:color w:val="000000"/>
                <w:szCs w:val="21"/>
              </w:rPr>
              <w:t>责任部门</w:t>
            </w:r>
          </w:p>
        </w:tc>
        <w:tc>
          <w:tcPr>
            <w:tcW w:w="391" w:type="pct"/>
            <w:vAlign w:val="center"/>
          </w:tcPr>
          <w:p w:rsidR="00AD3B89" w:rsidRDefault="00D16FB6">
            <w:pPr>
              <w:jc w:val="center"/>
              <w:rPr>
                <w:rFonts w:ascii="黑体" w:eastAsia="黑体" w:hAnsi="黑体" w:cs="Times New Roman"/>
                <w:b/>
                <w:color w:val="000000"/>
                <w:szCs w:val="21"/>
              </w:rPr>
            </w:pPr>
            <w:r>
              <w:rPr>
                <w:rFonts w:ascii="黑体" w:eastAsia="黑体" w:hAnsi="黑体" w:cs="Times New Roman" w:hint="eastAsia"/>
                <w:b/>
                <w:color w:val="000000"/>
                <w:szCs w:val="21"/>
              </w:rPr>
              <w:t>第一责任层级建议</w:t>
            </w:r>
          </w:p>
        </w:tc>
      </w:tr>
      <w:tr w:rsidR="00AD3B89">
        <w:trPr>
          <w:trHeight w:val="3279"/>
        </w:trPr>
        <w:tc>
          <w:tcPr>
            <w:tcW w:w="259" w:type="pct"/>
            <w:vAlign w:val="center"/>
          </w:tcPr>
          <w:p w:rsidR="00AD3B89" w:rsidRDefault="00AD3B89">
            <w:pPr>
              <w:pStyle w:val="a8"/>
              <w:numPr>
                <w:ilvl w:val="0"/>
                <w:numId w:val="1"/>
              </w:numPr>
              <w:ind w:firstLineChars="0"/>
              <w:jc w:val="left"/>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color w:val="000000"/>
                <w:szCs w:val="21"/>
              </w:rPr>
              <w:t>对拒不改正违法排放污染物行为的行政处罚</w:t>
            </w:r>
          </w:p>
        </w:tc>
        <w:tc>
          <w:tcPr>
            <w:tcW w:w="237" w:type="pct"/>
            <w:vAlign w:val="center"/>
          </w:tcPr>
          <w:p w:rsidR="00AD3B89" w:rsidRDefault="00D16FB6">
            <w:pPr>
              <w:jc w:val="center"/>
              <w:rPr>
                <w:rFonts w:ascii="Times New Roman" w:hAnsi="Times New Roman" w:cs="Times New Roman"/>
                <w:color w:val="000000"/>
                <w:szCs w:val="21"/>
              </w:rPr>
            </w:pPr>
            <w:r>
              <w:rPr>
                <w:rFonts w:ascii="Times New Roman" w:hAnsi="Times New Roman" w:cs="Times New Roman"/>
                <w:color w:val="000000"/>
                <w:szCs w:val="21"/>
              </w:rPr>
              <w:t>行政处罚</w:t>
            </w:r>
          </w:p>
        </w:tc>
        <w:tc>
          <w:tcPr>
            <w:tcW w:w="2977" w:type="pct"/>
          </w:tcPr>
          <w:p w:rsidR="00AD3B89" w:rsidRDefault="00D16FB6">
            <w:pPr>
              <w:pStyle w:val="BT-B0"/>
              <w:tabs>
                <w:tab w:val="left" w:pos="312"/>
              </w:tabs>
              <w:spacing w:line="240" w:lineRule="auto"/>
              <w:rPr>
                <w:color w:val="000000"/>
              </w:rPr>
            </w:pPr>
            <w:r>
              <w:rPr>
                <w:color w:val="000000"/>
              </w:rPr>
              <w:t>《中华人民共和国环境保护法</w:t>
            </w:r>
            <w:r>
              <w:rPr>
                <w:rFonts w:hint="eastAsia"/>
                <w:color w:val="000000"/>
              </w:rPr>
              <w:t>》</w:t>
            </w:r>
          </w:p>
          <w:p w:rsidR="00AD3B89" w:rsidRDefault="00D16FB6">
            <w:pPr>
              <w:pStyle w:val="BT-B0"/>
              <w:spacing w:line="240" w:lineRule="auto"/>
              <w:ind w:firstLineChars="200" w:firstLine="420"/>
              <w:rPr>
                <w:b w:val="0"/>
                <w:bCs w:val="0"/>
                <w:color w:val="000000"/>
              </w:rPr>
            </w:pPr>
            <w:r>
              <w:rPr>
                <w:b w:val="0"/>
                <w:bCs w:val="0"/>
                <w:color w:val="000000"/>
              </w:rPr>
              <w:t>第五十九</w:t>
            </w:r>
            <w:r>
              <w:rPr>
                <w:rFonts w:hint="eastAsia"/>
                <w:b w:val="0"/>
                <w:bCs w:val="0"/>
                <w:color w:val="000000"/>
              </w:rPr>
              <w:t>条</w:t>
            </w:r>
            <w:r>
              <w:rPr>
                <w:b w:val="0"/>
                <w:bCs w:val="0"/>
                <w:color w:val="000000"/>
              </w:rPr>
              <w:t>企业事业单位和其他生产经营者违法排放污染物，受到罚款处罚，被责令改正，拒不改正的</w:t>
            </w:r>
            <w:r>
              <w:rPr>
                <w:color w:val="000000"/>
              </w:rPr>
              <w:t>依法作出处罚决定的行政机关</w:t>
            </w:r>
            <w:r>
              <w:rPr>
                <w:b w:val="0"/>
                <w:bCs w:val="0"/>
                <w:color w:val="000000"/>
              </w:rPr>
              <w:t>可以自责令改正之日的次日起，按照原处罚数额按日连续处罚。</w:t>
            </w:r>
          </w:p>
          <w:p w:rsidR="00AD3B89" w:rsidRDefault="00D16FB6">
            <w:pPr>
              <w:pStyle w:val="ZW-2"/>
              <w:spacing w:line="240" w:lineRule="auto"/>
              <w:ind w:firstLine="420"/>
              <w:rPr>
                <w:color w:val="000000"/>
              </w:rPr>
            </w:pPr>
            <w:r>
              <w:rPr>
                <w:color w:val="000000"/>
              </w:rPr>
              <w:t>前款规定的罚款处罚，依照有关法律法规按照防治污染设施的运行成本、违法行为造成的直接损失或者违法所得等因素确定的规定执行。</w:t>
            </w:r>
          </w:p>
          <w:p w:rsidR="00AD3B89" w:rsidRDefault="00D16FB6">
            <w:pPr>
              <w:pStyle w:val="ZW-2"/>
              <w:spacing w:line="240" w:lineRule="auto"/>
              <w:ind w:firstLine="420"/>
              <w:rPr>
                <w:color w:val="000000"/>
              </w:rPr>
            </w:pPr>
            <w:r>
              <w:rPr>
                <w:color w:val="000000"/>
              </w:rPr>
              <w:t>地方性法规可以根据环境保护的实际需要，增加第一款规定的按日连续处罚的违法行为的种类。</w:t>
            </w:r>
          </w:p>
          <w:p w:rsidR="00AD3B89" w:rsidRDefault="00AD3B89">
            <w:pPr>
              <w:pStyle w:val="ZW-2"/>
              <w:spacing w:line="240" w:lineRule="auto"/>
              <w:ind w:firstLine="420"/>
              <w:rPr>
                <w:color w:val="000000"/>
              </w:rPr>
            </w:pPr>
          </w:p>
          <w:p w:rsidR="00AD3B89" w:rsidRDefault="00D16FB6">
            <w:pPr>
              <w:pStyle w:val="BT-B0"/>
              <w:spacing w:line="240" w:lineRule="auto"/>
              <w:rPr>
                <w:color w:val="000000"/>
              </w:rPr>
            </w:pPr>
            <w:r>
              <w:rPr>
                <w:color w:val="000000"/>
              </w:rPr>
              <w:t>《排污许可管理条例》</w:t>
            </w:r>
          </w:p>
          <w:p w:rsidR="00AD3B89" w:rsidRDefault="00D16FB6">
            <w:pPr>
              <w:pStyle w:val="BT-B0"/>
              <w:spacing w:line="240" w:lineRule="auto"/>
              <w:ind w:firstLineChars="200" w:firstLine="420"/>
              <w:rPr>
                <w:b w:val="0"/>
                <w:bCs w:val="0"/>
                <w:color w:val="000000"/>
              </w:rPr>
            </w:pPr>
            <w:r>
              <w:rPr>
                <w:rFonts w:hint="eastAsia"/>
                <w:b w:val="0"/>
                <w:bCs w:val="0"/>
                <w:color w:val="000000"/>
              </w:rPr>
              <w:t>第三十八条</w:t>
            </w:r>
            <w:r>
              <w:rPr>
                <w:b w:val="0"/>
                <w:bCs w:val="0"/>
                <w:color w:val="000000"/>
              </w:rPr>
              <w:t>排污单位违反本条例规定排放污染物，受到罚款处罚，被责令改正的，</w:t>
            </w:r>
            <w:r>
              <w:rPr>
                <w:color w:val="000000"/>
              </w:rPr>
              <w:t>生态环境主管部门</w:t>
            </w:r>
            <w:r>
              <w:rPr>
                <w:b w:val="0"/>
                <w:bCs w:val="0"/>
                <w:color w:val="000000"/>
              </w:rPr>
              <w:t>应当组织复查，发现其继续实施该违法行为或者拒绝、阻挠复查的，依照《中华人民共和国环境保护法》的规定按日连续处罚</w:t>
            </w:r>
            <w:r>
              <w:rPr>
                <w:rFonts w:hint="eastAsia"/>
                <w:b w:val="0"/>
                <w:bCs w:val="0"/>
                <w:color w:val="000000"/>
              </w:rPr>
              <w:t>。</w:t>
            </w:r>
          </w:p>
          <w:p w:rsidR="00AD3B89" w:rsidRDefault="00AD3B89">
            <w:pPr>
              <w:pStyle w:val="BT-B0"/>
              <w:spacing w:line="240" w:lineRule="auto"/>
              <w:rPr>
                <w:color w:val="000000"/>
              </w:rPr>
            </w:pPr>
          </w:p>
          <w:p w:rsidR="00AD3B89" w:rsidRDefault="00D16FB6">
            <w:pPr>
              <w:pStyle w:val="BT-B0"/>
              <w:spacing w:line="240" w:lineRule="auto"/>
              <w:rPr>
                <w:color w:val="000000"/>
              </w:rPr>
            </w:pPr>
            <w:r>
              <w:rPr>
                <w:color w:val="000000"/>
              </w:rPr>
              <w:t>《上海市环境保护条例》</w:t>
            </w:r>
          </w:p>
          <w:p w:rsidR="00AD3B89" w:rsidRDefault="00D16FB6">
            <w:pPr>
              <w:pStyle w:val="ZW-0"/>
              <w:spacing w:line="240" w:lineRule="auto"/>
              <w:ind w:firstLineChars="200" w:firstLine="420"/>
              <w:rPr>
                <w:color w:val="000000"/>
              </w:rPr>
            </w:pPr>
            <w:r>
              <w:rPr>
                <w:color w:val="000000"/>
              </w:rPr>
              <w:t>第六十六条企业事业单位和其他生产经营者有下列行为之一，受到罚款处罚，被责令改正，拒不改正的，</w:t>
            </w:r>
            <w:r>
              <w:rPr>
                <w:b/>
                <w:bCs/>
                <w:color w:val="000000"/>
              </w:rPr>
              <w:t>依法作出处罚决定的行政机关</w:t>
            </w:r>
            <w:r>
              <w:rPr>
                <w:color w:val="000000"/>
              </w:rPr>
              <w:t>可以自责令改正之日的次日起，按照原处罚数额按日连续处罚：</w:t>
            </w:r>
          </w:p>
          <w:p w:rsidR="00AD3B89" w:rsidRDefault="00D16FB6">
            <w:pPr>
              <w:pStyle w:val="ZW-2"/>
              <w:spacing w:line="240" w:lineRule="auto"/>
              <w:ind w:firstLine="420"/>
              <w:rPr>
                <w:color w:val="000000"/>
              </w:rPr>
            </w:pPr>
            <w:r>
              <w:rPr>
                <w:color w:val="000000"/>
              </w:rPr>
              <w:lastRenderedPageBreak/>
              <w:t>（一）未按要求取得排污许可证，违法排放污染物的；</w:t>
            </w:r>
          </w:p>
          <w:p w:rsidR="00AD3B89" w:rsidRDefault="00D16FB6">
            <w:pPr>
              <w:pStyle w:val="ZW-2"/>
              <w:spacing w:line="240" w:lineRule="auto"/>
              <w:ind w:firstLine="420"/>
              <w:rPr>
                <w:color w:val="000000"/>
              </w:rPr>
            </w:pPr>
            <w:r>
              <w:rPr>
                <w:color w:val="000000"/>
              </w:rPr>
              <w:t>（二）超过污染物排放标准或者超过重点污染物排放总量控制指标排放污染物的；</w:t>
            </w:r>
          </w:p>
          <w:p w:rsidR="00AD3B89" w:rsidRDefault="00D16FB6">
            <w:pPr>
              <w:pStyle w:val="ZW-2"/>
              <w:spacing w:line="240" w:lineRule="auto"/>
              <w:ind w:firstLine="420"/>
              <w:rPr>
                <w:color w:val="000000"/>
              </w:rPr>
            </w:pPr>
            <w:r>
              <w:rPr>
                <w:color w:val="000000"/>
              </w:rPr>
              <w:t>（三）违反法律、法规规定，无组织排放大气污染物的；</w:t>
            </w:r>
          </w:p>
          <w:p w:rsidR="00AD3B89" w:rsidRDefault="00D16FB6">
            <w:pPr>
              <w:pStyle w:val="ZW-2"/>
              <w:spacing w:line="240" w:lineRule="auto"/>
              <w:ind w:firstLine="420"/>
              <w:rPr>
                <w:color w:val="000000"/>
              </w:rPr>
            </w:pPr>
            <w:r>
              <w:rPr>
                <w:color w:val="000000"/>
              </w:rPr>
              <w:t>（四）不正常运行环境保护设施，违法排放污染物的；</w:t>
            </w:r>
          </w:p>
          <w:p w:rsidR="00AD3B89" w:rsidRDefault="00D16FB6">
            <w:pPr>
              <w:pStyle w:val="ZW-2"/>
              <w:spacing w:line="240" w:lineRule="auto"/>
              <w:ind w:firstLine="420"/>
              <w:rPr>
                <w:color w:val="000000"/>
              </w:rPr>
            </w:pPr>
            <w:r>
              <w:rPr>
                <w:color w:val="000000"/>
              </w:rPr>
              <w:t>（五）通过暗管、渗井、渗坑、雨水排放口等逃避监管的方式排放污染物的；</w:t>
            </w:r>
          </w:p>
          <w:p w:rsidR="00AD3B89" w:rsidRDefault="00D16FB6">
            <w:pPr>
              <w:pStyle w:val="ZW-2"/>
              <w:spacing w:line="240" w:lineRule="auto"/>
              <w:ind w:firstLine="420"/>
              <w:rPr>
                <w:color w:val="000000"/>
              </w:rPr>
            </w:pPr>
            <w:r>
              <w:rPr>
                <w:color w:val="000000"/>
              </w:rPr>
              <w:t>（六）违反建设项目管理制度，主体工程投入生产或者使用且排放污染物的；</w:t>
            </w:r>
          </w:p>
          <w:p w:rsidR="00AD3B89" w:rsidRDefault="00D16FB6">
            <w:pPr>
              <w:pStyle w:val="ZW-2"/>
              <w:spacing w:line="240" w:lineRule="auto"/>
              <w:ind w:firstLine="420"/>
              <w:rPr>
                <w:color w:val="000000"/>
              </w:rPr>
            </w:pPr>
            <w:r>
              <w:rPr>
                <w:color w:val="000000"/>
              </w:rPr>
              <w:t>（七）擅自倾倒危险废物，或者对危险废物未采取相应防范措施，造成危险废物渗漏或者造成其他环境污染的；</w:t>
            </w:r>
          </w:p>
          <w:p w:rsidR="00AD3B89" w:rsidRDefault="00D16FB6">
            <w:pPr>
              <w:pStyle w:val="ZW-2"/>
              <w:spacing w:line="240" w:lineRule="auto"/>
              <w:ind w:firstLine="420"/>
              <w:rPr>
                <w:color w:val="000000"/>
              </w:rPr>
            </w:pPr>
            <w:r>
              <w:rPr>
                <w:color w:val="000000"/>
              </w:rPr>
              <w:t>（八）违反放射性污染防治规定，生产、销售、使用、转让、进口、贮存放射性同位素或者射线装置的；</w:t>
            </w:r>
          </w:p>
          <w:p w:rsidR="00AD3B89" w:rsidRDefault="00D16FB6">
            <w:pPr>
              <w:pStyle w:val="ZW-2"/>
              <w:spacing w:line="240" w:lineRule="auto"/>
              <w:ind w:firstLine="420"/>
              <w:rPr>
                <w:color w:val="000000"/>
              </w:rPr>
            </w:pPr>
            <w:r>
              <w:rPr>
                <w:color w:val="000000"/>
              </w:rPr>
              <w:t>（九）法律、法规规定的其他实施按日连续处罚的行为。</w:t>
            </w:r>
          </w:p>
        </w:tc>
        <w:tc>
          <w:tcPr>
            <w:tcW w:w="365"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lastRenderedPageBreak/>
              <w:t>生态环境主管部门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区级</w:t>
            </w:r>
          </w:p>
        </w:tc>
      </w:tr>
      <w:tr w:rsidR="00AD3B89">
        <w:trPr>
          <w:trHeight w:val="1963"/>
        </w:trPr>
        <w:tc>
          <w:tcPr>
            <w:tcW w:w="259" w:type="pct"/>
            <w:vAlign w:val="center"/>
          </w:tcPr>
          <w:p w:rsidR="00AD3B89" w:rsidRDefault="00AD3B89">
            <w:pPr>
              <w:pStyle w:val="a8"/>
              <w:numPr>
                <w:ilvl w:val="0"/>
                <w:numId w:val="1"/>
              </w:numPr>
              <w:ind w:firstLineChars="0"/>
              <w:jc w:val="left"/>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rFonts w:hint="eastAsia"/>
                <w:color w:val="000000"/>
                <w:szCs w:val="21"/>
              </w:rPr>
              <w:t>对未制定操作规程等行为的行政处罚</w:t>
            </w:r>
          </w:p>
        </w:tc>
        <w:tc>
          <w:tcPr>
            <w:tcW w:w="237" w:type="pct"/>
            <w:vAlign w:val="center"/>
          </w:tcPr>
          <w:p w:rsidR="00AD3B89" w:rsidRDefault="00D16FB6">
            <w:pPr>
              <w:jc w:val="left"/>
              <w:rPr>
                <w:rFonts w:ascii="Times New Roman" w:hAnsi="Times New Roman" w:cs="Times New Roman"/>
                <w:color w:val="000000"/>
                <w:szCs w:val="21"/>
              </w:rPr>
            </w:pPr>
            <w:r>
              <w:rPr>
                <w:rFonts w:ascii="Times New Roman" w:hAnsi="Times New Roman" w:cs="Times New Roman" w:hint="eastAsia"/>
                <w:color w:val="000000"/>
                <w:szCs w:val="21"/>
              </w:rPr>
              <w:t>行政处罚</w:t>
            </w:r>
          </w:p>
        </w:tc>
        <w:tc>
          <w:tcPr>
            <w:tcW w:w="2977" w:type="pct"/>
          </w:tcPr>
          <w:p w:rsidR="00AD3B89" w:rsidRDefault="00D16FB6">
            <w:pPr>
              <w:pStyle w:val="ZW-2"/>
              <w:spacing w:line="240" w:lineRule="auto"/>
              <w:ind w:firstLineChars="0" w:firstLine="0"/>
              <w:rPr>
                <w:b/>
                <w:bCs/>
                <w:color w:val="000000"/>
              </w:rPr>
            </w:pPr>
            <w:r>
              <w:rPr>
                <w:rFonts w:hint="eastAsia"/>
                <w:b/>
                <w:bCs/>
                <w:color w:val="000000"/>
              </w:rPr>
              <w:t>《上海市环境保护条例》</w:t>
            </w:r>
          </w:p>
          <w:p w:rsidR="00AD3B89" w:rsidRDefault="00D16FB6">
            <w:pPr>
              <w:pStyle w:val="ZW-2"/>
              <w:spacing w:line="240" w:lineRule="auto"/>
              <w:ind w:firstLine="420"/>
              <w:rPr>
                <w:color w:val="000000"/>
              </w:rPr>
            </w:pPr>
            <w:r>
              <w:rPr>
                <w:color w:val="000000"/>
              </w:rPr>
              <w:t>第七十二条违反本条例第四十二条第一款、第二款规定，未制定操作规程或者未按照规定及时报告的，由</w:t>
            </w:r>
            <w:r>
              <w:rPr>
                <w:b/>
                <w:bCs/>
                <w:color w:val="000000"/>
              </w:rPr>
              <w:t>市或者区环保部门</w:t>
            </w:r>
            <w:r>
              <w:rPr>
                <w:color w:val="000000"/>
              </w:rPr>
              <w:t>责令限期改正，处五千元以上五万元以下的罚款；未停止生产经营活动的，处二万元以上二十万元以下的罚款。</w:t>
            </w:r>
          </w:p>
          <w:p w:rsidR="00AD3B89" w:rsidRDefault="00D16FB6">
            <w:pPr>
              <w:pStyle w:val="ZW-2"/>
              <w:spacing w:line="240" w:lineRule="auto"/>
              <w:ind w:firstLine="420"/>
              <w:rPr>
                <w:color w:val="000000"/>
              </w:rPr>
            </w:pPr>
            <w:r>
              <w:rPr>
                <w:color w:val="000000"/>
              </w:rPr>
              <w:t>违反本条例第四十二条第三款规定，未经同意擅自拆除或者闲置环境保护设施的，由</w:t>
            </w:r>
            <w:r>
              <w:rPr>
                <w:b/>
                <w:bCs/>
                <w:color w:val="000000"/>
              </w:rPr>
              <w:t>市或者区环保部门</w:t>
            </w:r>
            <w:r>
              <w:rPr>
                <w:color w:val="000000"/>
              </w:rPr>
              <w:t>责令改正，处二万元以上二十万元以下的罚款。</w:t>
            </w:r>
          </w:p>
        </w:tc>
        <w:tc>
          <w:tcPr>
            <w:tcW w:w="365"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生态环境主管部门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区级</w:t>
            </w:r>
          </w:p>
        </w:tc>
      </w:tr>
      <w:tr w:rsidR="00AD3B89">
        <w:tc>
          <w:tcPr>
            <w:tcW w:w="259" w:type="pct"/>
            <w:vAlign w:val="center"/>
          </w:tcPr>
          <w:p w:rsidR="00AD3B89" w:rsidRDefault="00AD3B89">
            <w:pPr>
              <w:pStyle w:val="a8"/>
              <w:numPr>
                <w:ilvl w:val="0"/>
                <w:numId w:val="1"/>
              </w:numPr>
              <w:ind w:firstLineChars="0"/>
              <w:jc w:val="left"/>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rFonts w:hint="eastAsia"/>
                <w:color w:val="000000"/>
                <w:szCs w:val="21"/>
              </w:rPr>
              <w:t>对未按照规定建立、保存环境管理台账等行为的行政处罚</w:t>
            </w:r>
          </w:p>
        </w:tc>
        <w:tc>
          <w:tcPr>
            <w:tcW w:w="237" w:type="pct"/>
            <w:vAlign w:val="center"/>
          </w:tcPr>
          <w:p w:rsidR="00AD3B89" w:rsidRDefault="00D16FB6">
            <w:pPr>
              <w:jc w:val="left"/>
              <w:rPr>
                <w:rFonts w:ascii="Times New Roman" w:hAnsi="Times New Roman" w:cs="Times New Roman"/>
                <w:color w:val="000000"/>
                <w:szCs w:val="21"/>
              </w:rPr>
            </w:pPr>
            <w:r>
              <w:rPr>
                <w:rFonts w:ascii="Times New Roman" w:hAnsi="Times New Roman" w:cs="Times New Roman" w:hint="eastAsia"/>
                <w:color w:val="000000"/>
                <w:szCs w:val="21"/>
              </w:rPr>
              <w:t>行政处罚</w:t>
            </w:r>
          </w:p>
        </w:tc>
        <w:tc>
          <w:tcPr>
            <w:tcW w:w="2977" w:type="pct"/>
          </w:tcPr>
          <w:p w:rsidR="00AD3B89" w:rsidRDefault="00D16FB6">
            <w:pPr>
              <w:pStyle w:val="ZW-2"/>
              <w:spacing w:line="240" w:lineRule="auto"/>
              <w:ind w:firstLineChars="0" w:firstLine="0"/>
              <w:rPr>
                <w:b/>
                <w:bCs/>
                <w:color w:val="000000"/>
              </w:rPr>
            </w:pPr>
            <w:r>
              <w:rPr>
                <w:b/>
                <w:bCs/>
                <w:color w:val="000000"/>
              </w:rPr>
              <w:t>《上海市环境保护条例》</w:t>
            </w:r>
          </w:p>
          <w:p w:rsidR="00AD3B89" w:rsidRDefault="00D16FB6">
            <w:pPr>
              <w:pStyle w:val="ZW-2"/>
              <w:spacing w:line="240" w:lineRule="auto"/>
              <w:ind w:firstLine="420"/>
              <w:rPr>
                <w:color w:val="000000"/>
              </w:rPr>
            </w:pPr>
            <w:r>
              <w:rPr>
                <w:color w:val="000000"/>
              </w:rPr>
              <w:t>第七十三条违反本条例第四十三条第一款规定，未按照规定建立、保存环境管理台账或者台账记载内容不完整、弄虚作假的，由</w:t>
            </w:r>
            <w:r>
              <w:rPr>
                <w:b/>
                <w:bCs/>
                <w:color w:val="000000"/>
              </w:rPr>
              <w:t>市或者区环保部门</w:t>
            </w:r>
            <w:r>
              <w:rPr>
                <w:color w:val="000000"/>
              </w:rPr>
              <w:t>责令改正，处二万元以上二十万元以下的罚款；拒不改正的，责令停产整治。</w:t>
            </w:r>
          </w:p>
          <w:p w:rsidR="00AD3B89" w:rsidRDefault="00D16FB6">
            <w:pPr>
              <w:pStyle w:val="ZW-2"/>
              <w:spacing w:line="240" w:lineRule="auto"/>
              <w:ind w:firstLine="420"/>
              <w:rPr>
                <w:color w:val="000000"/>
              </w:rPr>
            </w:pPr>
            <w:r>
              <w:rPr>
                <w:color w:val="000000"/>
              </w:rPr>
              <w:t>违反本条例第四十三条第二款规定，未按照规定向环保部门报告，或者未对相关污染物以及设施、场所进行安全处理的，由</w:t>
            </w:r>
            <w:r>
              <w:rPr>
                <w:b/>
                <w:bCs/>
                <w:color w:val="000000"/>
              </w:rPr>
              <w:t>市或者区环保部门</w:t>
            </w:r>
            <w:r>
              <w:rPr>
                <w:color w:val="000000"/>
              </w:rPr>
              <w:t>责令改正，处二万元以上二十万元以下的罚款。</w:t>
            </w:r>
          </w:p>
        </w:tc>
        <w:tc>
          <w:tcPr>
            <w:tcW w:w="365"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生态环境主管部门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区级</w:t>
            </w:r>
          </w:p>
        </w:tc>
      </w:tr>
      <w:tr w:rsidR="00AD3B89">
        <w:trPr>
          <w:trHeight w:val="2712"/>
        </w:trPr>
        <w:tc>
          <w:tcPr>
            <w:tcW w:w="259" w:type="pct"/>
            <w:vAlign w:val="center"/>
          </w:tcPr>
          <w:p w:rsidR="00AD3B89" w:rsidRDefault="00AD3B89">
            <w:pPr>
              <w:pStyle w:val="a8"/>
              <w:numPr>
                <w:ilvl w:val="0"/>
                <w:numId w:val="1"/>
              </w:numPr>
              <w:ind w:firstLineChars="0"/>
              <w:jc w:val="left"/>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rFonts w:hint="eastAsia"/>
                <w:color w:val="000000"/>
                <w:szCs w:val="21"/>
              </w:rPr>
              <w:t>对出租人拒不配合执法检查行为的行政处罚</w:t>
            </w:r>
          </w:p>
        </w:tc>
        <w:tc>
          <w:tcPr>
            <w:tcW w:w="237" w:type="pct"/>
            <w:vAlign w:val="center"/>
          </w:tcPr>
          <w:p w:rsidR="00AD3B89" w:rsidRDefault="00D16FB6">
            <w:pPr>
              <w:jc w:val="left"/>
              <w:rPr>
                <w:rFonts w:ascii="Times New Roman" w:hAnsi="Times New Roman" w:cs="Times New Roman"/>
                <w:color w:val="000000"/>
                <w:szCs w:val="21"/>
              </w:rPr>
            </w:pPr>
            <w:r>
              <w:rPr>
                <w:rFonts w:ascii="Times New Roman" w:hAnsi="Times New Roman" w:cs="Times New Roman" w:hint="eastAsia"/>
                <w:color w:val="000000"/>
                <w:szCs w:val="21"/>
              </w:rPr>
              <w:t>行政处罚</w:t>
            </w:r>
          </w:p>
        </w:tc>
        <w:tc>
          <w:tcPr>
            <w:tcW w:w="2977" w:type="pct"/>
          </w:tcPr>
          <w:p w:rsidR="00AD3B89" w:rsidRDefault="00D16FB6">
            <w:pPr>
              <w:pStyle w:val="ZW-2"/>
              <w:spacing w:line="240" w:lineRule="auto"/>
              <w:ind w:firstLineChars="0" w:firstLine="0"/>
              <w:rPr>
                <w:b/>
                <w:bCs/>
                <w:color w:val="000000"/>
              </w:rPr>
            </w:pPr>
            <w:r>
              <w:rPr>
                <w:b/>
                <w:bCs/>
                <w:color w:val="000000"/>
              </w:rPr>
              <w:t>《上海市环境保护条例》</w:t>
            </w:r>
          </w:p>
          <w:p w:rsidR="00AD3B89" w:rsidRDefault="00D16FB6">
            <w:pPr>
              <w:pStyle w:val="ZW-2"/>
              <w:spacing w:line="240" w:lineRule="auto"/>
              <w:ind w:firstLineChars="0" w:firstLine="420"/>
              <w:rPr>
                <w:color w:val="000000"/>
              </w:rPr>
            </w:pPr>
            <w:r>
              <w:rPr>
                <w:rFonts w:hint="eastAsia"/>
                <w:color w:val="000000"/>
              </w:rPr>
              <w:t>第八十六条为排污单位或者个人提供生产经营场所的出租人，应当配合负有环境保护监督管理职责的部门对出租场所内违反本条例规定的行为开展执法检查，提供承租人的有关信息。出租人拒不配合的，由</w:t>
            </w:r>
            <w:r>
              <w:rPr>
                <w:rFonts w:hint="eastAsia"/>
                <w:b/>
                <w:bCs/>
                <w:color w:val="000000"/>
              </w:rPr>
              <w:t>负有环境保护监督管理职责的部门</w:t>
            </w:r>
            <w:r>
              <w:rPr>
                <w:rFonts w:hint="eastAsia"/>
                <w:color w:val="000000"/>
              </w:rPr>
              <w:t>处二千元以上二万元以下的罚款。</w:t>
            </w:r>
          </w:p>
          <w:p w:rsidR="00AD3B89" w:rsidRDefault="00AD3B89">
            <w:pPr>
              <w:pStyle w:val="ZW-2"/>
              <w:spacing w:line="240" w:lineRule="auto"/>
              <w:ind w:firstLineChars="0" w:firstLine="420"/>
              <w:rPr>
                <w:color w:val="000000"/>
              </w:rPr>
            </w:pPr>
          </w:p>
          <w:p w:rsidR="00AD3B89" w:rsidRDefault="00D16FB6">
            <w:pPr>
              <w:pStyle w:val="ZW-2"/>
              <w:spacing w:line="240" w:lineRule="auto"/>
              <w:ind w:firstLineChars="0" w:firstLine="0"/>
              <w:rPr>
                <w:b/>
                <w:bCs/>
                <w:color w:val="000000"/>
              </w:rPr>
            </w:pPr>
            <w:r>
              <w:rPr>
                <w:b/>
                <w:bCs/>
                <w:color w:val="000000"/>
              </w:rPr>
              <w:t>《上海市大气污染防治条例》</w:t>
            </w:r>
          </w:p>
          <w:p w:rsidR="00AD3B89" w:rsidRDefault="00D16FB6">
            <w:pPr>
              <w:pStyle w:val="ZW-2"/>
              <w:spacing w:line="240" w:lineRule="auto"/>
              <w:ind w:firstLineChars="0" w:firstLine="420"/>
              <w:rPr>
                <w:color w:val="000000"/>
              </w:rPr>
            </w:pPr>
            <w:r>
              <w:rPr>
                <w:color w:val="000000"/>
              </w:rPr>
              <w:t>第一百零一条为排放大气污染物的单位和个人提供生产经营场所的出租人，应当配合生态环境部门对出租场所内违反本条例规定行为的执法检查，提供承租人的有关信息。出租人拒不配合的，由</w:t>
            </w:r>
            <w:r>
              <w:rPr>
                <w:b/>
                <w:bCs/>
                <w:color w:val="000000"/>
              </w:rPr>
              <w:t>生态环境部门</w:t>
            </w:r>
            <w:r>
              <w:rPr>
                <w:color w:val="000000"/>
              </w:rPr>
              <w:t>处二千元以上两万元以下罚款。</w:t>
            </w:r>
          </w:p>
        </w:tc>
        <w:tc>
          <w:tcPr>
            <w:tcW w:w="365"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生态环境主管部门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区级</w:t>
            </w:r>
          </w:p>
        </w:tc>
      </w:tr>
      <w:tr w:rsidR="00AD3B89">
        <w:tc>
          <w:tcPr>
            <w:tcW w:w="259" w:type="pct"/>
            <w:vAlign w:val="center"/>
          </w:tcPr>
          <w:p w:rsidR="00AD3B89" w:rsidRDefault="00AD3B89">
            <w:pPr>
              <w:pStyle w:val="a8"/>
              <w:numPr>
                <w:ilvl w:val="0"/>
                <w:numId w:val="1"/>
              </w:numPr>
              <w:ind w:firstLineChars="0"/>
              <w:jc w:val="left"/>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rFonts w:hint="eastAsia"/>
                <w:color w:val="000000"/>
                <w:szCs w:val="21"/>
              </w:rPr>
              <w:t>对排污单位存在超过污染物排放标准或者超过重点污染物排放总量控制指标等行为的主要负责人和直接责任人违法行为的行政处罚</w:t>
            </w:r>
          </w:p>
        </w:tc>
        <w:tc>
          <w:tcPr>
            <w:tcW w:w="237" w:type="pct"/>
            <w:vAlign w:val="center"/>
          </w:tcPr>
          <w:p w:rsidR="00AD3B89" w:rsidRDefault="00D16FB6">
            <w:pPr>
              <w:jc w:val="left"/>
              <w:rPr>
                <w:rFonts w:ascii="Times New Roman" w:hAnsi="Times New Roman" w:cs="Times New Roman"/>
                <w:color w:val="000000"/>
                <w:szCs w:val="21"/>
              </w:rPr>
            </w:pPr>
            <w:r>
              <w:rPr>
                <w:rFonts w:ascii="Times New Roman" w:hAnsi="Times New Roman" w:cs="Times New Roman" w:hint="eastAsia"/>
                <w:color w:val="000000"/>
                <w:szCs w:val="21"/>
              </w:rPr>
              <w:t>行政处罚</w:t>
            </w:r>
          </w:p>
        </w:tc>
        <w:tc>
          <w:tcPr>
            <w:tcW w:w="2977" w:type="pct"/>
          </w:tcPr>
          <w:p w:rsidR="00AD3B89" w:rsidRDefault="00D16FB6">
            <w:pPr>
              <w:pStyle w:val="ZW-2"/>
              <w:spacing w:line="240" w:lineRule="auto"/>
              <w:ind w:firstLineChars="0" w:firstLine="0"/>
              <w:rPr>
                <w:b/>
                <w:bCs/>
                <w:color w:val="000000"/>
              </w:rPr>
            </w:pPr>
            <w:r>
              <w:rPr>
                <w:rFonts w:hint="eastAsia"/>
                <w:b/>
                <w:bCs/>
                <w:color w:val="000000"/>
              </w:rPr>
              <w:t>《上海市环境保护条例》</w:t>
            </w:r>
          </w:p>
          <w:p w:rsidR="00AD3B89" w:rsidRDefault="00D16FB6">
            <w:pPr>
              <w:pStyle w:val="ZW-2"/>
              <w:spacing w:line="240" w:lineRule="auto"/>
              <w:ind w:firstLine="420"/>
              <w:rPr>
                <w:color w:val="000000"/>
              </w:rPr>
            </w:pPr>
            <w:r>
              <w:rPr>
                <w:rFonts w:hint="eastAsia"/>
                <w:color w:val="000000"/>
              </w:rPr>
              <w:t>第八十七条违反本条例规定，排污单位有下列违法排污行为之一的，除对单位进行处理外，</w:t>
            </w:r>
            <w:r>
              <w:rPr>
                <w:rFonts w:hint="eastAsia"/>
                <w:b/>
                <w:bCs/>
                <w:color w:val="000000"/>
              </w:rPr>
              <w:t>环保等有关行政管理部门</w:t>
            </w:r>
            <w:r>
              <w:rPr>
                <w:rFonts w:hint="eastAsia"/>
                <w:color w:val="000000"/>
              </w:rPr>
              <w:t>还可以对单位主要负责人和直接责任人员处一万元以上十万元以下的罚款：</w:t>
            </w:r>
          </w:p>
          <w:p w:rsidR="00AD3B89" w:rsidRDefault="00D16FB6">
            <w:pPr>
              <w:pStyle w:val="ZW-2"/>
              <w:spacing w:line="240" w:lineRule="auto"/>
              <w:ind w:firstLineChars="0" w:firstLine="0"/>
              <w:rPr>
                <w:color w:val="000000"/>
              </w:rPr>
            </w:pPr>
            <w:r>
              <w:rPr>
                <w:rFonts w:hint="eastAsia"/>
                <w:color w:val="000000"/>
              </w:rPr>
              <w:t xml:space="preserve">　　（一）超过污染物排放标准或者超过重点污染物排放总量控制指标的；</w:t>
            </w:r>
          </w:p>
          <w:p w:rsidR="00AD3B89" w:rsidRDefault="00D16FB6">
            <w:pPr>
              <w:pStyle w:val="ZW-2"/>
              <w:spacing w:line="240" w:lineRule="auto"/>
              <w:ind w:firstLineChars="0" w:firstLine="0"/>
              <w:rPr>
                <w:color w:val="000000"/>
              </w:rPr>
            </w:pPr>
            <w:r>
              <w:rPr>
                <w:rFonts w:hint="eastAsia"/>
                <w:color w:val="000000"/>
              </w:rPr>
              <w:t xml:space="preserve">　　（二）未取得排污许可证排放污染物的；</w:t>
            </w:r>
          </w:p>
          <w:p w:rsidR="00AD3B89" w:rsidRDefault="00D16FB6">
            <w:pPr>
              <w:pStyle w:val="ZW-2"/>
              <w:spacing w:line="240" w:lineRule="auto"/>
              <w:ind w:firstLineChars="0" w:firstLine="0"/>
              <w:rPr>
                <w:color w:val="000000"/>
              </w:rPr>
            </w:pPr>
            <w:r>
              <w:rPr>
                <w:rFonts w:hint="eastAsia"/>
                <w:color w:val="000000"/>
              </w:rPr>
              <w:t xml:space="preserve">　　（三）被环保部门责令限产、停产整治，拒不执行的；</w:t>
            </w:r>
          </w:p>
          <w:p w:rsidR="00AD3B89" w:rsidRDefault="00D16FB6">
            <w:pPr>
              <w:pStyle w:val="ZW-2"/>
              <w:spacing w:line="240" w:lineRule="auto"/>
              <w:ind w:firstLineChars="0" w:firstLine="0"/>
              <w:rPr>
                <w:color w:val="000000"/>
              </w:rPr>
            </w:pPr>
            <w:r>
              <w:rPr>
                <w:rFonts w:hint="eastAsia"/>
                <w:color w:val="000000"/>
              </w:rPr>
              <w:t xml:space="preserve">　　（四）擅自倾倒危险废物或者通过暗管、渗井、渗坑等方式排放污染物的；</w:t>
            </w:r>
          </w:p>
          <w:p w:rsidR="00AD3B89" w:rsidRDefault="00D16FB6">
            <w:pPr>
              <w:pStyle w:val="ZW-2"/>
              <w:spacing w:line="240" w:lineRule="auto"/>
              <w:ind w:firstLineChars="0" w:firstLine="0"/>
              <w:rPr>
                <w:b/>
                <w:bCs/>
                <w:color w:val="000000"/>
              </w:rPr>
            </w:pPr>
            <w:r>
              <w:rPr>
                <w:rFonts w:hint="eastAsia"/>
                <w:color w:val="000000"/>
              </w:rPr>
              <w:t xml:space="preserve">　　（五）发生环境污染事故的。</w:t>
            </w:r>
          </w:p>
        </w:tc>
        <w:tc>
          <w:tcPr>
            <w:tcW w:w="365"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生态环境主管部门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区级</w:t>
            </w:r>
          </w:p>
        </w:tc>
      </w:tr>
      <w:tr w:rsidR="00AD3B89">
        <w:tc>
          <w:tcPr>
            <w:tcW w:w="259" w:type="pct"/>
            <w:vAlign w:val="center"/>
          </w:tcPr>
          <w:p w:rsidR="00AD3B89" w:rsidRDefault="00AD3B89">
            <w:pPr>
              <w:pStyle w:val="a8"/>
              <w:numPr>
                <w:ilvl w:val="0"/>
                <w:numId w:val="1"/>
              </w:numPr>
              <w:ind w:firstLineChars="0"/>
              <w:jc w:val="left"/>
              <w:rPr>
                <w:rFonts w:ascii="Times New Roman" w:hAnsi="Times New Roman" w:cs="Times New Roman"/>
                <w:color w:val="000000"/>
                <w:szCs w:val="21"/>
              </w:rPr>
            </w:pPr>
          </w:p>
        </w:tc>
        <w:tc>
          <w:tcPr>
            <w:tcW w:w="770" w:type="pct"/>
            <w:vAlign w:val="center"/>
          </w:tcPr>
          <w:p w:rsidR="00AD3B89" w:rsidRDefault="00D16FB6">
            <w:pPr>
              <w:pStyle w:val="a6"/>
              <w:widowControl w:val="0"/>
              <w:spacing w:beforeAutospacing="0" w:afterAutospacing="0"/>
              <w:jc w:val="both"/>
              <w:rPr>
                <w:color w:val="000000"/>
                <w:szCs w:val="21"/>
              </w:rPr>
            </w:pPr>
            <w:r>
              <w:rPr>
                <w:rFonts w:ascii="Times New Roman" w:hAnsi="Times New Roman" w:hint="eastAsia"/>
                <w:color w:val="000000"/>
                <w:kern w:val="2"/>
                <w:sz w:val="21"/>
                <w:szCs w:val="21"/>
              </w:rPr>
              <w:t>对接受委托的第三方机构，未按照法律、法规和相关技术规范的要求提供有关环境服务活动，或者在有关环境服务活动中弄虚作假等行为的行政处罚</w:t>
            </w:r>
          </w:p>
        </w:tc>
        <w:tc>
          <w:tcPr>
            <w:tcW w:w="237" w:type="pct"/>
            <w:vAlign w:val="center"/>
          </w:tcPr>
          <w:p w:rsidR="00AD3B89" w:rsidRDefault="00D16FB6">
            <w:pPr>
              <w:jc w:val="center"/>
              <w:rPr>
                <w:rFonts w:ascii="Times New Roman" w:hAnsi="Times New Roman" w:cs="Times New Roman"/>
                <w:color w:val="000000"/>
                <w:szCs w:val="21"/>
              </w:rPr>
            </w:pPr>
            <w:r>
              <w:rPr>
                <w:rFonts w:ascii="Times New Roman" w:hAnsi="Times New Roman" w:cs="Times New Roman" w:hint="eastAsia"/>
                <w:color w:val="000000"/>
                <w:szCs w:val="21"/>
              </w:rPr>
              <w:t>行政处罚</w:t>
            </w:r>
          </w:p>
        </w:tc>
        <w:tc>
          <w:tcPr>
            <w:tcW w:w="2977" w:type="pct"/>
          </w:tcPr>
          <w:p w:rsidR="00AD3B89" w:rsidRDefault="00D16FB6">
            <w:pPr>
              <w:pStyle w:val="a6"/>
              <w:widowControl w:val="0"/>
              <w:spacing w:beforeAutospacing="0" w:afterAutospacing="0"/>
              <w:jc w:val="both"/>
              <w:rPr>
                <w:rFonts w:ascii="Times New Roman" w:hAnsi="Times New Roman"/>
                <w:b/>
                <w:color w:val="000000"/>
                <w:kern w:val="2"/>
                <w:sz w:val="21"/>
                <w:szCs w:val="21"/>
              </w:rPr>
            </w:pPr>
            <w:r>
              <w:rPr>
                <w:rFonts w:ascii="Times New Roman" w:hAnsi="Times New Roman" w:hint="eastAsia"/>
                <w:b/>
                <w:color w:val="000000"/>
                <w:kern w:val="2"/>
                <w:sz w:val="21"/>
                <w:szCs w:val="21"/>
              </w:rPr>
              <w:t>《上海市环境保护条例》</w:t>
            </w:r>
          </w:p>
          <w:p w:rsidR="00AD3B89" w:rsidRDefault="00D16FB6">
            <w:pPr>
              <w:pStyle w:val="a6"/>
              <w:widowControl w:val="0"/>
              <w:spacing w:beforeAutospacing="0" w:afterAutospacing="0"/>
              <w:ind w:firstLineChars="200" w:firstLine="420"/>
              <w:jc w:val="both"/>
              <w:rPr>
                <w:rFonts w:ascii="Times New Roman" w:hAnsi="Times New Roman"/>
                <w:color w:val="000000"/>
                <w:kern w:val="2"/>
                <w:sz w:val="21"/>
                <w:szCs w:val="21"/>
              </w:rPr>
            </w:pPr>
            <w:r>
              <w:rPr>
                <w:rFonts w:ascii="Times New Roman" w:hAnsi="Times New Roman" w:hint="eastAsia"/>
                <w:color w:val="000000"/>
                <w:kern w:val="2"/>
                <w:sz w:val="21"/>
                <w:szCs w:val="21"/>
              </w:rPr>
              <w:t>第八十八条环境影响评价机构、环境监测机构、环境安全评价机构以及从事环境监测设备和防治污染设施维护、运营等第三方机构，未按照法律、法规和相关技术规范的要求提供有关环境服务活动，或者在有关环境服务活动中弄虚作假的，由</w:t>
            </w:r>
            <w:r>
              <w:rPr>
                <w:rFonts w:ascii="Times New Roman" w:hAnsi="Times New Roman" w:hint="eastAsia"/>
                <w:b/>
                <w:color w:val="000000"/>
                <w:kern w:val="2"/>
                <w:sz w:val="21"/>
                <w:szCs w:val="21"/>
              </w:rPr>
              <w:t>环保部门和其他负有环境保护监督管理职责的部门</w:t>
            </w:r>
            <w:r>
              <w:rPr>
                <w:rFonts w:ascii="Times New Roman" w:hAnsi="Times New Roman" w:hint="eastAsia"/>
                <w:color w:val="000000"/>
                <w:kern w:val="2"/>
                <w:sz w:val="21"/>
                <w:szCs w:val="21"/>
              </w:rPr>
              <w:t>责令停业整顿，处十万元以上五十万元以下的罚款，并对其主要负责人处一万元以上十万元以下的罚款。对造成的环境污染和生态破坏负有责任的，除依照有关法律、法规规定予以处罚外，还应当与造成环境污染和生态破坏的其他责任者承担连带责任。</w:t>
            </w:r>
          </w:p>
          <w:p w:rsidR="00AD3B89" w:rsidRDefault="00D16FB6">
            <w:pPr>
              <w:pStyle w:val="a6"/>
              <w:widowControl w:val="0"/>
              <w:spacing w:beforeAutospacing="0" w:afterAutospacing="0"/>
              <w:jc w:val="both"/>
              <w:rPr>
                <w:rFonts w:ascii="Times New Roman" w:hAnsi="Times New Roman"/>
                <w:b/>
                <w:color w:val="000000"/>
                <w:kern w:val="2"/>
                <w:sz w:val="21"/>
                <w:szCs w:val="21"/>
              </w:rPr>
            </w:pPr>
            <w:r>
              <w:rPr>
                <w:rFonts w:ascii="Times New Roman" w:hAnsi="Times New Roman" w:hint="eastAsia"/>
                <w:b/>
                <w:color w:val="000000"/>
                <w:kern w:val="2"/>
                <w:sz w:val="21"/>
                <w:szCs w:val="21"/>
              </w:rPr>
              <w:lastRenderedPageBreak/>
              <w:t>《上海市大气污染防治条例》</w:t>
            </w:r>
          </w:p>
          <w:p w:rsidR="00AD3B89" w:rsidRDefault="00D16FB6">
            <w:pPr>
              <w:pStyle w:val="a6"/>
              <w:widowControl w:val="0"/>
              <w:spacing w:beforeAutospacing="0" w:afterAutospacing="0"/>
              <w:ind w:firstLineChars="200" w:firstLine="420"/>
              <w:jc w:val="both"/>
              <w:rPr>
                <w:color w:val="000000"/>
              </w:rPr>
            </w:pPr>
            <w:r>
              <w:rPr>
                <w:rFonts w:ascii="Times New Roman" w:hAnsi="Times New Roman" w:hint="eastAsia"/>
                <w:color w:val="000000"/>
                <w:kern w:val="2"/>
                <w:sz w:val="21"/>
                <w:szCs w:val="21"/>
              </w:rPr>
              <w:t>第七十九条违反本条例第二十五条第二款规定，接受委托的第三方机构，未按照法律、法规和相关技术规范的要求实施污染治理，或者在实施污染治理中弄虚作假的，由</w:t>
            </w:r>
            <w:r>
              <w:rPr>
                <w:rFonts w:ascii="Times New Roman" w:hAnsi="Times New Roman" w:hint="eastAsia"/>
                <w:b/>
                <w:color w:val="000000"/>
                <w:kern w:val="2"/>
                <w:sz w:val="21"/>
                <w:szCs w:val="21"/>
              </w:rPr>
              <w:t>市或者区生态环境部门和其他负有环境保护监督管理职责的部门</w:t>
            </w:r>
            <w:r>
              <w:rPr>
                <w:rFonts w:ascii="Times New Roman" w:hAnsi="Times New Roman" w:hint="eastAsia"/>
                <w:color w:val="000000"/>
                <w:kern w:val="2"/>
                <w:sz w:val="21"/>
                <w:szCs w:val="21"/>
              </w:rPr>
              <w:t>责令停业整顿，处十万元以上五十万元以下罚款，并对其主要负责人处一万元以上十万元以下罚款。对造成的环境污染和生态破坏负有责任的，除依照有关法律、法规规定予以处罚外，还应当与造成环境污染和生态破坏的其他责任者承担连带责任。</w:t>
            </w:r>
          </w:p>
        </w:tc>
        <w:tc>
          <w:tcPr>
            <w:tcW w:w="365" w:type="pct"/>
            <w:vAlign w:val="center"/>
          </w:tcPr>
          <w:p w:rsidR="00AD3B89" w:rsidRDefault="00D16FB6">
            <w:pPr>
              <w:jc w:val="center"/>
              <w:rPr>
                <w:rFonts w:ascii="Times New Roman" w:hAnsi="Times New Roman" w:cs="Times New Roman"/>
                <w:color w:val="000000"/>
              </w:rPr>
            </w:pPr>
            <w:r>
              <w:rPr>
                <w:rFonts w:cs="Times New Roman" w:hint="eastAsia"/>
                <w:color w:val="000000"/>
                <w:szCs w:val="21"/>
              </w:rPr>
              <w:lastRenderedPageBreak/>
              <w:t>生态环境主管部门</w:t>
            </w:r>
          </w:p>
        </w:tc>
        <w:tc>
          <w:tcPr>
            <w:tcW w:w="391" w:type="pct"/>
            <w:vAlign w:val="center"/>
          </w:tcPr>
          <w:p w:rsidR="00AD3B89" w:rsidRDefault="00D16FB6">
            <w:pPr>
              <w:jc w:val="center"/>
              <w:rPr>
                <w:rFonts w:ascii="Times New Roman" w:hAnsi="Times New Roman" w:cs="Times New Roman"/>
                <w:color w:val="000000"/>
              </w:rPr>
            </w:pPr>
            <w:r>
              <w:rPr>
                <w:rFonts w:cs="Times New Roman" w:hint="eastAsia"/>
                <w:color w:val="000000"/>
                <w:szCs w:val="21"/>
              </w:rPr>
              <w:t>区级</w:t>
            </w:r>
          </w:p>
        </w:tc>
      </w:tr>
      <w:tr w:rsidR="00AD3B89">
        <w:tc>
          <w:tcPr>
            <w:tcW w:w="259" w:type="pct"/>
            <w:vAlign w:val="center"/>
          </w:tcPr>
          <w:p w:rsidR="00AD3B89" w:rsidRDefault="00AD3B89">
            <w:pPr>
              <w:pStyle w:val="a8"/>
              <w:numPr>
                <w:ilvl w:val="0"/>
                <w:numId w:val="1"/>
              </w:numPr>
              <w:ind w:firstLineChars="0"/>
              <w:jc w:val="left"/>
              <w:rPr>
                <w:rFonts w:ascii="Times New Roman" w:hAnsi="Times New Roman" w:cs="Times New Roman"/>
                <w:color w:val="000000"/>
                <w:szCs w:val="21"/>
              </w:rPr>
            </w:pPr>
          </w:p>
        </w:tc>
        <w:tc>
          <w:tcPr>
            <w:tcW w:w="770" w:type="pct"/>
            <w:vAlign w:val="center"/>
          </w:tcPr>
          <w:p w:rsidR="00AD3B89" w:rsidRDefault="00D16FB6">
            <w:pPr>
              <w:pStyle w:val="a6"/>
              <w:widowControl w:val="0"/>
              <w:spacing w:beforeAutospacing="0" w:afterAutospacing="0"/>
              <w:jc w:val="both"/>
              <w:rPr>
                <w:color w:val="000000"/>
                <w:szCs w:val="21"/>
              </w:rPr>
            </w:pPr>
            <w:r>
              <w:rPr>
                <w:rFonts w:ascii="Times New Roman" w:hAnsi="Times New Roman"/>
                <w:color w:val="000000"/>
                <w:kern w:val="2"/>
                <w:sz w:val="21"/>
                <w:szCs w:val="21"/>
              </w:rPr>
              <w:t>对违法排放污染物造成或者可能造成严重污染的行政强制</w:t>
            </w:r>
          </w:p>
        </w:tc>
        <w:tc>
          <w:tcPr>
            <w:tcW w:w="237" w:type="pct"/>
            <w:vAlign w:val="center"/>
          </w:tcPr>
          <w:p w:rsidR="00AD3B89" w:rsidRDefault="00D16FB6">
            <w:pPr>
              <w:jc w:val="center"/>
              <w:rPr>
                <w:rFonts w:ascii="Times New Roman" w:hAnsi="Times New Roman" w:cs="Times New Roman"/>
                <w:color w:val="000000"/>
                <w:szCs w:val="21"/>
              </w:rPr>
            </w:pPr>
            <w:r>
              <w:rPr>
                <w:rFonts w:ascii="Times New Roman" w:hAnsi="Times New Roman" w:cs="Times New Roman"/>
                <w:color w:val="000000"/>
                <w:szCs w:val="21"/>
              </w:rPr>
              <w:t>行政强制</w:t>
            </w:r>
          </w:p>
        </w:tc>
        <w:tc>
          <w:tcPr>
            <w:tcW w:w="2977" w:type="pct"/>
          </w:tcPr>
          <w:p w:rsidR="00AD3B89" w:rsidRDefault="00D16FB6">
            <w:pPr>
              <w:pStyle w:val="a6"/>
              <w:widowControl w:val="0"/>
              <w:spacing w:beforeAutospacing="0" w:afterAutospacing="0"/>
              <w:jc w:val="both"/>
              <w:rPr>
                <w:rFonts w:ascii="Times New Roman" w:hAnsi="Times New Roman"/>
                <w:b/>
                <w:color w:val="000000"/>
                <w:kern w:val="2"/>
                <w:sz w:val="21"/>
                <w:szCs w:val="21"/>
              </w:rPr>
            </w:pPr>
            <w:r>
              <w:rPr>
                <w:rFonts w:hint="eastAsia"/>
                <w:b/>
                <w:color w:val="000000"/>
                <w:kern w:val="2"/>
                <w:sz w:val="21"/>
                <w:szCs w:val="21"/>
              </w:rPr>
              <w:t>《中华人民共和国环境保护法》</w:t>
            </w:r>
          </w:p>
          <w:p w:rsidR="00AD3B89" w:rsidRDefault="00D16FB6">
            <w:pPr>
              <w:pStyle w:val="a6"/>
              <w:widowControl w:val="0"/>
              <w:spacing w:beforeAutospacing="0" w:afterAutospacing="0"/>
              <w:ind w:firstLineChars="200" w:firstLine="420"/>
              <w:jc w:val="both"/>
              <w:rPr>
                <w:rFonts w:ascii="Times New Roman" w:hAnsi="Times New Roman"/>
                <w:color w:val="000000"/>
                <w:kern w:val="2"/>
                <w:sz w:val="21"/>
                <w:szCs w:val="21"/>
              </w:rPr>
            </w:pPr>
            <w:r>
              <w:rPr>
                <w:rFonts w:ascii="Times New Roman" w:hAnsi="Times New Roman"/>
                <w:color w:val="000000"/>
                <w:kern w:val="2"/>
                <w:sz w:val="21"/>
                <w:szCs w:val="21"/>
              </w:rPr>
              <w:t>第二十五条企业事业单位和其他生产经营者违反法律法规规定排放污染物，造成或者可能造成严重污染的，</w:t>
            </w:r>
            <w:r>
              <w:rPr>
                <w:rFonts w:ascii="Times New Roman" w:hAnsi="Times New Roman"/>
                <w:b/>
                <w:bCs/>
                <w:color w:val="000000"/>
                <w:kern w:val="2"/>
                <w:sz w:val="21"/>
                <w:szCs w:val="21"/>
              </w:rPr>
              <w:t>县级以上人民政府环境保护主管部门和其他负有环境保护监督管理职责的部门</w:t>
            </w:r>
            <w:r>
              <w:rPr>
                <w:rFonts w:ascii="Times New Roman" w:hAnsi="Times New Roman"/>
                <w:color w:val="000000"/>
                <w:kern w:val="2"/>
                <w:sz w:val="21"/>
                <w:szCs w:val="21"/>
              </w:rPr>
              <w:t>，可以查封、扣押造成污染物排放的设施、设备。</w:t>
            </w:r>
          </w:p>
          <w:p w:rsidR="00AD3B89" w:rsidRDefault="00AD3B89">
            <w:pPr>
              <w:pStyle w:val="a6"/>
              <w:widowControl w:val="0"/>
              <w:spacing w:beforeAutospacing="0" w:afterAutospacing="0"/>
              <w:jc w:val="both"/>
              <w:rPr>
                <w:rFonts w:ascii="Times New Roman" w:hAnsi="Times New Roman"/>
                <w:b/>
                <w:color w:val="000000"/>
                <w:kern w:val="2"/>
                <w:sz w:val="21"/>
                <w:szCs w:val="21"/>
              </w:rPr>
            </w:pPr>
          </w:p>
          <w:p w:rsidR="00AD3B89" w:rsidRDefault="00D16FB6">
            <w:pPr>
              <w:pStyle w:val="a6"/>
              <w:widowControl w:val="0"/>
              <w:spacing w:beforeAutospacing="0" w:afterAutospacing="0"/>
              <w:jc w:val="both"/>
              <w:rPr>
                <w:rFonts w:ascii="Times New Roman" w:hAnsi="Times New Roman"/>
                <w:b/>
                <w:color w:val="000000"/>
                <w:kern w:val="2"/>
                <w:sz w:val="21"/>
                <w:szCs w:val="21"/>
              </w:rPr>
            </w:pPr>
            <w:r>
              <w:rPr>
                <w:rFonts w:hint="eastAsia"/>
                <w:b/>
                <w:color w:val="000000"/>
                <w:kern w:val="2"/>
                <w:sz w:val="21"/>
                <w:szCs w:val="21"/>
              </w:rPr>
              <w:t>《上海市大气污染防治条例》</w:t>
            </w:r>
          </w:p>
          <w:p w:rsidR="00AD3B89" w:rsidRDefault="00D16FB6">
            <w:pPr>
              <w:pStyle w:val="a6"/>
              <w:widowControl w:val="0"/>
              <w:spacing w:beforeAutospacing="0" w:afterAutospacing="0"/>
              <w:ind w:firstLineChars="200" w:firstLine="420"/>
              <w:jc w:val="both"/>
              <w:rPr>
                <w:color w:val="000000"/>
              </w:rPr>
            </w:pPr>
            <w:r>
              <w:rPr>
                <w:rFonts w:ascii="Times New Roman" w:hAnsi="Times New Roman"/>
                <w:color w:val="000000"/>
                <w:kern w:val="2"/>
                <w:sz w:val="21"/>
                <w:szCs w:val="21"/>
              </w:rPr>
              <w:t>第一百零五条企事业单位和其他生产经营者违法排放大气污染物，造成或者可能造成严重污染的，</w:t>
            </w:r>
            <w:r>
              <w:rPr>
                <w:rFonts w:ascii="Times New Roman" w:hAnsi="Times New Roman"/>
                <w:b/>
                <w:bCs/>
                <w:color w:val="000000"/>
                <w:kern w:val="2"/>
                <w:sz w:val="21"/>
                <w:szCs w:val="21"/>
              </w:rPr>
              <w:t>生态环境部门</w:t>
            </w:r>
            <w:r>
              <w:rPr>
                <w:rFonts w:ascii="Times New Roman" w:hAnsi="Times New Roman"/>
                <w:color w:val="000000"/>
                <w:kern w:val="2"/>
                <w:sz w:val="21"/>
                <w:szCs w:val="21"/>
              </w:rPr>
              <w:t>可以查封、扣押造成污染物排放的设施、设备。</w:t>
            </w:r>
          </w:p>
        </w:tc>
        <w:tc>
          <w:tcPr>
            <w:tcW w:w="365" w:type="pct"/>
            <w:vAlign w:val="center"/>
          </w:tcPr>
          <w:p w:rsidR="00AD3B89" w:rsidRDefault="00D16FB6">
            <w:pPr>
              <w:jc w:val="center"/>
              <w:rPr>
                <w:rFonts w:ascii="Times New Roman" w:hAnsi="Times New Roman" w:cs="Times New Roman"/>
                <w:color w:val="000000"/>
              </w:rPr>
            </w:pPr>
            <w:r>
              <w:rPr>
                <w:rFonts w:cs="Times New Roman" w:hint="eastAsia"/>
                <w:color w:val="000000"/>
                <w:szCs w:val="21"/>
              </w:rPr>
              <w:t>生态环境主管部门</w:t>
            </w:r>
          </w:p>
        </w:tc>
        <w:tc>
          <w:tcPr>
            <w:tcW w:w="391" w:type="pct"/>
            <w:vAlign w:val="center"/>
          </w:tcPr>
          <w:p w:rsidR="00AD3B89" w:rsidRDefault="00D16FB6">
            <w:pPr>
              <w:jc w:val="center"/>
              <w:rPr>
                <w:rFonts w:ascii="Times New Roman" w:hAnsi="Times New Roman" w:cs="Times New Roman"/>
                <w:color w:val="000000"/>
              </w:rPr>
            </w:pPr>
            <w:r>
              <w:rPr>
                <w:rFonts w:cs="Times New Roman" w:hint="eastAsia"/>
                <w:color w:val="000000"/>
                <w:szCs w:val="21"/>
              </w:rPr>
              <w:t>区级</w:t>
            </w:r>
          </w:p>
        </w:tc>
      </w:tr>
      <w:tr w:rsidR="00AD3B89">
        <w:tc>
          <w:tcPr>
            <w:tcW w:w="259" w:type="pct"/>
            <w:vAlign w:val="center"/>
          </w:tcPr>
          <w:p w:rsidR="00AD3B89" w:rsidRDefault="00AD3B89">
            <w:pPr>
              <w:pStyle w:val="a8"/>
              <w:numPr>
                <w:ilvl w:val="0"/>
                <w:numId w:val="1"/>
              </w:numPr>
              <w:ind w:firstLineChars="0"/>
              <w:jc w:val="left"/>
              <w:rPr>
                <w:rFonts w:ascii="Times New Roman" w:hAnsi="Times New Roman" w:cs="Times New Roman"/>
                <w:color w:val="000000"/>
                <w:szCs w:val="21"/>
              </w:rPr>
            </w:pPr>
          </w:p>
        </w:tc>
        <w:tc>
          <w:tcPr>
            <w:tcW w:w="770" w:type="pct"/>
            <w:vAlign w:val="center"/>
          </w:tcPr>
          <w:p w:rsidR="00AD3B89" w:rsidRDefault="00D16FB6">
            <w:pPr>
              <w:pStyle w:val="a6"/>
              <w:widowControl w:val="0"/>
              <w:spacing w:beforeAutospacing="0" w:afterAutospacing="0"/>
              <w:jc w:val="both"/>
              <w:rPr>
                <w:rFonts w:ascii="Times New Roman" w:hAnsi="Times New Roman"/>
                <w:color w:val="000000"/>
                <w:kern w:val="2"/>
                <w:sz w:val="21"/>
                <w:szCs w:val="21"/>
              </w:rPr>
            </w:pPr>
            <w:r>
              <w:rPr>
                <w:rFonts w:ascii="Times New Roman" w:hAnsi="Times New Roman"/>
                <w:color w:val="000000"/>
                <w:kern w:val="2"/>
                <w:sz w:val="21"/>
                <w:szCs w:val="21"/>
              </w:rPr>
              <w:t>对</w:t>
            </w:r>
            <w:r>
              <w:rPr>
                <w:rFonts w:ascii="Times New Roman" w:hAnsi="Times New Roman" w:hint="eastAsia"/>
                <w:color w:val="000000"/>
                <w:kern w:val="2"/>
                <w:sz w:val="21"/>
                <w:szCs w:val="21"/>
              </w:rPr>
              <w:t>重点</w:t>
            </w:r>
            <w:r>
              <w:rPr>
                <w:rFonts w:ascii="Times New Roman" w:hAnsi="Times New Roman"/>
                <w:color w:val="000000"/>
                <w:kern w:val="2"/>
                <w:sz w:val="21"/>
                <w:szCs w:val="21"/>
              </w:rPr>
              <w:t>排污单位不公开或者不如实公开环境信息的行政处罚</w:t>
            </w:r>
          </w:p>
        </w:tc>
        <w:tc>
          <w:tcPr>
            <w:tcW w:w="237" w:type="pct"/>
            <w:vAlign w:val="center"/>
          </w:tcPr>
          <w:p w:rsidR="00AD3B89" w:rsidRDefault="00D16FB6">
            <w:pPr>
              <w:jc w:val="center"/>
              <w:rPr>
                <w:rFonts w:ascii="Times New Roman" w:hAnsi="Times New Roman" w:cs="Times New Roman"/>
                <w:color w:val="000000"/>
                <w:szCs w:val="21"/>
              </w:rPr>
            </w:pPr>
            <w:r>
              <w:rPr>
                <w:rFonts w:ascii="Times New Roman" w:hAnsi="Times New Roman" w:cs="Times New Roman"/>
                <w:color w:val="000000"/>
                <w:szCs w:val="21"/>
              </w:rPr>
              <w:t>行政处罚</w:t>
            </w:r>
          </w:p>
        </w:tc>
        <w:tc>
          <w:tcPr>
            <w:tcW w:w="2977" w:type="pct"/>
          </w:tcPr>
          <w:p w:rsidR="00AD3B89" w:rsidRDefault="00D16FB6">
            <w:pPr>
              <w:pStyle w:val="a6"/>
              <w:widowControl w:val="0"/>
              <w:spacing w:beforeAutospacing="0" w:afterAutospacing="0"/>
              <w:jc w:val="both"/>
              <w:rPr>
                <w:rFonts w:ascii="Times New Roman" w:hAnsi="Times New Roman"/>
                <w:b/>
                <w:color w:val="000000"/>
                <w:kern w:val="2"/>
                <w:sz w:val="21"/>
                <w:szCs w:val="21"/>
              </w:rPr>
            </w:pPr>
            <w:r>
              <w:rPr>
                <w:rFonts w:hint="eastAsia"/>
                <w:b/>
                <w:color w:val="000000"/>
                <w:kern w:val="2"/>
                <w:sz w:val="21"/>
                <w:szCs w:val="21"/>
              </w:rPr>
              <w:t>《中华人民共和国环境保护法》</w:t>
            </w:r>
          </w:p>
          <w:p w:rsidR="00AD3B89" w:rsidRDefault="00D16FB6">
            <w:pPr>
              <w:pStyle w:val="a6"/>
              <w:widowControl w:val="0"/>
              <w:spacing w:beforeAutospacing="0" w:afterAutospacing="0"/>
              <w:ind w:firstLineChars="200" w:firstLine="420"/>
              <w:jc w:val="both"/>
              <w:rPr>
                <w:rFonts w:ascii="Times New Roman" w:hAnsi="Times New Roman"/>
                <w:color w:val="000000"/>
                <w:kern w:val="2"/>
                <w:sz w:val="21"/>
                <w:szCs w:val="21"/>
              </w:rPr>
            </w:pPr>
            <w:r>
              <w:rPr>
                <w:rFonts w:ascii="Times New Roman" w:hAnsi="Times New Roman"/>
                <w:color w:val="000000"/>
                <w:kern w:val="2"/>
                <w:sz w:val="21"/>
                <w:szCs w:val="21"/>
              </w:rPr>
              <w:t>第五十五条重点排污单位应当如实向社会公开其主要污染物的名称、排放方式、排放浓度和总量、超标排放情况，以及防治污染设施的建设和运行情况，接受社会监督。</w:t>
            </w:r>
          </w:p>
          <w:p w:rsidR="00AD3B89" w:rsidRDefault="00D16FB6">
            <w:pPr>
              <w:pStyle w:val="a6"/>
              <w:widowControl w:val="0"/>
              <w:spacing w:beforeAutospacing="0" w:afterAutospacing="0"/>
              <w:ind w:firstLineChars="200" w:firstLine="420"/>
              <w:jc w:val="both"/>
              <w:rPr>
                <w:rFonts w:ascii="Times New Roman" w:hAnsi="Times New Roman"/>
                <w:color w:val="000000"/>
                <w:kern w:val="2"/>
                <w:sz w:val="21"/>
                <w:szCs w:val="21"/>
              </w:rPr>
            </w:pPr>
            <w:r>
              <w:rPr>
                <w:rFonts w:ascii="Times New Roman" w:hAnsi="Times New Roman"/>
                <w:color w:val="000000"/>
                <w:kern w:val="2"/>
                <w:sz w:val="21"/>
                <w:szCs w:val="21"/>
              </w:rPr>
              <w:t>第六十二条违反本法规定，重点排污单位不公开或者不如实公开环境信息的，由</w:t>
            </w:r>
            <w:r>
              <w:rPr>
                <w:rFonts w:ascii="Times New Roman" w:hAnsi="Times New Roman"/>
                <w:b/>
                <w:bCs/>
                <w:color w:val="000000"/>
                <w:kern w:val="2"/>
                <w:sz w:val="21"/>
                <w:szCs w:val="21"/>
              </w:rPr>
              <w:t>县级以上地方人民政府环境保护主管部门</w:t>
            </w:r>
            <w:r>
              <w:rPr>
                <w:rFonts w:ascii="Times New Roman" w:hAnsi="Times New Roman"/>
                <w:color w:val="000000"/>
                <w:kern w:val="2"/>
                <w:sz w:val="21"/>
                <w:szCs w:val="21"/>
              </w:rPr>
              <w:t>责令公开，处以罚款，并予以公告。</w:t>
            </w:r>
          </w:p>
          <w:p w:rsidR="00AD3B89" w:rsidRDefault="00AD3B89">
            <w:pPr>
              <w:pStyle w:val="a6"/>
              <w:widowControl w:val="0"/>
              <w:spacing w:beforeAutospacing="0" w:afterAutospacing="0"/>
              <w:jc w:val="both"/>
              <w:rPr>
                <w:rFonts w:ascii="Times New Roman" w:hAnsi="Times New Roman"/>
                <w:b/>
                <w:color w:val="000000"/>
                <w:kern w:val="2"/>
                <w:sz w:val="21"/>
                <w:szCs w:val="21"/>
              </w:rPr>
            </w:pPr>
          </w:p>
          <w:p w:rsidR="00AD3B89" w:rsidRDefault="00D16FB6">
            <w:pPr>
              <w:pStyle w:val="a6"/>
              <w:widowControl w:val="0"/>
              <w:spacing w:beforeAutospacing="0" w:afterAutospacing="0"/>
              <w:jc w:val="both"/>
              <w:rPr>
                <w:rFonts w:ascii="Times New Roman" w:hAnsi="Times New Roman"/>
                <w:b/>
                <w:color w:val="000000"/>
                <w:kern w:val="2"/>
                <w:sz w:val="21"/>
                <w:szCs w:val="21"/>
              </w:rPr>
            </w:pPr>
            <w:r>
              <w:rPr>
                <w:rFonts w:hint="eastAsia"/>
                <w:b/>
                <w:color w:val="000000"/>
                <w:kern w:val="2"/>
                <w:sz w:val="21"/>
                <w:szCs w:val="21"/>
              </w:rPr>
              <w:t>《中华人民共和国清洁生产促进法》</w:t>
            </w:r>
          </w:p>
          <w:p w:rsidR="00AD3B89" w:rsidRDefault="00D16FB6">
            <w:pPr>
              <w:pStyle w:val="a6"/>
              <w:widowControl w:val="0"/>
              <w:spacing w:beforeAutospacing="0" w:afterAutospacing="0"/>
              <w:ind w:firstLineChars="200" w:firstLine="420"/>
              <w:jc w:val="both"/>
              <w:rPr>
                <w:rFonts w:ascii="Times New Roman" w:hAnsi="Times New Roman"/>
                <w:color w:val="000000"/>
                <w:kern w:val="2"/>
                <w:sz w:val="21"/>
                <w:szCs w:val="21"/>
              </w:rPr>
            </w:pPr>
            <w:r>
              <w:rPr>
                <w:rFonts w:ascii="Times New Roman" w:hAnsi="Times New Roman"/>
                <w:color w:val="000000"/>
                <w:kern w:val="2"/>
                <w:sz w:val="21"/>
                <w:szCs w:val="21"/>
              </w:rPr>
              <w:t>第十七条省、自治区、直辖市人民政府负责清洁生产综合协调的部门、环境保护部门，根据促进清洁生产工作的需要，在本地区主要媒体上公布未达到能源消耗控制指标、重点污染物排放控制指标的企业的名单，为公众监督企业实施清洁生产提供依据。</w:t>
            </w:r>
          </w:p>
          <w:p w:rsidR="00AD3B89" w:rsidRDefault="00D16FB6">
            <w:pPr>
              <w:pStyle w:val="a6"/>
              <w:widowControl w:val="0"/>
              <w:spacing w:beforeAutospacing="0" w:afterAutospacing="0"/>
              <w:ind w:firstLineChars="200" w:firstLine="420"/>
              <w:jc w:val="both"/>
              <w:rPr>
                <w:rFonts w:ascii="Times New Roman" w:hAnsi="Times New Roman"/>
                <w:color w:val="000000"/>
                <w:kern w:val="2"/>
                <w:sz w:val="21"/>
                <w:szCs w:val="21"/>
              </w:rPr>
            </w:pPr>
            <w:r>
              <w:rPr>
                <w:rFonts w:ascii="Times New Roman" w:hAnsi="Times New Roman"/>
                <w:color w:val="000000"/>
                <w:kern w:val="2"/>
                <w:sz w:val="21"/>
                <w:szCs w:val="21"/>
              </w:rPr>
              <w:lastRenderedPageBreak/>
              <w:t>列入前款规定名单的企业，应当按照国务院清洁生产综合协调部门、环境保护部门的规定公布能源消耗或者重点污染物产生、排放情况，接受公众监督。</w:t>
            </w:r>
          </w:p>
          <w:p w:rsidR="00AD3B89" w:rsidRDefault="00D16FB6">
            <w:pPr>
              <w:pStyle w:val="a6"/>
              <w:widowControl w:val="0"/>
              <w:spacing w:beforeAutospacing="0" w:afterAutospacing="0"/>
              <w:ind w:firstLineChars="200" w:firstLine="420"/>
              <w:jc w:val="both"/>
              <w:rPr>
                <w:rFonts w:ascii="Times New Roman" w:hAnsi="Times New Roman"/>
                <w:color w:val="000000"/>
                <w:kern w:val="2"/>
                <w:sz w:val="21"/>
                <w:szCs w:val="21"/>
              </w:rPr>
            </w:pPr>
            <w:r>
              <w:rPr>
                <w:rFonts w:ascii="Times New Roman" w:hAnsi="Times New Roman"/>
                <w:color w:val="000000"/>
                <w:kern w:val="2"/>
                <w:sz w:val="21"/>
                <w:szCs w:val="21"/>
              </w:rPr>
              <w:t>第三十六条违反本法第十七条第二款规定，未按照规定公布能源消耗或者重点污染物产生、排放情况的由</w:t>
            </w:r>
            <w:r>
              <w:rPr>
                <w:rFonts w:ascii="Times New Roman" w:hAnsi="Times New Roman"/>
                <w:b/>
                <w:bCs/>
                <w:color w:val="000000"/>
                <w:kern w:val="2"/>
                <w:sz w:val="21"/>
                <w:szCs w:val="21"/>
              </w:rPr>
              <w:t>县级以上地方人民政府负责清洁生产综合协调的部门、环境保护部门</w:t>
            </w:r>
            <w:r>
              <w:rPr>
                <w:rFonts w:ascii="Times New Roman" w:hAnsi="Times New Roman"/>
                <w:color w:val="000000"/>
                <w:kern w:val="2"/>
                <w:sz w:val="21"/>
                <w:szCs w:val="21"/>
              </w:rPr>
              <w:t>按照职责分工责令公布，可以处十万元以下的罚款。</w:t>
            </w:r>
          </w:p>
          <w:p w:rsidR="00AD3B89" w:rsidRDefault="00AD3B89">
            <w:pPr>
              <w:pStyle w:val="a6"/>
              <w:widowControl w:val="0"/>
              <w:spacing w:beforeAutospacing="0" w:afterAutospacing="0"/>
              <w:jc w:val="both"/>
              <w:rPr>
                <w:color w:val="000000"/>
                <w:kern w:val="2"/>
                <w:sz w:val="21"/>
                <w:szCs w:val="21"/>
              </w:rPr>
            </w:pPr>
          </w:p>
          <w:p w:rsidR="00AD3B89" w:rsidRDefault="00D16FB6">
            <w:pPr>
              <w:pStyle w:val="a6"/>
              <w:widowControl w:val="0"/>
              <w:spacing w:beforeAutospacing="0" w:afterAutospacing="0"/>
              <w:jc w:val="both"/>
              <w:rPr>
                <w:rFonts w:ascii="Times New Roman" w:hAnsi="Times New Roman"/>
                <w:b/>
                <w:color w:val="000000"/>
                <w:kern w:val="2"/>
                <w:sz w:val="21"/>
                <w:szCs w:val="21"/>
              </w:rPr>
            </w:pPr>
            <w:r>
              <w:rPr>
                <w:rFonts w:hint="eastAsia"/>
                <w:b/>
                <w:color w:val="000000"/>
                <w:kern w:val="2"/>
                <w:sz w:val="21"/>
                <w:szCs w:val="21"/>
              </w:rPr>
              <w:t>《企业事业单位环境信息公开办法》</w:t>
            </w:r>
          </w:p>
          <w:p w:rsidR="00AD3B89" w:rsidRDefault="00D16FB6">
            <w:pPr>
              <w:pStyle w:val="a6"/>
              <w:widowControl w:val="0"/>
              <w:spacing w:beforeAutospacing="0" w:afterAutospacing="0"/>
              <w:ind w:firstLineChars="200" w:firstLine="420"/>
              <w:jc w:val="both"/>
              <w:rPr>
                <w:rFonts w:ascii="Times New Roman" w:hAnsi="Times New Roman"/>
                <w:color w:val="000000"/>
                <w:kern w:val="2"/>
                <w:sz w:val="21"/>
                <w:szCs w:val="21"/>
              </w:rPr>
            </w:pPr>
            <w:r>
              <w:rPr>
                <w:rFonts w:ascii="Times New Roman" w:hAnsi="Times New Roman"/>
                <w:color w:val="000000"/>
                <w:kern w:val="2"/>
                <w:sz w:val="21"/>
                <w:szCs w:val="21"/>
              </w:rPr>
              <w:t>第十六条重点排污单位违反本办法规定，有下列行为之一的，由</w:t>
            </w:r>
            <w:r>
              <w:rPr>
                <w:rFonts w:ascii="Times New Roman" w:hAnsi="Times New Roman"/>
                <w:b/>
                <w:bCs/>
                <w:color w:val="000000"/>
                <w:kern w:val="2"/>
                <w:sz w:val="21"/>
                <w:szCs w:val="21"/>
              </w:rPr>
              <w:t>县级以上环境保护主管部门</w:t>
            </w:r>
            <w:r>
              <w:rPr>
                <w:rFonts w:ascii="Times New Roman" w:hAnsi="Times New Roman"/>
                <w:color w:val="000000"/>
                <w:kern w:val="2"/>
                <w:sz w:val="21"/>
                <w:szCs w:val="21"/>
              </w:rPr>
              <w:t>根据《中华人民共和国环境保护法》的规定责令公开，处三万元以下罚款，并予以公告：</w:t>
            </w:r>
          </w:p>
          <w:p w:rsidR="00AD3B89" w:rsidRDefault="00D16FB6">
            <w:pPr>
              <w:pStyle w:val="a6"/>
              <w:widowControl w:val="0"/>
              <w:spacing w:beforeAutospacing="0" w:afterAutospacing="0"/>
              <w:ind w:firstLineChars="200" w:firstLine="420"/>
              <w:jc w:val="both"/>
              <w:rPr>
                <w:rFonts w:ascii="Times New Roman" w:hAnsi="Times New Roman"/>
                <w:color w:val="000000"/>
                <w:kern w:val="2"/>
                <w:sz w:val="21"/>
                <w:szCs w:val="21"/>
              </w:rPr>
            </w:pPr>
            <w:r>
              <w:rPr>
                <w:rFonts w:ascii="Times New Roman" w:hAnsi="Times New Roman"/>
                <w:color w:val="000000"/>
                <w:kern w:val="2"/>
                <w:sz w:val="21"/>
                <w:szCs w:val="21"/>
              </w:rPr>
              <w:t>（一）不公开或者不按照本办法第九条规定的内容公开环境信息的；</w:t>
            </w:r>
          </w:p>
          <w:p w:rsidR="00AD3B89" w:rsidRDefault="00D16FB6">
            <w:pPr>
              <w:pStyle w:val="a6"/>
              <w:widowControl w:val="0"/>
              <w:spacing w:beforeAutospacing="0" w:afterAutospacing="0"/>
              <w:ind w:firstLineChars="200" w:firstLine="420"/>
              <w:jc w:val="both"/>
              <w:rPr>
                <w:rFonts w:ascii="Times New Roman" w:hAnsi="Times New Roman"/>
                <w:color w:val="000000"/>
                <w:kern w:val="2"/>
                <w:sz w:val="21"/>
                <w:szCs w:val="21"/>
              </w:rPr>
            </w:pPr>
            <w:r>
              <w:rPr>
                <w:rFonts w:ascii="Times New Roman" w:hAnsi="Times New Roman"/>
                <w:color w:val="000000"/>
                <w:kern w:val="2"/>
                <w:sz w:val="21"/>
                <w:szCs w:val="21"/>
              </w:rPr>
              <w:t>（二）不按照本办法第十条规定的方式公开环境信息的；</w:t>
            </w:r>
          </w:p>
          <w:p w:rsidR="00AD3B89" w:rsidRDefault="00D16FB6">
            <w:pPr>
              <w:pStyle w:val="a6"/>
              <w:widowControl w:val="0"/>
              <w:spacing w:beforeAutospacing="0" w:afterAutospacing="0"/>
              <w:ind w:firstLineChars="200" w:firstLine="420"/>
              <w:jc w:val="both"/>
              <w:rPr>
                <w:rFonts w:ascii="Times New Roman" w:hAnsi="Times New Roman"/>
                <w:color w:val="000000"/>
                <w:kern w:val="2"/>
                <w:sz w:val="21"/>
                <w:szCs w:val="21"/>
              </w:rPr>
            </w:pPr>
            <w:r>
              <w:rPr>
                <w:rFonts w:ascii="Times New Roman" w:hAnsi="Times New Roman"/>
                <w:color w:val="000000"/>
                <w:kern w:val="2"/>
                <w:sz w:val="21"/>
                <w:szCs w:val="21"/>
              </w:rPr>
              <w:t>（三）不按照本办法第十一条规定的时限公开环境信息的；</w:t>
            </w:r>
          </w:p>
          <w:p w:rsidR="00AD3B89" w:rsidRDefault="00D16FB6">
            <w:pPr>
              <w:pStyle w:val="a6"/>
              <w:widowControl w:val="0"/>
              <w:spacing w:beforeAutospacing="0" w:afterAutospacing="0"/>
              <w:ind w:firstLineChars="200" w:firstLine="420"/>
              <w:jc w:val="both"/>
              <w:rPr>
                <w:rFonts w:ascii="Times New Roman" w:hAnsi="Times New Roman"/>
                <w:color w:val="000000"/>
                <w:kern w:val="2"/>
                <w:sz w:val="21"/>
                <w:szCs w:val="21"/>
              </w:rPr>
            </w:pPr>
            <w:r>
              <w:rPr>
                <w:rFonts w:ascii="Times New Roman" w:hAnsi="Times New Roman"/>
                <w:color w:val="000000"/>
                <w:kern w:val="2"/>
                <w:sz w:val="21"/>
                <w:szCs w:val="21"/>
              </w:rPr>
              <w:t>（四）公开内容不真实、弄虚作假的。</w:t>
            </w:r>
          </w:p>
          <w:p w:rsidR="00AD3B89" w:rsidRDefault="00D16FB6">
            <w:pPr>
              <w:pStyle w:val="a6"/>
              <w:widowControl w:val="0"/>
              <w:spacing w:beforeAutospacing="0" w:afterAutospacing="0"/>
              <w:ind w:firstLineChars="300" w:firstLine="630"/>
              <w:jc w:val="both"/>
              <w:rPr>
                <w:rFonts w:ascii="Times New Roman" w:hAnsi="Times New Roman"/>
                <w:color w:val="000000"/>
                <w:kern w:val="2"/>
                <w:sz w:val="21"/>
                <w:szCs w:val="21"/>
              </w:rPr>
            </w:pPr>
            <w:r>
              <w:rPr>
                <w:rFonts w:ascii="Times New Roman" w:hAnsi="Times New Roman"/>
                <w:color w:val="000000"/>
                <w:kern w:val="2"/>
                <w:sz w:val="21"/>
                <w:szCs w:val="21"/>
              </w:rPr>
              <w:t>法律、法规另有规定的，从其规定。</w:t>
            </w:r>
          </w:p>
          <w:p w:rsidR="00AD3B89" w:rsidRDefault="00AD3B89">
            <w:pPr>
              <w:pStyle w:val="a6"/>
              <w:widowControl w:val="0"/>
              <w:spacing w:beforeAutospacing="0" w:afterAutospacing="0"/>
              <w:jc w:val="both"/>
              <w:rPr>
                <w:rFonts w:ascii="Times New Roman" w:hAnsi="Times New Roman"/>
                <w:color w:val="000000"/>
                <w:kern w:val="2"/>
                <w:sz w:val="21"/>
                <w:szCs w:val="21"/>
              </w:rPr>
            </w:pPr>
          </w:p>
          <w:p w:rsidR="00AD3B89" w:rsidRDefault="00D16FB6">
            <w:pPr>
              <w:pStyle w:val="a6"/>
              <w:widowControl w:val="0"/>
              <w:spacing w:beforeAutospacing="0" w:afterAutospacing="0"/>
              <w:jc w:val="both"/>
              <w:rPr>
                <w:rFonts w:ascii="Times New Roman" w:hAnsi="Times New Roman"/>
                <w:b/>
                <w:color w:val="000000"/>
                <w:kern w:val="2"/>
                <w:sz w:val="21"/>
                <w:szCs w:val="21"/>
              </w:rPr>
            </w:pPr>
            <w:r>
              <w:rPr>
                <w:rFonts w:hint="eastAsia"/>
                <w:b/>
                <w:color w:val="000000"/>
                <w:kern w:val="2"/>
                <w:sz w:val="21"/>
                <w:szCs w:val="21"/>
              </w:rPr>
              <w:t>《上海市环境保护条例》</w:t>
            </w:r>
          </w:p>
          <w:p w:rsidR="00AD3B89" w:rsidRDefault="00D16FB6">
            <w:pPr>
              <w:pStyle w:val="a6"/>
              <w:widowControl w:val="0"/>
              <w:spacing w:beforeAutospacing="0" w:afterAutospacing="0"/>
              <w:ind w:firstLineChars="200" w:firstLine="420"/>
              <w:jc w:val="both"/>
              <w:rPr>
                <w:rFonts w:ascii="Times New Roman" w:hAnsi="Times New Roman"/>
                <w:color w:val="000000"/>
                <w:kern w:val="2"/>
                <w:sz w:val="21"/>
                <w:szCs w:val="21"/>
              </w:rPr>
            </w:pPr>
            <w:r>
              <w:rPr>
                <w:rFonts w:ascii="Times New Roman" w:hAnsi="Times New Roman"/>
                <w:color w:val="000000"/>
                <w:kern w:val="2"/>
                <w:sz w:val="21"/>
                <w:szCs w:val="21"/>
              </w:rPr>
              <w:t>第八十四条违反本条例第五十九条规定，排污单位未按照要求公开环境信息的，由</w:t>
            </w:r>
            <w:r>
              <w:rPr>
                <w:rFonts w:ascii="Times New Roman" w:hAnsi="Times New Roman"/>
                <w:b/>
                <w:bCs/>
                <w:color w:val="000000"/>
                <w:kern w:val="2"/>
                <w:sz w:val="21"/>
                <w:szCs w:val="21"/>
              </w:rPr>
              <w:t>环保部门或者其他负有环境保护监督管理职责的部门</w:t>
            </w:r>
            <w:r>
              <w:rPr>
                <w:rFonts w:ascii="Times New Roman" w:hAnsi="Times New Roman"/>
                <w:color w:val="000000"/>
                <w:kern w:val="2"/>
                <w:sz w:val="21"/>
                <w:szCs w:val="21"/>
              </w:rPr>
              <w:t>责令改正，处二万元以上二十万元以下的罚款。</w:t>
            </w:r>
          </w:p>
          <w:p w:rsidR="00AD3B89" w:rsidRDefault="00AD3B89">
            <w:pPr>
              <w:pStyle w:val="a6"/>
              <w:widowControl w:val="0"/>
              <w:spacing w:beforeAutospacing="0" w:afterAutospacing="0"/>
              <w:jc w:val="both"/>
              <w:rPr>
                <w:rFonts w:ascii="Times New Roman" w:hAnsi="Times New Roman"/>
                <w:b/>
                <w:color w:val="000000"/>
                <w:kern w:val="2"/>
                <w:sz w:val="21"/>
                <w:szCs w:val="21"/>
              </w:rPr>
            </w:pPr>
          </w:p>
          <w:p w:rsidR="00AD3B89" w:rsidRDefault="00D16FB6">
            <w:pPr>
              <w:pStyle w:val="a6"/>
              <w:widowControl w:val="0"/>
              <w:spacing w:beforeAutospacing="0" w:afterAutospacing="0"/>
              <w:jc w:val="both"/>
              <w:rPr>
                <w:rFonts w:ascii="Times New Roman" w:hAnsi="Times New Roman"/>
                <w:b/>
                <w:color w:val="000000"/>
                <w:kern w:val="2"/>
                <w:sz w:val="21"/>
                <w:szCs w:val="21"/>
              </w:rPr>
            </w:pPr>
            <w:r>
              <w:rPr>
                <w:rFonts w:hint="eastAsia"/>
                <w:b/>
                <w:color w:val="000000"/>
                <w:kern w:val="2"/>
                <w:sz w:val="21"/>
                <w:szCs w:val="21"/>
              </w:rPr>
              <w:t>《上海市大气污染防治条例》</w:t>
            </w:r>
          </w:p>
          <w:p w:rsidR="00AD3B89" w:rsidRDefault="00D16FB6">
            <w:pPr>
              <w:pStyle w:val="a6"/>
              <w:widowControl w:val="0"/>
              <w:spacing w:beforeAutospacing="0" w:afterAutospacing="0"/>
              <w:ind w:firstLineChars="200" w:firstLine="420"/>
              <w:jc w:val="both"/>
              <w:rPr>
                <w:rFonts w:ascii="Times New Roman" w:hAnsi="Times New Roman"/>
                <w:color w:val="000000"/>
                <w:kern w:val="2"/>
                <w:sz w:val="21"/>
                <w:szCs w:val="21"/>
              </w:rPr>
            </w:pPr>
            <w:r>
              <w:rPr>
                <w:rFonts w:ascii="Times New Roman" w:hAnsi="Times New Roman"/>
                <w:color w:val="000000"/>
                <w:kern w:val="2"/>
                <w:sz w:val="21"/>
                <w:szCs w:val="21"/>
              </w:rPr>
              <w:t>第八十三条违反本条例第三十三条第一款规定，未按照规定公布单位环境信息的，由</w:t>
            </w:r>
            <w:r>
              <w:rPr>
                <w:rFonts w:ascii="Times New Roman" w:hAnsi="Times New Roman"/>
                <w:b/>
                <w:bCs/>
                <w:color w:val="000000"/>
                <w:kern w:val="2"/>
                <w:sz w:val="21"/>
                <w:szCs w:val="21"/>
              </w:rPr>
              <w:t>市或者区生态环境部门</w:t>
            </w:r>
            <w:r>
              <w:rPr>
                <w:rFonts w:ascii="Times New Roman" w:hAnsi="Times New Roman"/>
                <w:color w:val="000000"/>
                <w:kern w:val="2"/>
                <w:sz w:val="21"/>
                <w:szCs w:val="21"/>
              </w:rPr>
              <w:t>责令公开，处二万元以上二十万元以下罚款。</w:t>
            </w:r>
          </w:p>
        </w:tc>
        <w:tc>
          <w:tcPr>
            <w:tcW w:w="365" w:type="pct"/>
            <w:vAlign w:val="center"/>
          </w:tcPr>
          <w:p w:rsidR="00AD3B89" w:rsidRDefault="00D16FB6">
            <w:pPr>
              <w:jc w:val="center"/>
              <w:rPr>
                <w:rFonts w:cs="Times New Roman"/>
                <w:color w:val="000000"/>
                <w:szCs w:val="21"/>
              </w:rPr>
            </w:pPr>
            <w:r>
              <w:rPr>
                <w:rFonts w:cs="Times New Roman" w:hint="eastAsia"/>
                <w:color w:val="000000"/>
                <w:szCs w:val="21"/>
              </w:rPr>
              <w:lastRenderedPageBreak/>
              <w:t>生态环境主管部门</w:t>
            </w:r>
          </w:p>
        </w:tc>
        <w:tc>
          <w:tcPr>
            <w:tcW w:w="391" w:type="pct"/>
            <w:vAlign w:val="center"/>
          </w:tcPr>
          <w:p w:rsidR="00AD3B89" w:rsidRDefault="00D16FB6">
            <w:pPr>
              <w:jc w:val="center"/>
              <w:rPr>
                <w:rFonts w:cs="Times New Roman"/>
                <w:color w:val="000000"/>
                <w:szCs w:val="21"/>
              </w:rPr>
            </w:pPr>
            <w:r>
              <w:rPr>
                <w:rFonts w:cs="Times New Roman" w:hint="eastAsia"/>
                <w:color w:val="000000"/>
                <w:szCs w:val="21"/>
              </w:rPr>
              <w:t>区级</w:t>
            </w:r>
          </w:p>
        </w:tc>
      </w:tr>
      <w:tr w:rsidR="00AD3B89">
        <w:trPr>
          <w:trHeight w:val="7957"/>
        </w:trPr>
        <w:tc>
          <w:tcPr>
            <w:tcW w:w="259" w:type="pct"/>
            <w:vAlign w:val="center"/>
          </w:tcPr>
          <w:p w:rsidR="00AD3B89" w:rsidRDefault="00AD3B89">
            <w:pPr>
              <w:pStyle w:val="a8"/>
              <w:numPr>
                <w:ilvl w:val="0"/>
                <w:numId w:val="1"/>
              </w:numPr>
              <w:ind w:firstLineChars="0"/>
              <w:jc w:val="left"/>
              <w:rPr>
                <w:rFonts w:ascii="Times New Roman" w:hAnsi="Times New Roman" w:cs="Times New Roman"/>
                <w:color w:val="000000"/>
                <w:szCs w:val="21"/>
              </w:rPr>
            </w:pPr>
          </w:p>
        </w:tc>
        <w:tc>
          <w:tcPr>
            <w:tcW w:w="770" w:type="pct"/>
            <w:vAlign w:val="center"/>
          </w:tcPr>
          <w:p w:rsidR="00AD3B89" w:rsidRDefault="00D16FB6">
            <w:pPr>
              <w:pStyle w:val="a6"/>
              <w:widowControl w:val="0"/>
              <w:spacing w:beforeAutospacing="0" w:afterAutospacing="0"/>
              <w:jc w:val="both"/>
              <w:rPr>
                <w:rFonts w:ascii="Times New Roman" w:hAnsi="Times New Roman"/>
                <w:color w:val="000000"/>
                <w:kern w:val="2"/>
                <w:sz w:val="21"/>
                <w:szCs w:val="21"/>
              </w:rPr>
            </w:pPr>
            <w:r>
              <w:rPr>
                <w:rFonts w:ascii="Times New Roman" w:hAnsi="Times New Roman"/>
                <w:color w:val="000000"/>
                <w:kern w:val="2"/>
                <w:sz w:val="21"/>
                <w:szCs w:val="21"/>
              </w:rPr>
              <w:t>对不实施强制性清洁生产审核或者在清洁生产审核中弄虚作假等行为的行政处罚</w:t>
            </w:r>
          </w:p>
        </w:tc>
        <w:tc>
          <w:tcPr>
            <w:tcW w:w="237" w:type="pct"/>
            <w:vAlign w:val="center"/>
          </w:tcPr>
          <w:p w:rsidR="00AD3B89" w:rsidRDefault="00D16FB6">
            <w:pPr>
              <w:jc w:val="center"/>
              <w:rPr>
                <w:rFonts w:ascii="Times New Roman" w:hAnsi="Times New Roman" w:cs="Times New Roman"/>
                <w:color w:val="000000"/>
                <w:szCs w:val="21"/>
              </w:rPr>
            </w:pPr>
            <w:r>
              <w:rPr>
                <w:rFonts w:ascii="Times New Roman" w:hAnsi="Times New Roman" w:cs="Times New Roman"/>
                <w:color w:val="000000"/>
                <w:szCs w:val="21"/>
              </w:rPr>
              <w:t>行政处罚</w:t>
            </w:r>
          </w:p>
        </w:tc>
        <w:tc>
          <w:tcPr>
            <w:tcW w:w="2977" w:type="pct"/>
          </w:tcPr>
          <w:p w:rsidR="00AD3B89" w:rsidRDefault="00D16FB6">
            <w:pPr>
              <w:pStyle w:val="a6"/>
              <w:widowControl w:val="0"/>
              <w:spacing w:beforeAutospacing="0" w:afterAutospacing="0"/>
              <w:jc w:val="both"/>
              <w:rPr>
                <w:rFonts w:ascii="Times New Roman" w:hAnsi="Times New Roman"/>
                <w:b/>
                <w:bCs/>
                <w:color w:val="000000"/>
                <w:kern w:val="2"/>
                <w:sz w:val="21"/>
                <w:szCs w:val="21"/>
              </w:rPr>
            </w:pPr>
            <w:r>
              <w:rPr>
                <w:rFonts w:ascii="Times New Roman" w:hAnsi="Times New Roman"/>
                <w:b/>
                <w:bCs/>
                <w:color w:val="000000"/>
                <w:kern w:val="2"/>
                <w:sz w:val="21"/>
                <w:szCs w:val="21"/>
              </w:rPr>
              <w:t>《中华人民共和国清洁生产促进法》</w:t>
            </w:r>
          </w:p>
          <w:p w:rsidR="00AD3B89" w:rsidRDefault="00D16FB6">
            <w:pPr>
              <w:pStyle w:val="a6"/>
              <w:widowControl w:val="0"/>
              <w:spacing w:beforeAutospacing="0" w:afterAutospacing="0"/>
              <w:ind w:firstLineChars="200" w:firstLine="420"/>
              <w:jc w:val="both"/>
              <w:rPr>
                <w:rFonts w:ascii="Times New Roman" w:hAnsi="Times New Roman"/>
                <w:color w:val="000000"/>
                <w:kern w:val="2"/>
                <w:sz w:val="21"/>
                <w:szCs w:val="21"/>
              </w:rPr>
            </w:pPr>
            <w:r>
              <w:rPr>
                <w:rFonts w:ascii="Times New Roman" w:hAnsi="Times New Roman"/>
                <w:color w:val="000000"/>
                <w:kern w:val="2"/>
                <w:sz w:val="21"/>
                <w:szCs w:val="21"/>
              </w:rPr>
              <w:t>第二十七条企业应当对生产和服务过程中的资源消耗以及废物的产生情况进行监测，并根据需要对生产和服务实施清洁生产审核。有下列情形之一的企业，应当实施强制性清洁生产审核：</w:t>
            </w:r>
          </w:p>
          <w:p w:rsidR="00AD3B89" w:rsidRDefault="00D16FB6">
            <w:pPr>
              <w:pStyle w:val="a6"/>
              <w:widowControl w:val="0"/>
              <w:numPr>
                <w:ilvl w:val="0"/>
                <w:numId w:val="2"/>
              </w:numPr>
              <w:spacing w:beforeAutospacing="0" w:afterAutospacing="0"/>
              <w:ind w:firstLineChars="200" w:firstLine="420"/>
              <w:jc w:val="both"/>
              <w:rPr>
                <w:rFonts w:ascii="Times New Roman" w:hAnsi="Times New Roman"/>
                <w:color w:val="000000"/>
                <w:kern w:val="2"/>
                <w:sz w:val="21"/>
                <w:szCs w:val="21"/>
              </w:rPr>
            </w:pPr>
            <w:r>
              <w:rPr>
                <w:rFonts w:ascii="Times New Roman" w:hAnsi="Times New Roman"/>
                <w:color w:val="000000"/>
                <w:kern w:val="2"/>
                <w:sz w:val="21"/>
                <w:szCs w:val="21"/>
              </w:rPr>
              <w:t>污染物排放超过国家或者地方规定的排放标准，或者虽未超过国家或者地方规定的排放标准，但超过重点污染物排放总量控制指标的；</w:t>
            </w:r>
          </w:p>
          <w:p w:rsidR="00AD3B89" w:rsidRDefault="00D16FB6">
            <w:pPr>
              <w:pStyle w:val="a6"/>
              <w:widowControl w:val="0"/>
              <w:numPr>
                <w:ilvl w:val="0"/>
                <w:numId w:val="2"/>
              </w:numPr>
              <w:spacing w:beforeAutospacing="0" w:afterAutospacing="0"/>
              <w:ind w:firstLineChars="200" w:firstLine="420"/>
              <w:jc w:val="both"/>
              <w:rPr>
                <w:rFonts w:ascii="Times New Roman" w:hAnsi="Times New Roman"/>
                <w:color w:val="000000"/>
                <w:kern w:val="2"/>
                <w:sz w:val="21"/>
                <w:szCs w:val="21"/>
              </w:rPr>
            </w:pPr>
            <w:r>
              <w:rPr>
                <w:rFonts w:ascii="Times New Roman" w:hAnsi="Times New Roman"/>
                <w:color w:val="000000"/>
                <w:kern w:val="2"/>
                <w:sz w:val="21"/>
                <w:szCs w:val="21"/>
              </w:rPr>
              <w:t>超过单位产品能源消耗限额标准构成高耗能的；</w:t>
            </w:r>
          </w:p>
          <w:p w:rsidR="00AD3B89" w:rsidRDefault="00D16FB6">
            <w:pPr>
              <w:pStyle w:val="a6"/>
              <w:widowControl w:val="0"/>
              <w:numPr>
                <w:ilvl w:val="0"/>
                <w:numId w:val="2"/>
              </w:numPr>
              <w:spacing w:beforeAutospacing="0" w:afterAutospacing="0"/>
              <w:ind w:firstLineChars="200" w:firstLine="420"/>
              <w:jc w:val="both"/>
              <w:rPr>
                <w:rFonts w:ascii="Times New Roman" w:hAnsi="Times New Roman"/>
                <w:color w:val="000000"/>
                <w:kern w:val="2"/>
                <w:sz w:val="21"/>
                <w:szCs w:val="21"/>
              </w:rPr>
            </w:pPr>
            <w:r>
              <w:rPr>
                <w:rFonts w:ascii="Times New Roman" w:hAnsi="Times New Roman"/>
                <w:color w:val="000000"/>
                <w:kern w:val="2"/>
                <w:sz w:val="21"/>
                <w:szCs w:val="21"/>
              </w:rPr>
              <w:t>使用有毒、有害原料进行生产或者在生产中排放有毒、有害物质的。</w:t>
            </w:r>
          </w:p>
          <w:p w:rsidR="00AD3B89" w:rsidRDefault="00D16FB6">
            <w:pPr>
              <w:pStyle w:val="a6"/>
              <w:widowControl w:val="0"/>
              <w:spacing w:beforeAutospacing="0" w:afterAutospacing="0"/>
              <w:ind w:firstLineChars="200" w:firstLine="420"/>
              <w:jc w:val="both"/>
              <w:rPr>
                <w:rFonts w:ascii="Times New Roman" w:hAnsi="Times New Roman"/>
                <w:color w:val="000000"/>
                <w:kern w:val="2"/>
                <w:sz w:val="21"/>
                <w:szCs w:val="21"/>
              </w:rPr>
            </w:pPr>
            <w:r>
              <w:rPr>
                <w:rFonts w:ascii="Times New Roman" w:hAnsi="Times New Roman"/>
                <w:color w:val="000000"/>
                <w:kern w:val="2"/>
                <w:sz w:val="21"/>
                <w:szCs w:val="21"/>
              </w:rPr>
              <w:t>污染物排放超过国家或者地方规定的排放标准的企业，应当按照环境保护相关法律的规定治理。</w:t>
            </w:r>
          </w:p>
          <w:p w:rsidR="00AD3B89" w:rsidRDefault="00D16FB6">
            <w:pPr>
              <w:pStyle w:val="a6"/>
              <w:widowControl w:val="0"/>
              <w:spacing w:beforeAutospacing="0" w:afterAutospacing="0"/>
              <w:ind w:firstLineChars="200" w:firstLine="420"/>
              <w:jc w:val="both"/>
              <w:rPr>
                <w:rFonts w:ascii="Times New Roman" w:hAnsi="Times New Roman"/>
                <w:color w:val="000000"/>
                <w:kern w:val="2"/>
                <w:sz w:val="21"/>
                <w:szCs w:val="21"/>
              </w:rPr>
            </w:pPr>
            <w:r>
              <w:rPr>
                <w:rFonts w:ascii="Times New Roman" w:hAnsi="Times New Roman"/>
                <w:color w:val="000000"/>
                <w:kern w:val="2"/>
                <w:sz w:val="21"/>
                <w:szCs w:val="21"/>
              </w:rPr>
              <w:t>实施强制性清洁生产审核的企业，应当将审核结果向所在地县级以上地方人民政府负责清洁生产综合协调的部门、环境保护部门报告，并在本地区主要媒体上公布，接受公众监督，但涉及商业秘密的除外。</w:t>
            </w:r>
          </w:p>
          <w:p w:rsidR="00AD3B89" w:rsidRDefault="00D16FB6">
            <w:pPr>
              <w:pStyle w:val="a6"/>
              <w:widowControl w:val="0"/>
              <w:spacing w:beforeAutospacing="0" w:afterAutospacing="0"/>
              <w:ind w:firstLineChars="200" w:firstLine="420"/>
              <w:jc w:val="both"/>
              <w:rPr>
                <w:rFonts w:ascii="Times New Roman" w:hAnsi="Times New Roman"/>
                <w:color w:val="000000"/>
                <w:kern w:val="2"/>
                <w:sz w:val="21"/>
                <w:szCs w:val="21"/>
              </w:rPr>
            </w:pPr>
            <w:r>
              <w:rPr>
                <w:rFonts w:ascii="Times New Roman" w:hAnsi="Times New Roman"/>
                <w:color w:val="000000"/>
                <w:kern w:val="2"/>
                <w:sz w:val="21"/>
                <w:szCs w:val="21"/>
              </w:rPr>
              <w:t>县级以上地方人民政府有关部门应当对企业实施强制性清洁生产审核的情况进行监督，必要时可以组织对企业实施清洁生产的效果进行评估验收，所需费用纳入同级政府预算。承担评估验收工作的部门或者单位不得向被评估验收企业收取费用。实施清洁生产审核的具体办法，由国务院清洁生产综合协调部门、环境保护部门会同国务院有关部门制定。</w:t>
            </w:r>
          </w:p>
          <w:p w:rsidR="00AD3B89" w:rsidRDefault="00D16FB6">
            <w:pPr>
              <w:pStyle w:val="a6"/>
              <w:widowControl w:val="0"/>
              <w:spacing w:beforeAutospacing="0" w:afterAutospacing="0"/>
              <w:ind w:firstLineChars="200" w:firstLine="420"/>
              <w:jc w:val="both"/>
              <w:rPr>
                <w:rFonts w:ascii="Times New Roman" w:hAnsi="Times New Roman"/>
                <w:color w:val="000000"/>
                <w:kern w:val="2"/>
                <w:sz w:val="21"/>
                <w:szCs w:val="21"/>
              </w:rPr>
            </w:pPr>
            <w:r>
              <w:rPr>
                <w:rFonts w:ascii="Times New Roman" w:hAnsi="Times New Roman"/>
                <w:color w:val="000000"/>
                <w:kern w:val="2"/>
                <w:sz w:val="21"/>
                <w:szCs w:val="21"/>
              </w:rPr>
              <w:t>第三十九条第一款违反本法第二十七条第二款、第四款规定，不实施强制性清洁生产审核或者在清洁生产审核中弄虚作假的，或者实施强制性清洁生产审核的企业不报告或者不如实报告审核结果的，由</w:t>
            </w:r>
            <w:r>
              <w:rPr>
                <w:rFonts w:ascii="Times New Roman" w:hAnsi="Times New Roman"/>
                <w:b/>
                <w:bCs/>
                <w:color w:val="000000"/>
                <w:kern w:val="2"/>
                <w:sz w:val="21"/>
                <w:szCs w:val="21"/>
              </w:rPr>
              <w:t>县级以上地方人民政府负责清洁生产综合协调的部门、环境保护部门</w:t>
            </w:r>
            <w:r>
              <w:rPr>
                <w:rFonts w:ascii="Times New Roman" w:hAnsi="Times New Roman"/>
                <w:color w:val="000000"/>
                <w:kern w:val="2"/>
                <w:sz w:val="21"/>
                <w:szCs w:val="21"/>
              </w:rPr>
              <w:t>按照职责分工责令限期改正；拒不改正的，处以五万元以上五十万元以下的罚款。</w:t>
            </w:r>
          </w:p>
          <w:p w:rsidR="00AD3B89" w:rsidRDefault="00AD3B89">
            <w:pPr>
              <w:pStyle w:val="a6"/>
              <w:widowControl w:val="0"/>
              <w:spacing w:beforeAutospacing="0" w:afterAutospacing="0"/>
              <w:ind w:firstLineChars="200" w:firstLine="420"/>
              <w:jc w:val="both"/>
              <w:rPr>
                <w:rFonts w:ascii="Times New Roman" w:hAnsi="Times New Roman"/>
                <w:color w:val="000000"/>
                <w:kern w:val="2"/>
                <w:sz w:val="21"/>
                <w:szCs w:val="21"/>
              </w:rPr>
            </w:pPr>
          </w:p>
          <w:p w:rsidR="00AD3B89" w:rsidRDefault="00D16FB6">
            <w:pPr>
              <w:pStyle w:val="a6"/>
              <w:widowControl w:val="0"/>
              <w:spacing w:beforeAutospacing="0" w:afterAutospacing="0"/>
              <w:jc w:val="both"/>
              <w:rPr>
                <w:rFonts w:ascii="Times New Roman" w:hAnsi="Times New Roman"/>
                <w:b/>
                <w:bCs/>
                <w:color w:val="000000"/>
                <w:kern w:val="2"/>
                <w:sz w:val="21"/>
                <w:szCs w:val="21"/>
              </w:rPr>
            </w:pPr>
            <w:r>
              <w:rPr>
                <w:rFonts w:ascii="Times New Roman" w:hAnsi="Times New Roman"/>
                <w:b/>
                <w:bCs/>
                <w:color w:val="000000"/>
                <w:kern w:val="2"/>
                <w:sz w:val="21"/>
                <w:szCs w:val="21"/>
              </w:rPr>
              <w:t>《清洁生产审核暂行办法》</w:t>
            </w:r>
          </w:p>
          <w:p w:rsidR="00AD3B89" w:rsidRDefault="00D16FB6">
            <w:pPr>
              <w:pStyle w:val="a6"/>
              <w:widowControl w:val="0"/>
              <w:spacing w:beforeAutospacing="0" w:afterAutospacing="0"/>
              <w:ind w:firstLineChars="200" w:firstLine="420"/>
              <w:jc w:val="both"/>
              <w:rPr>
                <w:rFonts w:ascii="Times New Roman" w:hAnsi="Times New Roman"/>
                <w:b/>
                <w:bCs/>
                <w:color w:val="000000"/>
                <w:kern w:val="2"/>
                <w:sz w:val="21"/>
                <w:szCs w:val="21"/>
              </w:rPr>
            </w:pPr>
            <w:r>
              <w:rPr>
                <w:rFonts w:ascii="Times New Roman" w:hAnsi="Times New Roman"/>
                <w:color w:val="000000"/>
                <w:kern w:val="2"/>
                <w:sz w:val="21"/>
                <w:szCs w:val="21"/>
              </w:rPr>
              <w:t>第八条有下列情形之一的企业，应当实施强制性清洁生产审核：</w:t>
            </w:r>
          </w:p>
          <w:p w:rsidR="00AD3B89" w:rsidRDefault="00D16FB6">
            <w:pPr>
              <w:pStyle w:val="a6"/>
              <w:widowControl w:val="0"/>
              <w:spacing w:beforeAutospacing="0" w:afterAutospacing="0"/>
              <w:ind w:firstLineChars="200" w:firstLine="420"/>
              <w:jc w:val="both"/>
              <w:rPr>
                <w:rFonts w:ascii="Times New Roman" w:hAnsi="Times New Roman"/>
                <w:color w:val="000000"/>
                <w:kern w:val="2"/>
                <w:sz w:val="21"/>
                <w:szCs w:val="21"/>
              </w:rPr>
            </w:pPr>
            <w:r>
              <w:rPr>
                <w:rFonts w:ascii="Times New Roman" w:hAnsi="Times New Roman"/>
                <w:color w:val="000000"/>
                <w:kern w:val="2"/>
                <w:sz w:val="21"/>
                <w:szCs w:val="21"/>
              </w:rPr>
              <w:t>（一）污染物排放超过国家或者地方规定的排放标准，或者虽未超过国家或者地方规定的</w:t>
            </w:r>
            <w:r>
              <w:rPr>
                <w:rFonts w:ascii="Times New Roman" w:hAnsi="Times New Roman"/>
                <w:color w:val="000000"/>
                <w:kern w:val="2"/>
                <w:sz w:val="21"/>
                <w:szCs w:val="21"/>
              </w:rPr>
              <w:lastRenderedPageBreak/>
              <w:t>排放标准，但超过重点污染物排放总量控制指标的；</w:t>
            </w:r>
          </w:p>
          <w:p w:rsidR="00AD3B89" w:rsidRDefault="00D16FB6">
            <w:pPr>
              <w:pStyle w:val="a6"/>
              <w:widowControl w:val="0"/>
              <w:spacing w:beforeAutospacing="0" w:afterAutospacing="0"/>
              <w:ind w:firstLineChars="200" w:firstLine="420"/>
              <w:jc w:val="both"/>
              <w:rPr>
                <w:rFonts w:ascii="Times New Roman" w:hAnsi="Times New Roman"/>
                <w:color w:val="000000"/>
                <w:kern w:val="2"/>
                <w:sz w:val="21"/>
                <w:szCs w:val="21"/>
              </w:rPr>
            </w:pPr>
            <w:r>
              <w:rPr>
                <w:rFonts w:ascii="Times New Roman" w:hAnsi="Times New Roman"/>
                <w:color w:val="000000"/>
                <w:kern w:val="2"/>
                <w:sz w:val="21"/>
                <w:szCs w:val="21"/>
              </w:rPr>
              <w:t>（二）超过单位产品能源消耗限额标准构成高耗能的</w:t>
            </w:r>
            <w:r>
              <w:rPr>
                <w:rFonts w:ascii="Times New Roman" w:hAnsi="Times New Roman" w:hint="eastAsia"/>
                <w:color w:val="000000"/>
                <w:kern w:val="2"/>
                <w:sz w:val="21"/>
                <w:szCs w:val="21"/>
              </w:rPr>
              <w:t>；</w:t>
            </w:r>
          </w:p>
          <w:p w:rsidR="00AD3B89" w:rsidRDefault="00D16FB6">
            <w:pPr>
              <w:pStyle w:val="a6"/>
              <w:widowControl w:val="0"/>
              <w:spacing w:beforeAutospacing="0" w:afterAutospacing="0"/>
              <w:ind w:firstLineChars="200" w:firstLine="420"/>
              <w:jc w:val="both"/>
              <w:rPr>
                <w:rFonts w:ascii="Times New Roman" w:hAnsi="Times New Roman"/>
                <w:color w:val="000000"/>
                <w:kern w:val="2"/>
                <w:sz w:val="21"/>
                <w:szCs w:val="21"/>
              </w:rPr>
            </w:pPr>
            <w:r>
              <w:rPr>
                <w:rFonts w:ascii="Times New Roman" w:hAnsi="Times New Roman"/>
                <w:color w:val="000000"/>
                <w:kern w:val="2"/>
                <w:sz w:val="21"/>
                <w:szCs w:val="21"/>
              </w:rPr>
              <w:t>（三）使用有毒有害原料进行生产或者在生产中排放有毒有害物质的。</w:t>
            </w:r>
          </w:p>
          <w:p w:rsidR="00AD3B89" w:rsidRDefault="00D16FB6">
            <w:pPr>
              <w:pStyle w:val="a6"/>
              <w:widowControl w:val="0"/>
              <w:spacing w:beforeAutospacing="0" w:afterAutospacing="0"/>
              <w:ind w:firstLineChars="200" w:firstLine="420"/>
              <w:jc w:val="both"/>
              <w:rPr>
                <w:rFonts w:ascii="Times New Roman" w:hAnsi="Times New Roman"/>
                <w:color w:val="000000"/>
                <w:kern w:val="2"/>
                <w:sz w:val="21"/>
                <w:szCs w:val="21"/>
              </w:rPr>
            </w:pPr>
            <w:r>
              <w:rPr>
                <w:rFonts w:ascii="Times New Roman" w:hAnsi="Times New Roman"/>
                <w:color w:val="000000"/>
                <w:kern w:val="2"/>
                <w:sz w:val="21"/>
                <w:szCs w:val="21"/>
              </w:rPr>
              <w:t>其中有毒有害原料或物质包括以下几类：</w:t>
            </w:r>
          </w:p>
          <w:p w:rsidR="00AD3B89" w:rsidRDefault="00D16FB6">
            <w:pPr>
              <w:pStyle w:val="a6"/>
              <w:widowControl w:val="0"/>
              <w:spacing w:beforeAutospacing="0" w:afterAutospacing="0"/>
              <w:ind w:firstLineChars="200" w:firstLine="420"/>
              <w:jc w:val="both"/>
              <w:rPr>
                <w:rFonts w:ascii="Times New Roman" w:hAnsi="Times New Roman"/>
                <w:color w:val="000000"/>
                <w:kern w:val="2"/>
                <w:sz w:val="21"/>
                <w:szCs w:val="21"/>
              </w:rPr>
            </w:pPr>
            <w:r>
              <w:rPr>
                <w:rFonts w:ascii="Times New Roman" w:hAnsi="Times New Roman"/>
                <w:color w:val="000000"/>
                <w:kern w:val="2"/>
                <w:sz w:val="21"/>
                <w:szCs w:val="21"/>
              </w:rPr>
              <w:t>第一类，危险废物。包括列入《国家危险废物名录》的危险废物，以及根据国家规定的危险废物鉴别标准和鉴别方法认定的具有危险特性的废物。</w:t>
            </w:r>
          </w:p>
          <w:p w:rsidR="00AD3B89" w:rsidRDefault="00D16FB6">
            <w:pPr>
              <w:pStyle w:val="a6"/>
              <w:widowControl w:val="0"/>
              <w:spacing w:beforeAutospacing="0" w:afterAutospacing="0"/>
              <w:ind w:firstLineChars="200" w:firstLine="420"/>
              <w:jc w:val="both"/>
              <w:rPr>
                <w:rFonts w:ascii="Times New Roman" w:hAnsi="Times New Roman"/>
                <w:color w:val="000000"/>
                <w:kern w:val="2"/>
                <w:sz w:val="21"/>
                <w:szCs w:val="21"/>
              </w:rPr>
            </w:pPr>
            <w:r>
              <w:rPr>
                <w:rFonts w:ascii="Times New Roman" w:hAnsi="Times New Roman"/>
                <w:color w:val="000000"/>
                <w:kern w:val="2"/>
                <w:sz w:val="21"/>
                <w:szCs w:val="21"/>
              </w:rPr>
              <w:t>第二类，剧毒化学品、列入《重点环境管理危险化学品目录》的化学品，以及含有上述化学品的物质。</w:t>
            </w:r>
          </w:p>
          <w:p w:rsidR="00AD3B89" w:rsidRDefault="00D16FB6">
            <w:pPr>
              <w:pStyle w:val="a6"/>
              <w:widowControl w:val="0"/>
              <w:spacing w:beforeAutospacing="0" w:afterAutospacing="0"/>
              <w:ind w:firstLineChars="200" w:firstLine="420"/>
              <w:jc w:val="both"/>
              <w:rPr>
                <w:rFonts w:ascii="Times New Roman" w:hAnsi="Times New Roman"/>
                <w:color w:val="000000"/>
                <w:kern w:val="2"/>
                <w:sz w:val="21"/>
                <w:szCs w:val="21"/>
              </w:rPr>
            </w:pPr>
            <w:r>
              <w:rPr>
                <w:rFonts w:ascii="Times New Roman" w:hAnsi="Times New Roman"/>
                <w:color w:val="000000"/>
                <w:kern w:val="2"/>
                <w:sz w:val="21"/>
                <w:szCs w:val="21"/>
              </w:rPr>
              <w:t>第三类，含有铅、汞、镉、铬等重金属和类金属砷的物质。</w:t>
            </w:r>
          </w:p>
          <w:p w:rsidR="00AD3B89" w:rsidRDefault="00D16FB6">
            <w:pPr>
              <w:pStyle w:val="a6"/>
              <w:widowControl w:val="0"/>
              <w:spacing w:beforeAutospacing="0" w:afterAutospacing="0"/>
              <w:ind w:firstLineChars="200" w:firstLine="420"/>
              <w:jc w:val="both"/>
              <w:rPr>
                <w:rFonts w:ascii="Times New Roman" w:hAnsi="Times New Roman"/>
                <w:color w:val="000000"/>
                <w:kern w:val="2"/>
                <w:sz w:val="21"/>
                <w:szCs w:val="21"/>
              </w:rPr>
            </w:pPr>
            <w:r>
              <w:rPr>
                <w:rFonts w:ascii="Times New Roman" w:hAnsi="Times New Roman"/>
                <w:color w:val="000000"/>
                <w:kern w:val="2"/>
                <w:sz w:val="21"/>
                <w:szCs w:val="21"/>
              </w:rPr>
              <w:t>第四类，《关于持久性有机污染物的斯德哥尔摩公约》附件所列物质。</w:t>
            </w:r>
          </w:p>
          <w:p w:rsidR="00AD3B89" w:rsidRDefault="00D16FB6">
            <w:pPr>
              <w:pStyle w:val="a6"/>
              <w:widowControl w:val="0"/>
              <w:spacing w:beforeAutospacing="0" w:afterAutospacing="0"/>
              <w:ind w:firstLineChars="200" w:firstLine="420"/>
              <w:jc w:val="both"/>
              <w:rPr>
                <w:rFonts w:ascii="Times New Roman" w:hAnsi="Times New Roman"/>
                <w:color w:val="000000"/>
                <w:kern w:val="2"/>
                <w:sz w:val="21"/>
                <w:szCs w:val="21"/>
              </w:rPr>
            </w:pPr>
            <w:r>
              <w:rPr>
                <w:rFonts w:ascii="Times New Roman" w:hAnsi="Times New Roman"/>
                <w:color w:val="000000"/>
                <w:kern w:val="2"/>
                <w:sz w:val="21"/>
                <w:szCs w:val="21"/>
              </w:rPr>
              <w:t>第五类，其他具有毒性、可能污染环境的物质。</w:t>
            </w:r>
          </w:p>
          <w:p w:rsidR="00AD3B89" w:rsidRDefault="00D16FB6">
            <w:pPr>
              <w:pStyle w:val="a6"/>
              <w:widowControl w:val="0"/>
              <w:spacing w:beforeAutospacing="0" w:afterAutospacing="0"/>
              <w:ind w:firstLineChars="200" w:firstLine="420"/>
              <w:jc w:val="both"/>
              <w:rPr>
                <w:rFonts w:ascii="Times New Roman" w:hAnsi="Times New Roman"/>
                <w:color w:val="000000"/>
                <w:kern w:val="2"/>
                <w:sz w:val="21"/>
                <w:szCs w:val="21"/>
              </w:rPr>
            </w:pPr>
            <w:r>
              <w:rPr>
                <w:rFonts w:ascii="Times New Roman" w:hAnsi="Times New Roman"/>
                <w:color w:val="000000"/>
                <w:kern w:val="2"/>
                <w:sz w:val="21"/>
                <w:szCs w:val="21"/>
              </w:rPr>
              <w:t>第九条</w:t>
            </w:r>
            <w:r>
              <w:rPr>
                <w:rFonts w:ascii="Times New Roman" w:hAnsi="Times New Roman" w:hint="eastAsia"/>
                <w:color w:val="000000"/>
                <w:kern w:val="2"/>
                <w:sz w:val="21"/>
                <w:szCs w:val="21"/>
              </w:rPr>
              <w:t>第一款</w:t>
            </w:r>
            <w:r>
              <w:rPr>
                <w:rFonts w:ascii="Times New Roman" w:hAnsi="Times New Roman"/>
                <w:color w:val="000000"/>
                <w:kern w:val="2"/>
                <w:sz w:val="21"/>
                <w:szCs w:val="21"/>
              </w:rPr>
              <w:t>本办法第八条第（一）款、第（三）款规定实施强制性清洁生产审核的企业名单，由</w:t>
            </w:r>
            <w:r>
              <w:rPr>
                <w:rFonts w:ascii="Times New Roman" w:hAnsi="Times New Roman"/>
                <w:b/>
                <w:bCs/>
                <w:color w:val="000000"/>
                <w:kern w:val="2"/>
                <w:sz w:val="21"/>
                <w:szCs w:val="21"/>
              </w:rPr>
              <w:t>所在地县级以上环境保护主管部门</w:t>
            </w:r>
            <w:r>
              <w:rPr>
                <w:rFonts w:ascii="Times New Roman" w:hAnsi="Times New Roman"/>
                <w:color w:val="000000"/>
                <w:kern w:val="2"/>
                <w:sz w:val="21"/>
                <w:szCs w:val="21"/>
              </w:rPr>
              <w:t>按照管理权限提出，逐级报省级环境保护主管部门核定后确定，根据属地原则书面通知企业，并抄送同级清洁生产综合协调部门和行业管理部门。</w:t>
            </w:r>
          </w:p>
          <w:p w:rsidR="00AD3B89" w:rsidRDefault="00D16FB6">
            <w:pPr>
              <w:pStyle w:val="a6"/>
              <w:widowControl w:val="0"/>
              <w:spacing w:beforeAutospacing="0" w:afterAutospacing="0"/>
              <w:ind w:firstLineChars="200" w:firstLine="420"/>
              <w:jc w:val="both"/>
              <w:rPr>
                <w:rFonts w:ascii="Times New Roman" w:hAnsi="Times New Roman"/>
                <w:color w:val="000000"/>
                <w:kern w:val="2"/>
                <w:sz w:val="21"/>
                <w:szCs w:val="21"/>
              </w:rPr>
            </w:pPr>
            <w:r>
              <w:rPr>
                <w:rFonts w:ascii="Times New Roman" w:hAnsi="Times New Roman"/>
                <w:color w:val="000000"/>
                <w:kern w:val="2"/>
                <w:sz w:val="21"/>
                <w:szCs w:val="21"/>
              </w:rPr>
              <w:t>第十七条</w:t>
            </w:r>
            <w:r>
              <w:rPr>
                <w:rFonts w:ascii="Times New Roman" w:hAnsi="Times New Roman" w:hint="eastAsia"/>
                <w:color w:val="000000"/>
                <w:kern w:val="2"/>
                <w:sz w:val="21"/>
                <w:szCs w:val="21"/>
              </w:rPr>
              <w:t>第一款</w:t>
            </w:r>
            <w:r>
              <w:rPr>
                <w:rFonts w:ascii="Times New Roman" w:hAnsi="Times New Roman"/>
                <w:color w:val="000000"/>
                <w:kern w:val="2"/>
                <w:sz w:val="21"/>
                <w:szCs w:val="21"/>
              </w:rPr>
              <w:t>列入本办法第八条第（一）款和第（三）款规定实施强制性清洁生产审核的企业，应当在名单公布之日起</w:t>
            </w:r>
            <w:r>
              <w:rPr>
                <w:rFonts w:ascii="Times New Roman" w:hAnsi="Times New Roman"/>
                <w:color w:val="000000"/>
                <w:kern w:val="2"/>
                <w:sz w:val="21"/>
                <w:szCs w:val="21"/>
              </w:rPr>
              <w:t>1</w:t>
            </w:r>
            <w:r>
              <w:rPr>
                <w:rFonts w:ascii="Times New Roman" w:hAnsi="Times New Roman"/>
                <w:color w:val="000000"/>
                <w:kern w:val="2"/>
                <w:sz w:val="21"/>
                <w:szCs w:val="21"/>
              </w:rPr>
              <w:t>年内，完成本轮清洁生产审核并将清洁生产审核报告报当地</w:t>
            </w:r>
            <w:r>
              <w:rPr>
                <w:rFonts w:ascii="Times New Roman" w:hAnsi="Times New Roman"/>
                <w:b/>
                <w:bCs/>
                <w:color w:val="000000"/>
                <w:kern w:val="2"/>
                <w:sz w:val="21"/>
                <w:szCs w:val="21"/>
              </w:rPr>
              <w:t>县级以上环境保护主管部门</w:t>
            </w:r>
            <w:r>
              <w:rPr>
                <w:rFonts w:ascii="Times New Roman" w:hAnsi="Times New Roman"/>
                <w:color w:val="000000"/>
                <w:kern w:val="2"/>
                <w:sz w:val="21"/>
                <w:szCs w:val="21"/>
              </w:rPr>
              <w:t>和清洁生产综合协调部门。</w:t>
            </w:r>
          </w:p>
          <w:p w:rsidR="00AD3B89" w:rsidRDefault="00D16FB6">
            <w:pPr>
              <w:pStyle w:val="a6"/>
              <w:widowControl w:val="0"/>
              <w:spacing w:beforeAutospacing="0" w:afterAutospacing="0"/>
              <w:ind w:firstLineChars="200" w:firstLine="420"/>
              <w:jc w:val="both"/>
              <w:rPr>
                <w:rFonts w:ascii="Times New Roman" w:hAnsi="Times New Roman"/>
                <w:color w:val="000000"/>
                <w:kern w:val="2"/>
                <w:sz w:val="21"/>
                <w:szCs w:val="21"/>
              </w:rPr>
            </w:pPr>
            <w:r>
              <w:rPr>
                <w:rFonts w:ascii="Times New Roman" w:hAnsi="Times New Roman"/>
                <w:color w:val="000000"/>
                <w:kern w:val="2"/>
                <w:sz w:val="21"/>
                <w:szCs w:val="21"/>
              </w:rPr>
              <w:t>第三十四条　违反本办法第八条、第十七条规定，不实施强制性清洁生产审核或在审核中弄虚作假的，或者实施强制性清洁生产审核的企业不报告或者不如实报告审核结果的，按照《中华人民共和国清洁生产促进法》第三十九条规定处罚。</w:t>
            </w:r>
          </w:p>
        </w:tc>
        <w:tc>
          <w:tcPr>
            <w:tcW w:w="365" w:type="pct"/>
            <w:vAlign w:val="center"/>
          </w:tcPr>
          <w:p w:rsidR="00AD3B89" w:rsidRDefault="00D16FB6">
            <w:pPr>
              <w:jc w:val="center"/>
              <w:rPr>
                <w:rFonts w:cs="Times New Roman"/>
                <w:color w:val="000000"/>
                <w:szCs w:val="21"/>
              </w:rPr>
            </w:pPr>
            <w:r>
              <w:rPr>
                <w:rFonts w:cs="Times New Roman" w:hint="eastAsia"/>
                <w:color w:val="000000"/>
                <w:szCs w:val="21"/>
              </w:rPr>
              <w:lastRenderedPageBreak/>
              <w:t>生态环境主管部门</w:t>
            </w:r>
          </w:p>
        </w:tc>
        <w:tc>
          <w:tcPr>
            <w:tcW w:w="391" w:type="pct"/>
            <w:vAlign w:val="center"/>
          </w:tcPr>
          <w:p w:rsidR="00AD3B89" w:rsidRDefault="00D16FB6">
            <w:pPr>
              <w:jc w:val="center"/>
              <w:rPr>
                <w:rFonts w:cs="Times New Roman"/>
                <w:color w:val="000000"/>
                <w:szCs w:val="21"/>
              </w:rPr>
            </w:pPr>
            <w:r>
              <w:rPr>
                <w:rFonts w:cs="Times New Roman" w:hint="eastAsia"/>
                <w:color w:val="000000"/>
                <w:szCs w:val="21"/>
              </w:rPr>
              <w:t>区级</w:t>
            </w:r>
          </w:p>
        </w:tc>
      </w:tr>
      <w:tr w:rsidR="00AD3B89">
        <w:trPr>
          <w:trHeight w:val="3279"/>
        </w:trPr>
        <w:tc>
          <w:tcPr>
            <w:tcW w:w="259" w:type="pct"/>
            <w:vAlign w:val="center"/>
          </w:tcPr>
          <w:p w:rsidR="00AD3B89" w:rsidRDefault="00AD3B89">
            <w:pPr>
              <w:pStyle w:val="a8"/>
              <w:numPr>
                <w:ilvl w:val="0"/>
                <w:numId w:val="1"/>
              </w:numPr>
              <w:ind w:firstLineChars="0"/>
              <w:jc w:val="left"/>
              <w:rPr>
                <w:rFonts w:ascii="Times New Roman" w:hAnsi="Times New Roman" w:cs="Times New Roman"/>
                <w:color w:val="000000"/>
                <w:szCs w:val="21"/>
              </w:rPr>
            </w:pPr>
          </w:p>
        </w:tc>
        <w:tc>
          <w:tcPr>
            <w:tcW w:w="770" w:type="pct"/>
            <w:vAlign w:val="center"/>
          </w:tcPr>
          <w:p w:rsidR="00AD3B89" w:rsidRDefault="00D16FB6">
            <w:pPr>
              <w:pStyle w:val="a6"/>
              <w:widowControl w:val="0"/>
              <w:spacing w:beforeAutospacing="0" w:afterAutospacing="0"/>
              <w:jc w:val="both"/>
              <w:rPr>
                <w:color w:val="000000"/>
                <w:szCs w:val="21"/>
              </w:rPr>
            </w:pPr>
            <w:r>
              <w:rPr>
                <w:rFonts w:ascii="Times New Roman" w:hAnsi="Times New Roman"/>
                <w:color w:val="000000"/>
                <w:kern w:val="2"/>
                <w:sz w:val="21"/>
                <w:szCs w:val="21"/>
              </w:rPr>
              <w:t>对排污单位未申请或未依法取得排污许可证但排放污染物等行为的行政处罚</w:t>
            </w:r>
          </w:p>
        </w:tc>
        <w:tc>
          <w:tcPr>
            <w:tcW w:w="237" w:type="pct"/>
            <w:vAlign w:val="center"/>
          </w:tcPr>
          <w:p w:rsidR="00AD3B89" w:rsidRDefault="00D16FB6">
            <w:pPr>
              <w:jc w:val="center"/>
              <w:rPr>
                <w:rFonts w:ascii="Times New Roman" w:hAnsi="Times New Roman" w:cs="Times New Roman"/>
                <w:color w:val="000000"/>
                <w:szCs w:val="21"/>
              </w:rPr>
            </w:pPr>
            <w:r>
              <w:rPr>
                <w:rFonts w:ascii="Times New Roman" w:hAnsi="Times New Roman" w:cs="Times New Roman"/>
                <w:color w:val="000000"/>
                <w:szCs w:val="21"/>
              </w:rPr>
              <w:t>行政处罚</w:t>
            </w:r>
          </w:p>
        </w:tc>
        <w:tc>
          <w:tcPr>
            <w:tcW w:w="2977" w:type="pct"/>
          </w:tcPr>
          <w:p w:rsidR="00AD3B89" w:rsidRDefault="00D16FB6">
            <w:pPr>
              <w:pStyle w:val="a6"/>
              <w:widowControl w:val="0"/>
              <w:spacing w:beforeAutospacing="0" w:afterAutospacing="0"/>
              <w:jc w:val="both"/>
              <w:rPr>
                <w:rFonts w:ascii="Times New Roman" w:hAnsi="Times New Roman"/>
                <w:b/>
                <w:color w:val="000000"/>
                <w:kern w:val="2"/>
                <w:sz w:val="21"/>
                <w:szCs w:val="21"/>
              </w:rPr>
            </w:pPr>
            <w:r>
              <w:rPr>
                <w:rFonts w:hint="eastAsia"/>
                <w:b/>
                <w:color w:val="000000"/>
                <w:kern w:val="2"/>
                <w:sz w:val="21"/>
                <w:szCs w:val="21"/>
              </w:rPr>
              <w:t>《中华人民共和国大气污染防治法》</w:t>
            </w:r>
          </w:p>
          <w:p w:rsidR="00AD3B89" w:rsidRDefault="00D16FB6">
            <w:pPr>
              <w:pStyle w:val="a6"/>
              <w:widowControl w:val="0"/>
              <w:spacing w:beforeAutospacing="0" w:afterAutospacing="0"/>
              <w:ind w:firstLineChars="200" w:firstLine="420"/>
              <w:jc w:val="both"/>
              <w:rPr>
                <w:rFonts w:ascii="Times New Roman" w:hAnsi="Times New Roman"/>
                <w:color w:val="000000"/>
                <w:kern w:val="2"/>
                <w:sz w:val="21"/>
                <w:szCs w:val="21"/>
              </w:rPr>
            </w:pPr>
            <w:r>
              <w:rPr>
                <w:rFonts w:ascii="Times New Roman" w:hAnsi="Times New Roman"/>
                <w:color w:val="000000"/>
                <w:kern w:val="2"/>
                <w:sz w:val="21"/>
                <w:szCs w:val="21"/>
              </w:rPr>
              <w:t>第九十九条违反本法规定，有下列行为之一的，由</w:t>
            </w:r>
            <w:r>
              <w:rPr>
                <w:rFonts w:ascii="Times New Roman" w:hAnsi="Times New Roman"/>
                <w:b/>
                <w:bCs/>
                <w:color w:val="000000"/>
                <w:kern w:val="2"/>
                <w:sz w:val="21"/>
                <w:szCs w:val="21"/>
              </w:rPr>
              <w:t>县级以上人民政府生态环境主管部门</w:t>
            </w:r>
            <w:r>
              <w:rPr>
                <w:rFonts w:ascii="Times New Roman" w:hAnsi="Times New Roman"/>
                <w:color w:val="000000"/>
                <w:kern w:val="2"/>
                <w:sz w:val="21"/>
                <w:szCs w:val="21"/>
              </w:rPr>
              <w:t>责令改正或者限制生产、停产整治，并处十万元以上一百万元以下的罚款；情节严重的，报经有批准权的人民政府批准，责令停业、关闭：</w:t>
            </w:r>
          </w:p>
          <w:p w:rsidR="00AD3B89" w:rsidRDefault="00D16FB6">
            <w:pPr>
              <w:pStyle w:val="a6"/>
              <w:widowControl w:val="0"/>
              <w:spacing w:beforeAutospacing="0" w:afterAutospacing="0"/>
              <w:ind w:firstLineChars="200" w:firstLine="420"/>
              <w:jc w:val="both"/>
              <w:rPr>
                <w:rFonts w:ascii="Times New Roman" w:hAnsi="Times New Roman"/>
                <w:color w:val="000000"/>
                <w:kern w:val="2"/>
                <w:sz w:val="21"/>
                <w:szCs w:val="21"/>
              </w:rPr>
            </w:pPr>
            <w:r>
              <w:rPr>
                <w:rFonts w:ascii="Times New Roman" w:hAnsi="Times New Roman" w:hint="eastAsia"/>
                <w:color w:val="000000"/>
                <w:kern w:val="2"/>
                <w:sz w:val="21"/>
                <w:szCs w:val="21"/>
              </w:rPr>
              <w:t>（一）</w:t>
            </w:r>
            <w:r>
              <w:rPr>
                <w:rFonts w:ascii="Times New Roman" w:hAnsi="Times New Roman"/>
                <w:color w:val="000000"/>
                <w:kern w:val="2"/>
                <w:sz w:val="21"/>
                <w:szCs w:val="21"/>
              </w:rPr>
              <w:t>未依法取得排污许可证排放大气污染物的；</w:t>
            </w:r>
          </w:p>
          <w:p w:rsidR="00AD3B89" w:rsidRDefault="00AD3B89">
            <w:pPr>
              <w:pStyle w:val="a6"/>
              <w:widowControl w:val="0"/>
              <w:spacing w:beforeAutospacing="0" w:afterAutospacing="0"/>
              <w:ind w:firstLineChars="200" w:firstLine="420"/>
              <w:jc w:val="both"/>
              <w:rPr>
                <w:rFonts w:ascii="Times New Roman" w:hAnsi="Times New Roman"/>
                <w:color w:val="000000"/>
                <w:kern w:val="2"/>
                <w:sz w:val="21"/>
                <w:szCs w:val="21"/>
              </w:rPr>
            </w:pPr>
          </w:p>
          <w:p w:rsidR="00AD3B89" w:rsidRDefault="00D16FB6">
            <w:pPr>
              <w:pStyle w:val="a6"/>
              <w:widowControl w:val="0"/>
              <w:spacing w:beforeAutospacing="0" w:afterAutospacing="0"/>
              <w:jc w:val="both"/>
              <w:rPr>
                <w:rFonts w:ascii="Times New Roman" w:hAnsi="Times New Roman"/>
                <w:b/>
                <w:color w:val="000000"/>
                <w:kern w:val="2"/>
                <w:sz w:val="21"/>
                <w:szCs w:val="21"/>
              </w:rPr>
            </w:pPr>
            <w:r>
              <w:rPr>
                <w:rFonts w:hint="eastAsia"/>
                <w:b/>
                <w:color w:val="000000"/>
                <w:kern w:val="2"/>
                <w:sz w:val="21"/>
                <w:szCs w:val="21"/>
              </w:rPr>
              <w:t>《中华人民共和国水污染防治法》</w:t>
            </w:r>
          </w:p>
          <w:p w:rsidR="00AD3B89" w:rsidRDefault="00D16FB6">
            <w:pPr>
              <w:pStyle w:val="a6"/>
              <w:widowControl w:val="0"/>
              <w:spacing w:beforeAutospacing="0" w:afterAutospacing="0"/>
              <w:ind w:firstLineChars="200" w:firstLine="420"/>
              <w:jc w:val="both"/>
              <w:rPr>
                <w:rFonts w:ascii="Times New Roman" w:hAnsi="Times New Roman"/>
                <w:color w:val="000000"/>
                <w:kern w:val="2"/>
                <w:sz w:val="21"/>
                <w:szCs w:val="21"/>
              </w:rPr>
            </w:pPr>
            <w:r>
              <w:rPr>
                <w:rFonts w:ascii="Times New Roman" w:hAnsi="Times New Roman"/>
                <w:color w:val="000000"/>
                <w:kern w:val="2"/>
                <w:sz w:val="21"/>
                <w:szCs w:val="21"/>
              </w:rPr>
              <w:t>第八十三条违反本法规定，有下列行为之一的，由</w:t>
            </w:r>
            <w:r>
              <w:rPr>
                <w:rFonts w:ascii="Times New Roman" w:hAnsi="Times New Roman"/>
                <w:b/>
                <w:bCs/>
                <w:color w:val="000000"/>
                <w:kern w:val="2"/>
                <w:sz w:val="21"/>
                <w:szCs w:val="21"/>
              </w:rPr>
              <w:t>县级以上人民政府环境保护主管部门</w:t>
            </w:r>
            <w:r>
              <w:rPr>
                <w:rFonts w:ascii="Times New Roman" w:hAnsi="Times New Roman"/>
                <w:color w:val="000000"/>
                <w:kern w:val="2"/>
                <w:sz w:val="21"/>
                <w:szCs w:val="21"/>
              </w:rPr>
              <w:t>责令改正或者责令限制生产、停产整治，并处十万元以上一百万元以下的罚款；情节严重的，报经有批准权的人民政府批准，责令停业、关闭：</w:t>
            </w:r>
          </w:p>
          <w:p w:rsidR="00AD3B89" w:rsidRDefault="00D16FB6">
            <w:pPr>
              <w:pStyle w:val="a6"/>
              <w:widowControl w:val="0"/>
              <w:numPr>
                <w:ilvl w:val="0"/>
                <w:numId w:val="3"/>
              </w:numPr>
              <w:spacing w:beforeAutospacing="0" w:afterAutospacing="0"/>
              <w:ind w:firstLineChars="200" w:firstLine="420"/>
              <w:jc w:val="both"/>
              <w:rPr>
                <w:rFonts w:ascii="Times New Roman" w:hAnsi="Times New Roman"/>
                <w:color w:val="000000"/>
                <w:kern w:val="2"/>
                <w:sz w:val="21"/>
                <w:szCs w:val="21"/>
              </w:rPr>
            </w:pPr>
            <w:r>
              <w:rPr>
                <w:rFonts w:ascii="Times New Roman" w:hAnsi="Times New Roman"/>
                <w:color w:val="000000"/>
                <w:kern w:val="2"/>
                <w:sz w:val="21"/>
                <w:szCs w:val="21"/>
              </w:rPr>
              <w:t>未依法取得排污许可证排放水污染物的；</w:t>
            </w:r>
          </w:p>
          <w:p w:rsidR="00AD3B89" w:rsidRDefault="00D16FB6">
            <w:pPr>
              <w:pStyle w:val="a6"/>
              <w:widowControl w:val="0"/>
              <w:numPr>
                <w:ilvl w:val="0"/>
                <w:numId w:val="3"/>
              </w:numPr>
              <w:spacing w:beforeAutospacing="0" w:afterAutospacing="0"/>
              <w:ind w:firstLineChars="200" w:firstLine="420"/>
              <w:jc w:val="both"/>
              <w:rPr>
                <w:rFonts w:ascii="Times New Roman" w:hAnsi="Times New Roman"/>
                <w:color w:val="000000"/>
                <w:kern w:val="2"/>
                <w:sz w:val="21"/>
                <w:szCs w:val="21"/>
              </w:rPr>
            </w:pPr>
            <w:r>
              <w:rPr>
                <w:rFonts w:ascii="Times New Roman" w:hAnsi="Times New Roman"/>
                <w:color w:val="000000"/>
                <w:kern w:val="2"/>
                <w:sz w:val="21"/>
                <w:szCs w:val="21"/>
              </w:rPr>
              <w:t>超过水污染物排放标准或者超过重点水污染物排放总量控制指标排放水污染物的；</w:t>
            </w:r>
          </w:p>
          <w:p w:rsidR="00AD3B89" w:rsidRDefault="00D16FB6">
            <w:pPr>
              <w:pStyle w:val="a6"/>
              <w:widowControl w:val="0"/>
              <w:numPr>
                <w:ilvl w:val="0"/>
                <w:numId w:val="3"/>
              </w:numPr>
              <w:spacing w:beforeAutospacing="0" w:afterAutospacing="0"/>
              <w:ind w:firstLineChars="200" w:firstLine="420"/>
              <w:jc w:val="both"/>
              <w:rPr>
                <w:rFonts w:ascii="Times New Roman" w:hAnsi="Times New Roman"/>
                <w:color w:val="000000"/>
                <w:kern w:val="2"/>
                <w:sz w:val="21"/>
                <w:szCs w:val="21"/>
              </w:rPr>
            </w:pPr>
            <w:r>
              <w:rPr>
                <w:rFonts w:ascii="Times New Roman" w:hAnsi="Times New Roman"/>
                <w:color w:val="000000"/>
                <w:kern w:val="2"/>
                <w:sz w:val="21"/>
                <w:szCs w:val="21"/>
              </w:rPr>
              <w:t>利用渗井、渗坑、裂隙、溶洞，私设暗管，篡改、伪造监测数据，或者不正常运行水污染防治设施等逃避监管的方式排放水污染物的；</w:t>
            </w:r>
          </w:p>
          <w:p w:rsidR="00AD3B89" w:rsidRDefault="00D16FB6">
            <w:pPr>
              <w:pStyle w:val="a6"/>
              <w:widowControl w:val="0"/>
              <w:numPr>
                <w:ilvl w:val="0"/>
                <w:numId w:val="3"/>
              </w:numPr>
              <w:spacing w:beforeAutospacing="0" w:afterAutospacing="0"/>
              <w:ind w:firstLineChars="200" w:firstLine="420"/>
              <w:jc w:val="both"/>
              <w:rPr>
                <w:rFonts w:ascii="Times New Roman" w:hAnsi="Times New Roman"/>
                <w:color w:val="000000"/>
                <w:kern w:val="2"/>
                <w:sz w:val="21"/>
                <w:szCs w:val="21"/>
              </w:rPr>
            </w:pPr>
            <w:r>
              <w:rPr>
                <w:rFonts w:ascii="Times New Roman" w:hAnsi="Times New Roman"/>
                <w:color w:val="000000"/>
                <w:kern w:val="2"/>
                <w:sz w:val="21"/>
                <w:szCs w:val="21"/>
              </w:rPr>
              <w:t>未按照规定进行预处理，向污水集中处理设施排放不符合处理工艺要求的工业废水的。</w:t>
            </w:r>
          </w:p>
          <w:p w:rsidR="00AD3B89" w:rsidRDefault="00AD3B89">
            <w:pPr>
              <w:pStyle w:val="a6"/>
              <w:widowControl w:val="0"/>
              <w:spacing w:beforeAutospacing="0" w:afterAutospacing="0"/>
              <w:jc w:val="both"/>
              <w:rPr>
                <w:rFonts w:ascii="Times New Roman" w:hAnsi="Times New Roman"/>
                <w:color w:val="000000"/>
                <w:kern w:val="2"/>
                <w:sz w:val="21"/>
                <w:szCs w:val="21"/>
              </w:rPr>
            </w:pPr>
          </w:p>
          <w:p w:rsidR="00AD3B89" w:rsidRDefault="00D16FB6">
            <w:pPr>
              <w:pStyle w:val="a6"/>
              <w:widowControl w:val="0"/>
              <w:spacing w:beforeAutospacing="0" w:afterAutospacing="0"/>
              <w:jc w:val="both"/>
              <w:rPr>
                <w:rFonts w:ascii="Times New Roman" w:hAnsi="Times New Roman"/>
                <w:b/>
                <w:color w:val="000000"/>
                <w:kern w:val="2"/>
                <w:sz w:val="21"/>
                <w:szCs w:val="21"/>
              </w:rPr>
            </w:pPr>
            <w:r>
              <w:rPr>
                <w:rFonts w:ascii="Times New Roman" w:hAnsi="Times New Roman"/>
                <w:b/>
                <w:color w:val="000000"/>
                <w:kern w:val="2"/>
                <w:sz w:val="21"/>
                <w:szCs w:val="21"/>
              </w:rPr>
              <w:t>《排污许可管理条例》</w:t>
            </w:r>
          </w:p>
          <w:p w:rsidR="00AD3B89" w:rsidRDefault="00D16FB6">
            <w:pPr>
              <w:pStyle w:val="a6"/>
              <w:widowControl w:val="0"/>
              <w:spacing w:beforeAutospacing="0" w:afterAutospacing="0"/>
              <w:ind w:firstLineChars="200" w:firstLine="420"/>
              <w:jc w:val="both"/>
              <w:rPr>
                <w:rFonts w:ascii="Times New Roman" w:hAnsi="Times New Roman"/>
                <w:bCs/>
                <w:color w:val="000000"/>
                <w:kern w:val="2"/>
                <w:sz w:val="21"/>
                <w:szCs w:val="21"/>
              </w:rPr>
            </w:pPr>
            <w:r>
              <w:rPr>
                <w:rFonts w:ascii="Times New Roman" w:hAnsi="Times New Roman"/>
                <w:bCs/>
                <w:color w:val="000000"/>
                <w:kern w:val="2"/>
                <w:sz w:val="21"/>
                <w:szCs w:val="21"/>
              </w:rPr>
              <w:t>第三十三条违反本条例规定，排污单位有下列行为之一的，由</w:t>
            </w:r>
            <w:r>
              <w:rPr>
                <w:rFonts w:ascii="Times New Roman" w:hAnsi="Times New Roman"/>
                <w:b/>
                <w:color w:val="000000"/>
                <w:kern w:val="2"/>
                <w:sz w:val="21"/>
                <w:szCs w:val="21"/>
              </w:rPr>
              <w:t>生态环境主管部门</w:t>
            </w:r>
            <w:r>
              <w:rPr>
                <w:rFonts w:ascii="Times New Roman" w:hAnsi="Times New Roman"/>
                <w:bCs/>
                <w:color w:val="000000"/>
                <w:kern w:val="2"/>
                <w:sz w:val="21"/>
                <w:szCs w:val="21"/>
              </w:rPr>
              <w:t>责令改正或者限制生产、停产整治，处</w:t>
            </w:r>
            <w:r>
              <w:rPr>
                <w:rFonts w:ascii="Times New Roman" w:hAnsi="Times New Roman"/>
                <w:bCs/>
                <w:color w:val="000000"/>
                <w:kern w:val="2"/>
                <w:sz w:val="21"/>
                <w:szCs w:val="21"/>
              </w:rPr>
              <w:t>20</w:t>
            </w:r>
            <w:r>
              <w:rPr>
                <w:rFonts w:ascii="Times New Roman" w:hAnsi="Times New Roman"/>
                <w:bCs/>
                <w:color w:val="000000"/>
                <w:kern w:val="2"/>
                <w:sz w:val="21"/>
                <w:szCs w:val="21"/>
              </w:rPr>
              <w:t>万元以上</w:t>
            </w:r>
            <w:r>
              <w:rPr>
                <w:rFonts w:ascii="Times New Roman" w:hAnsi="Times New Roman"/>
                <w:bCs/>
                <w:color w:val="000000"/>
                <w:kern w:val="2"/>
                <w:sz w:val="21"/>
                <w:szCs w:val="21"/>
              </w:rPr>
              <w:t>100</w:t>
            </w:r>
            <w:r>
              <w:rPr>
                <w:rFonts w:ascii="Times New Roman" w:hAnsi="Times New Roman"/>
                <w:bCs/>
                <w:color w:val="000000"/>
                <w:kern w:val="2"/>
                <w:sz w:val="21"/>
                <w:szCs w:val="21"/>
              </w:rPr>
              <w:t>万元以下的罚款；情节严重的，报经有批准权的人民政府批准，责令停业、关闭：</w:t>
            </w:r>
          </w:p>
          <w:p w:rsidR="00AD3B89" w:rsidRDefault="00D16FB6">
            <w:pPr>
              <w:pStyle w:val="a6"/>
              <w:widowControl w:val="0"/>
              <w:spacing w:beforeAutospacing="0" w:afterAutospacing="0"/>
              <w:ind w:firstLineChars="200" w:firstLine="420"/>
              <w:jc w:val="both"/>
              <w:rPr>
                <w:rFonts w:ascii="Times New Roman" w:hAnsi="Times New Roman"/>
                <w:bCs/>
                <w:color w:val="000000"/>
                <w:kern w:val="2"/>
                <w:sz w:val="21"/>
                <w:szCs w:val="21"/>
              </w:rPr>
            </w:pPr>
            <w:r>
              <w:rPr>
                <w:rFonts w:ascii="Times New Roman" w:hAnsi="Times New Roman"/>
                <w:bCs/>
                <w:color w:val="000000"/>
                <w:kern w:val="2"/>
                <w:sz w:val="21"/>
                <w:szCs w:val="21"/>
              </w:rPr>
              <w:t>（一）未取得排污许可证排放污染物；</w:t>
            </w:r>
          </w:p>
          <w:p w:rsidR="00AD3B89" w:rsidRDefault="00D16FB6">
            <w:pPr>
              <w:pStyle w:val="a6"/>
              <w:widowControl w:val="0"/>
              <w:spacing w:beforeAutospacing="0" w:afterAutospacing="0"/>
              <w:ind w:firstLineChars="200" w:firstLine="420"/>
              <w:jc w:val="both"/>
              <w:rPr>
                <w:rFonts w:ascii="Times New Roman" w:hAnsi="Times New Roman"/>
                <w:bCs/>
                <w:color w:val="000000"/>
                <w:kern w:val="2"/>
                <w:sz w:val="21"/>
                <w:szCs w:val="21"/>
              </w:rPr>
            </w:pPr>
            <w:r>
              <w:rPr>
                <w:rFonts w:ascii="Times New Roman" w:hAnsi="Times New Roman"/>
                <w:bCs/>
                <w:color w:val="000000"/>
                <w:kern w:val="2"/>
                <w:sz w:val="21"/>
                <w:szCs w:val="21"/>
              </w:rPr>
              <w:t>（二）排污许可证有效期届满未申请延续或者延续申请未经批准排放污染物；</w:t>
            </w:r>
          </w:p>
          <w:p w:rsidR="00AD3B89" w:rsidRDefault="00D16FB6">
            <w:pPr>
              <w:pStyle w:val="a6"/>
              <w:widowControl w:val="0"/>
              <w:spacing w:beforeAutospacing="0" w:afterAutospacing="0"/>
              <w:ind w:firstLineChars="200" w:firstLine="420"/>
              <w:jc w:val="both"/>
              <w:rPr>
                <w:rFonts w:ascii="Times New Roman" w:hAnsi="Times New Roman"/>
                <w:bCs/>
                <w:color w:val="000000"/>
                <w:kern w:val="2"/>
                <w:sz w:val="21"/>
                <w:szCs w:val="21"/>
              </w:rPr>
            </w:pPr>
            <w:r>
              <w:rPr>
                <w:rFonts w:ascii="Times New Roman" w:hAnsi="Times New Roman"/>
                <w:bCs/>
                <w:color w:val="000000"/>
                <w:kern w:val="2"/>
                <w:sz w:val="21"/>
                <w:szCs w:val="21"/>
              </w:rPr>
              <w:t>（三）被依法撤销、注销、吊销排污许可证后排放污染物；</w:t>
            </w:r>
          </w:p>
          <w:p w:rsidR="00AD3B89" w:rsidRDefault="00D16FB6">
            <w:pPr>
              <w:pStyle w:val="a6"/>
              <w:widowControl w:val="0"/>
              <w:spacing w:beforeAutospacing="0" w:afterAutospacing="0"/>
              <w:ind w:firstLineChars="200" w:firstLine="420"/>
              <w:jc w:val="both"/>
              <w:rPr>
                <w:rFonts w:ascii="Times New Roman" w:hAnsi="Times New Roman"/>
                <w:bCs/>
                <w:color w:val="000000"/>
                <w:kern w:val="2"/>
                <w:sz w:val="21"/>
                <w:szCs w:val="21"/>
              </w:rPr>
            </w:pPr>
            <w:r>
              <w:rPr>
                <w:rFonts w:ascii="Times New Roman" w:hAnsi="Times New Roman"/>
                <w:bCs/>
                <w:color w:val="000000"/>
                <w:kern w:val="2"/>
                <w:sz w:val="21"/>
                <w:szCs w:val="21"/>
              </w:rPr>
              <w:t>（四）依法应当重新申请取得排污许可证，未重新申请取得排污许可证排放污染物。</w:t>
            </w:r>
          </w:p>
          <w:p w:rsidR="00AD3B89" w:rsidRDefault="00D16FB6">
            <w:pPr>
              <w:pStyle w:val="a6"/>
              <w:widowControl w:val="0"/>
              <w:spacing w:beforeAutospacing="0" w:afterAutospacing="0"/>
              <w:jc w:val="both"/>
              <w:rPr>
                <w:rFonts w:ascii="Times New Roman" w:hAnsi="Times New Roman"/>
                <w:b/>
                <w:color w:val="000000"/>
                <w:kern w:val="2"/>
                <w:sz w:val="21"/>
                <w:szCs w:val="21"/>
              </w:rPr>
            </w:pPr>
            <w:r>
              <w:rPr>
                <w:rFonts w:hint="eastAsia"/>
                <w:b/>
                <w:color w:val="000000"/>
                <w:kern w:val="2"/>
                <w:sz w:val="21"/>
                <w:szCs w:val="21"/>
              </w:rPr>
              <w:lastRenderedPageBreak/>
              <w:t>《上海市环境保护条例》</w:t>
            </w:r>
          </w:p>
          <w:p w:rsidR="00AD3B89" w:rsidRDefault="00D16FB6">
            <w:pPr>
              <w:pStyle w:val="a6"/>
              <w:widowControl w:val="0"/>
              <w:spacing w:beforeAutospacing="0" w:afterAutospacing="0"/>
              <w:ind w:firstLineChars="200" w:firstLine="420"/>
              <w:jc w:val="both"/>
              <w:rPr>
                <w:rFonts w:ascii="Times New Roman" w:hAnsi="Times New Roman"/>
                <w:color w:val="000000"/>
                <w:kern w:val="2"/>
                <w:sz w:val="21"/>
                <w:szCs w:val="21"/>
              </w:rPr>
            </w:pPr>
            <w:r>
              <w:rPr>
                <w:rFonts w:ascii="Times New Roman" w:hAnsi="Times New Roman"/>
                <w:color w:val="000000"/>
                <w:kern w:val="2"/>
                <w:sz w:val="21"/>
                <w:szCs w:val="21"/>
              </w:rPr>
              <w:t>第六十九条第一款违反本条例第三十三条第一款规定，未依法取得排污许可证排放污染物的，由</w:t>
            </w:r>
            <w:r>
              <w:rPr>
                <w:rFonts w:ascii="Times New Roman" w:hAnsi="Times New Roman"/>
                <w:b/>
                <w:bCs/>
                <w:color w:val="000000"/>
                <w:kern w:val="2"/>
                <w:sz w:val="21"/>
                <w:szCs w:val="21"/>
              </w:rPr>
              <w:t>市或者区环保部门</w:t>
            </w:r>
            <w:r>
              <w:rPr>
                <w:rFonts w:ascii="Times New Roman" w:hAnsi="Times New Roman"/>
                <w:color w:val="000000"/>
                <w:kern w:val="2"/>
                <w:sz w:val="21"/>
                <w:szCs w:val="21"/>
              </w:rPr>
              <w:t>责令停产整治，处十万元以上一百万元以下的罚款；情节严重的，报经有批准权的人民政府批准，责令停业、关闭；</w:t>
            </w:r>
          </w:p>
          <w:p w:rsidR="00AD3B89" w:rsidRDefault="00AD3B89">
            <w:pPr>
              <w:pStyle w:val="a6"/>
              <w:widowControl w:val="0"/>
              <w:spacing w:beforeAutospacing="0" w:afterAutospacing="0"/>
              <w:jc w:val="both"/>
              <w:rPr>
                <w:b/>
                <w:color w:val="000000"/>
                <w:kern w:val="2"/>
                <w:sz w:val="21"/>
                <w:szCs w:val="21"/>
              </w:rPr>
            </w:pPr>
          </w:p>
          <w:p w:rsidR="00AD3B89" w:rsidRDefault="00D16FB6">
            <w:pPr>
              <w:pStyle w:val="a6"/>
              <w:widowControl w:val="0"/>
              <w:spacing w:beforeAutospacing="0" w:afterAutospacing="0"/>
              <w:jc w:val="both"/>
              <w:rPr>
                <w:rFonts w:ascii="Times New Roman" w:hAnsi="Times New Roman"/>
                <w:b/>
                <w:color w:val="000000"/>
                <w:kern w:val="2"/>
                <w:sz w:val="21"/>
                <w:szCs w:val="21"/>
              </w:rPr>
            </w:pPr>
            <w:r>
              <w:rPr>
                <w:rFonts w:hint="eastAsia"/>
                <w:b/>
                <w:color w:val="000000"/>
                <w:kern w:val="2"/>
                <w:sz w:val="21"/>
                <w:szCs w:val="21"/>
              </w:rPr>
              <w:t>《上海市大气污染防治条例》</w:t>
            </w:r>
          </w:p>
          <w:p w:rsidR="00AD3B89" w:rsidRDefault="00D16FB6">
            <w:pPr>
              <w:pStyle w:val="a6"/>
              <w:widowControl w:val="0"/>
              <w:spacing w:beforeAutospacing="0" w:afterAutospacing="0"/>
              <w:ind w:firstLineChars="200" w:firstLine="420"/>
              <w:jc w:val="both"/>
              <w:rPr>
                <w:color w:val="000000"/>
              </w:rPr>
            </w:pPr>
            <w:r>
              <w:rPr>
                <w:rFonts w:ascii="Times New Roman" w:hAnsi="Times New Roman"/>
                <w:color w:val="000000"/>
                <w:kern w:val="2"/>
                <w:sz w:val="21"/>
                <w:szCs w:val="21"/>
              </w:rPr>
              <w:t>第七十六条违反本条例第十八条规定，无排污许可证排放重点大气污染物或者排放重点大气污染物超过排放总量指标的，由</w:t>
            </w:r>
            <w:r>
              <w:rPr>
                <w:rFonts w:ascii="Times New Roman" w:hAnsi="Times New Roman"/>
                <w:b/>
                <w:bCs/>
                <w:color w:val="000000"/>
                <w:kern w:val="2"/>
                <w:sz w:val="21"/>
                <w:szCs w:val="21"/>
              </w:rPr>
              <w:t>市或者区生态环境部门</w:t>
            </w:r>
            <w:r>
              <w:rPr>
                <w:rFonts w:ascii="Times New Roman" w:hAnsi="Times New Roman"/>
                <w:color w:val="000000"/>
                <w:kern w:val="2"/>
                <w:sz w:val="21"/>
                <w:szCs w:val="21"/>
              </w:rPr>
              <w:t>责令改正或者限制生产、停产整治，并处十万元以上一百万元以下罚款；情节严重的，由市或者区生态环境部门报请同级人民政府责令停业、关闭。</w:t>
            </w:r>
          </w:p>
        </w:tc>
        <w:tc>
          <w:tcPr>
            <w:tcW w:w="365" w:type="pct"/>
            <w:vAlign w:val="center"/>
          </w:tcPr>
          <w:p w:rsidR="00AD3B89" w:rsidRDefault="00D16FB6">
            <w:pPr>
              <w:jc w:val="center"/>
              <w:rPr>
                <w:rFonts w:ascii="Times New Roman" w:hAnsi="Times New Roman" w:cs="Times New Roman"/>
                <w:color w:val="000000"/>
              </w:rPr>
            </w:pPr>
            <w:r>
              <w:rPr>
                <w:rFonts w:cs="Times New Roman" w:hint="eastAsia"/>
                <w:color w:val="000000"/>
                <w:szCs w:val="21"/>
              </w:rPr>
              <w:lastRenderedPageBreak/>
              <w:t>生态环境主管部门</w:t>
            </w:r>
          </w:p>
        </w:tc>
        <w:tc>
          <w:tcPr>
            <w:tcW w:w="391" w:type="pct"/>
            <w:vAlign w:val="center"/>
          </w:tcPr>
          <w:p w:rsidR="00AD3B89" w:rsidRDefault="00D16FB6">
            <w:pPr>
              <w:jc w:val="center"/>
              <w:rPr>
                <w:rFonts w:ascii="Times New Roman" w:hAnsi="Times New Roman" w:cs="Times New Roman"/>
                <w:color w:val="000000"/>
              </w:rPr>
            </w:pPr>
            <w:r>
              <w:rPr>
                <w:rFonts w:cs="Times New Roman" w:hint="eastAsia"/>
                <w:color w:val="000000"/>
                <w:szCs w:val="21"/>
              </w:rPr>
              <w:t>区级</w:t>
            </w:r>
          </w:p>
        </w:tc>
      </w:tr>
      <w:tr w:rsidR="00AD3B89">
        <w:trPr>
          <w:trHeight w:val="2075"/>
        </w:trPr>
        <w:tc>
          <w:tcPr>
            <w:tcW w:w="259" w:type="pct"/>
            <w:vAlign w:val="center"/>
          </w:tcPr>
          <w:p w:rsidR="00AD3B89" w:rsidRDefault="00AD3B89">
            <w:pPr>
              <w:pStyle w:val="a8"/>
              <w:numPr>
                <w:ilvl w:val="0"/>
                <w:numId w:val="1"/>
              </w:numPr>
              <w:ind w:firstLineChars="0"/>
              <w:jc w:val="left"/>
              <w:rPr>
                <w:rFonts w:ascii="Times New Roman" w:hAnsi="Times New Roman" w:cs="Times New Roman"/>
                <w:color w:val="000000"/>
                <w:szCs w:val="21"/>
              </w:rPr>
            </w:pPr>
          </w:p>
        </w:tc>
        <w:tc>
          <w:tcPr>
            <w:tcW w:w="770" w:type="pct"/>
            <w:vAlign w:val="center"/>
          </w:tcPr>
          <w:p w:rsidR="00AD3B89" w:rsidRDefault="00D16FB6">
            <w:pPr>
              <w:pStyle w:val="a6"/>
              <w:widowControl w:val="0"/>
              <w:spacing w:beforeAutospacing="0" w:afterAutospacing="0"/>
              <w:jc w:val="both"/>
              <w:rPr>
                <w:rFonts w:ascii="Times New Roman" w:hAnsi="Times New Roman"/>
                <w:color w:val="000000"/>
                <w:kern w:val="2"/>
                <w:sz w:val="21"/>
                <w:szCs w:val="21"/>
              </w:rPr>
            </w:pPr>
            <w:r>
              <w:rPr>
                <w:rFonts w:ascii="Times New Roman" w:hAnsi="Times New Roman" w:hint="eastAsia"/>
                <w:color w:val="000000"/>
                <w:kern w:val="2"/>
                <w:sz w:val="21"/>
                <w:szCs w:val="21"/>
              </w:rPr>
              <w:t>对超过许可排放浓度、许可排放量排放污染物等行为的行政处罚</w:t>
            </w:r>
          </w:p>
        </w:tc>
        <w:tc>
          <w:tcPr>
            <w:tcW w:w="237" w:type="pct"/>
            <w:vAlign w:val="center"/>
          </w:tcPr>
          <w:p w:rsidR="00AD3B89" w:rsidRDefault="00D16FB6">
            <w:pPr>
              <w:jc w:val="center"/>
              <w:rPr>
                <w:rFonts w:ascii="Times New Roman" w:hAnsi="Times New Roman" w:cs="Times New Roman"/>
                <w:color w:val="000000"/>
                <w:szCs w:val="21"/>
              </w:rPr>
            </w:pPr>
            <w:r>
              <w:rPr>
                <w:rFonts w:ascii="Times New Roman" w:hAnsi="Times New Roman" w:cs="Times New Roman" w:hint="eastAsia"/>
                <w:color w:val="000000"/>
                <w:szCs w:val="21"/>
              </w:rPr>
              <w:t>行政处罚</w:t>
            </w:r>
          </w:p>
        </w:tc>
        <w:tc>
          <w:tcPr>
            <w:tcW w:w="2977" w:type="pct"/>
          </w:tcPr>
          <w:p w:rsidR="00AD3B89" w:rsidRDefault="00D16FB6">
            <w:pPr>
              <w:pStyle w:val="a6"/>
              <w:widowControl w:val="0"/>
              <w:spacing w:beforeAutospacing="0" w:afterAutospacing="0"/>
              <w:jc w:val="both"/>
              <w:rPr>
                <w:rFonts w:ascii="Times New Roman" w:hAnsi="Times New Roman"/>
                <w:b/>
                <w:bCs/>
                <w:color w:val="000000"/>
                <w:kern w:val="2"/>
                <w:sz w:val="21"/>
                <w:szCs w:val="21"/>
              </w:rPr>
            </w:pPr>
            <w:r>
              <w:rPr>
                <w:rFonts w:ascii="Times New Roman" w:hAnsi="Times New Roman"/>
                <w:b/>
                <w:bCs/>
                <w:color w:val="000000"/>
                <w:kern w:val="2"/>
                <w:sz w:val="21"/>
                <w:szCs w:val="21"/>
              </w:rPr>
              <w:t>《排污许可管理条例》</w:t>
            </w:r>
          </w:p>
          <w:p w:rsidR="00AD3B89" w:rsidRDefault="00D16FB6">
            <w:pPr>
              <w:pStyle w:val="a6"/>
              <w:widowControl w:val="0"/>
              <w:spacing w:beforeAutospacing="0" w:afterAutospacing="0"/>
              <w:ind w:firstLineChars="200" w:firstLine="420"/>
              <w:jc w:val="both"/>
              <w:rPr>
                <w:rFonts w:ascii="Times New Roman" w:hAnsi="Times New Roman"/>
                <w:color w:val="000000"/>
                <w:kern w:val="2"/>
                <w:sz w:val="21"/>
                <w:szCs w:val="21"/>
              </w:rPr>
            </w:pPr>
            <w:r>
              <w:rPr>
                <w:rFonts w:ascii="Times New Roman" w:hAnsi="Times New Roman"/>
                <w:color w:val="000000"/>
                <w:kern w:val="2"/>
                <w:sz w:val="21"/>
                <w:szCs w:val="21"/>
              </w:rPr>
              <w:t>第三十四条违反本条例规定，排污单位有下列行为之一的，由</w:t>
            </w:r>
            <w:r>
              <w:rPr>
                <w:rFonts w:ascii="Times New Roman" w:hAnsi="Times New Roman"/>
                <w:b/>
                <w:bCs/>
                <w:color w:val="000000"/>
                <w:kern w:val="2"/>
                <w:sz w:val="21"/>
                <w:szCs w:val="21"/>
              </w:rPr>
              <w:t>生态环境主管部门</w:t>
            </w:r>
            <w:r>
              <w:rPr>
                <w:rFonts w:ascii="Times New Roman" w:hAnsi="Times New Roman"/>
                <w:color w:val="000000"/>
                <w:kern w:val="2"/>
                <w:sz w:val="21"/>
                <w:szCs w:val="21"/>
              </w:rPr>
              <w:t>责令改正或者限制生产、停产整治，处</w:t>
            </w:r>
            <w:r>
              <w:rPr>
                <w:rFonts w:ascii="Times New Roman" w:hAnsi="Times New Roman"/>
                <w:color w:val="000000"/>
                <w:kern w:val="2"/>
                <w:sz w:val="21"/>
                <w:szCs w:val="21"/>
              </w:rPr>
              <w:t>20</w:t>
            </w:r>
            <w:r>
              <w:rPr>
                <w:rFonts w:ascii="Times New Roman" w:hAnsi="Times New Roman"/>
                <w:color w:val="000000"/>
                <w:kern w:val="2"/>
                <w:sz w:val="21"/>
                <w:szCs w:val="21"/>
              </w:rPr>
              <w:t>万元以上</w:t>
            </w:r>
            <w:r>
              <w:rPr>
                <w:rFonts w:ascii="Times New Roman" w:hAnsi="Times New Roman"/>
                <w:color w:val="000000"/>
                <w:kern w:val="2"/>
                <w:sz w:val="21"/>
                <w:szCs w:val="21"/>
              </w:rPr>
              <w:t>100</w:t>
            </w:r>
            <w:r>
              <w:rPr>
                <w:rFonts w:ascii="Times New Roman" w:hAnsi="Times New Roman"/>
                <w:color w:val="000000"/>
                <w:kern w:val="2"/>
                <w:sz w:val="21"/>
                <w:szCs w:val="21"/>
              </w:rPr>
              <w:t>万元以下的罚款；情节严重的，吊销排污许可证，报经有批准权的人民政府批准，责令停业、关闭：</w:t>
            </w:r>
          </w:p>
          <w:p w:rsidR="00AD3B89" w:rsidRDefault="00D16FB6">
            <w:pPr>
              <w:pStyle w:val="a6"/>
              <w:widowControl w:val="0"/>
              <w:spacing w:beforeAutospacing="0" w:afterAutospacing="0"/>
              <w:ind w:firstLineChars="200" w:firstLine="420"/>
              <w:jc w:val="both"/>
              <w:rPr>
                <w:rFonts w:ascii="Times New Roman" w:hAnsi="Times New Roman"/>
                <w:color w:val="000000"/>
                <w:kern w:val="2"/>
                <w:sz w:val="21"/>
                <w:szCs w:val="21"/>
              </w:rPr>
            </w:pPr>
            <w:r>
              <w:rPr>
                <w:rFonts w:ascii="Times New Roman" w:hAnsi="Times New Roman"/>
                <w:color w:val="000000"/>
                <w:kern w:val="2"/>
                <w:sz w:val="21"/>
                <w:szCs w:val="21"/>
              </w:rPr>
              <w:t>（一）超过许可排放浓度、许可排放量排放污染物；</w:t>
            </w:r>
          </w:p>
          <w:p w:rsidR="00AD3B89" w:rsidRDefault="00D16FB6">
            <w:pPr>
              <w:pStyle w:val="a6"/>
              <w:widowControl w:val="0"/>
              <w:spacing w:beforeAutospacing="0" w:afterAutospacing="0"/>
              <w:ind w:firstLineChars="200" w:firstLine="420"/>
              <w:jc w:val="both"/>
              <w:rPr>
                <w:rFonts w:ascii="Times New Roman" w:hAnsi="Times New Roman"/>
                <w:color w:val="000000"/>
                <w:kern w:val="2"/>
                <w:sz w:val="21"/>
                <w:szCs w:val="21"/>
              </w:rPr>
            </w:pPr>
            <w:r>
              <w:rPr>
                <w:rFonts w:ascii="Times New Roman" w:hAnsi="Times New Roman"/>
                <w:color w:val="000000"/>
                <w:kern w:val="2"/>
                <w:sz w:val="21"/>
                <w:szCs w:val="21"/>
              </w:rPr>
              <w:t>（二）通过暗管、渗井、渗坑、灌注或者篡改、伪造监测数据，或者不正常运行污染防治设施等逃避监管的方式违法排放污染物。</w:t>
            </w:r>
          </w:p>
        </w:tc>
        <w:tc>
          <w:tcPr>
            <w:tcW w:w="365" w:type="pct"/>
            <w:vAlign w:val="center"/>
          </w:tcPr>
          <w:p w:rsidR="00AD3B89" w:rsidRDefault="00D16FB6">
            <w:pPr>
              <w:jc w:val="center"/>
              <w:rPr>
                <w:rFonts w:cs="Times New Roman"/>
                <w:color w:val="000000"/>
                <w:szCs w:val="21"/>
              </w:rPr>
            </w:pPr>
            <w:r>
              <w:rPr>
                <w:rFonts w:cs="Times New Roman" w:hint="eastAsia"/>
                <w:color w:val="000000"/>
                <w:szCs w:val="21"/>
              </w:rPr>
              <w:t>生态环境主管部门</w:t>
            </w:r>
          </w:p>
        </w:tc>
        <w:tc>
          <w:tcPr>
            <w:tcW w:w="391" w:type="pct"/>
            <w:vAlign w:val="center"/>
          </w:tcPr>
          <w:p w:rsidR="00AD3B89" w:rsidRDefault="00D16FB6">
            <w:pPr>
              <w:jc w:val="center"/>
              <w:rPr>
                <w:rFonts w:cs="Times New Roman"/>
                <w:color w:val="000000"/>
                <w:szCs w:val="21"/>
              </w:rPr>
            </w:pPr>
            <w:r>
              <w:rPr>
                <w:rFonts w:cs="Times New Roman" w:hint="eastAsia"/>
                <w:color w:val="000000"/>
                <w:szCs w:val="21"/>
              </w:rPr>
              <w:t>区级</w:t>
            </w:r>
          </w:p>
        </w:tc>
      </w:tr>
      <w:tr w:rsidR="00AD3B89">
        <w:tc>
          <w:tcPr>
            <w:tcW w:w="259" w:type="pct"/>
            <w:vAlign w:val="center"/>
          </w:tcPr>
          <w:p w:rsidR="00AD3B89" w:rsidRDefault="00AD3B89">
            <w:pPr>
              <w:pStyle w:val="a8"/>
              <w:numPr>
                <w:ilvl w:val="0"/>
                <w:numId w:val="1"/>
              </w:numPr>
              <w:ind w:firstLineChars="0"/>
              <w:jc w:val="left"/>
              <w:rPr>
                <w:rFonts w:ascii="Times New Roman" w:hAnsi="Times New Roman" w:cs="Times New Roman"/>
                <w:color w:val="000000"/>
                <w:szCs w:val="21"/>
              </w:rPr>
            </w:pPr>
          </w:p>
        </w:tc>
        <w:tc>
          <w:tcPr>
            <w:tcW w:w="770" w:type="pct"/>
            <w:vAlign w:val="center"/>
          </w:tcPr>
          <w:p w:rsidR="00AD3B89" w:rsidRDefault="00D16FB6">
            <w:pPr>
              <w:pStyle w:val="a6"/>
              <w:widowControl w:val="0"/>
              <w:spacing w:beforeAutospacing="0" w:afterAutospacing="0"/>
              <w:jc w:val="both"/>
              <w:rPr>
                <w:rFonts w:ascii="Times New Roman" w:hAnsi="Times New Roman"/>
                <w:color w:val="000000"/>
                <w:kern w:val="2"/>
                <w:sz w:val="21"/>
                <w:szCs w:val="21"/>
              </w:rPr>
            </w:pPr>
            <w:r>
              <w:rPr>
                <w:rFonts w:ascii="Times New Roman" w:hAnsi="Times New Roman" w:hint="eastAsia"/>
                <w:color w:val="000000"/>
                <w:kern w:val="2"/>
                <w:sz w:val="21"/>
                <w:szCs w:val="21"/>
              </w:rPr>
              <w:t>对未按照排污许可证规定控制大气污染物无组织排放等行为的行政处罚</w:t>
            </w:r>
          </w:p>
        </w:tc>
        <w:tc>
          <w:tcPr>
            <w:tcW w:w="237" w:type="pct"/>
            <w:vAlign w:val="center"/>
          </w:tcPr>
          <w:p w:rsidR="00AD3B89" w:rsidRDefault="00D16FB6">
            <w:pPr>
              <w:jc w:val="center"/>
              <w:rPr>
                <w:rFonts w:ascii="Times New Roman" w:hAnsi="Times New Roman" w:cs="Times New Roman"/>
                <w:color w:val="000000"/>
                <w:szCs w:val="21"/>
              </w:rPr>
            </w:pPr>
            <w:r>
              <w:rPr>
                <w:rFonts w:ascii="Times New Roman" w:hAnsi="Times New Roman" w:cs="Times New Roman"/>
                <w:color w:val="000000"/>
                <w:szCs w:val="21"/>
              </w:rPr>
              <w:t>行政处罚</w:t>
            </w:r>
          </w:p>
        </w:tc>
        <w:tc>
          <w:tcPr>
            <w:tcW w:w="2977" w:type="pct"/>
          </w:tcPr>
          <w:p w:rsidR="00AD3B89" w:rsidRDefault="00D16FB6">
            <w:pPr>
              <w:pStyle w:val="a6"/>
              <w:widowControl w:val="0"/>
              <w:spacing w:beforeAutospacing="0" w:afterAutospacing="0"/>
              <w:jc w:val="both"/>
              <w:rPr>
                <w:rFonts w:ascii="Times New Roman" w:hAnsi="Times New Roman"/>
                <w:b/>
                <w:bCs/>
                <w:color w:val="000000"/>
                <w:kern w:val="2"/>
                <w:sz w:val="21"/>
                <w:szCs w:val="21"/>
              </w:rPr>
            </w:pPr>
            <w:r>
              <w:rPr>
                <w:rFonts w:ascii="Times New Roman" w:hAnsi="Times New Roman"/>
                <w:b/>
                <w:bCs/>
                <w:color w:val="000000"/>
                <w:kern w:val="2"/>
                <w:sz w:val="21"/>
                <w:szCs w:val="21"/>
              </w:rPr>
              <w:t>《排污许可管理条例》</w:t>
            </w:r>
          </w:p>
          <w:p w:rsidR="00AD3B89" w:rsidRDefault="00D16FB6">
            <w:pPr>
              <w:pStyle w:val="a6"/>
              <w:widowControl w:val="0"/>
              <w:spacing w:beforeAutospacing="0" w:afterAutospacing="0"/>
              <w:ind w:firstLineChars="200" w:firstLine="420"/>
              <w:jc w:val="both"/>
              <w:rPr>
                <w:rFonts w:ascii="Times New Roman" w:hAnsi="Times New Roman"/>
                <w:color w:val="000000"/>
                <w:kern w:val="2"/>
                <w:sz w:val="21"/>
                <w:szCs w:val="21"/>
              </w:rPr>
            </w:pPr>
            <w:r>
              <w:rPr>
                <w:rFonts w:ascii="Times New Roman" w:hAnsi="Times New Roman"/>
                <w:color w:val="000000"/>
                <w:kern w:val="2"/>
                <w:sz w:val="21"/>
                <w:szCs w:val="21"/>
              </w:rPr>
              <w:t>第三十五条违反本条例规定，排污单位有下列行为之一的，由</w:t>
            </w:r>
            <w:r>
              <w:rPr>
                <w:rFonts w:ascii="Times New Roman" w:hAnsi="Times New Roman"/>
                <w:b/>
                <w:bCs/>
                <w:color w:val="000000"/>
                <w:kern w:val="2"/>
                <w:sz w:val="21"/>
                <w:szCs w:val="21"/>
              </w:rPr>
              <w:t>生态环境主管部门</w:t>
            </w:r>
            <w:r>
              <w:rPr>
                <w:rFonts w:ascii="Times New Roman" w:hAnsi="Times New Roman"/>
                <w:color w:val="000000"/>
                <w:kern w:val="2"/>
                <w:sz w:val="21"/>
                <w:szCs w:val="21"/>
              </w:rPr>
              <w:t>责令改正，处</w:t>
            </w:r>
            <w:r>
              <w:rPr>
                <w:rFonts w:ascii="Times New Roman" w:hAnsi="Times New Roman"/>
                <w:color w:val="000000"/>
                <w:kern w:val="2"/>
                <w:sz w:val="21"/>
                <w:szCs w:val="21"/>
              </w:rPr>
              <w:t>5</w:t>
            </w:r>
            <w:r>
              <w:rPr>
                <w:rFonts w:ascii="Times New Roman" w:hAnsi="Times New Roman"/>
                <w:color w:val="000000"/>
                <w:kern w:val="2"/>
                <w:sz w:val="21"/>
                <w:szCs w:val="21"/>
              </w:rPr>
              <w:t>万元以上</w:t>
            </w:r>
            <w:r>
              <w:rPr>
                <w:rFonts w:ascii="Times New Roman" w:hAnsi="Times New Roman"/>
                <w:color w:val="000000"/>
                <w:kern w:val="2"/>
                <w:sz w:val="21"/>
                <w:szCs w:val="21"/>
              </w:rPr>
              <w:t>20</w:t>
            </w:r>
            <w:r>
              <w:rPr>
                <w:rFonts w:ascii="Times New Roman" w:hAnsi="Times New Roman"/>
                <w:color w:val="000000"/>
                <w:kern w:val="2"/>
                <w:sz w:val="21"/>
                <w:szCs w:val="21"/>
              </w:rPr>
              <w:t>万元以下的罚款；情节严重的，处</w:t>
            </w:r>
            <w:r>
              <w:rPr>
                <w:rFonts w:ascii="Times New Roman" w:hAnsi="Times New Roman"/>
                <w:color w:val="000000"/>
                <w:kern w:val="2"/>
                <w:sz w:val="21"/>
                <w:szCs w:val="21"/>
              </w:rPr>
              <w:t>20</w:t>
            </w:r>
            <w:r>
              <w:rPr>
                <w:rFonts w:ascii="Times New Roman" w:hAnsi="Times New Roman"/>
                <w:color w:val="000000"/>
                <w:kern w:val="2"/>
                <w:sz w:val="21"/>
                <w:szCs w:val="21"/>
              </w:rPr>
              <w:t>万元以上</w:t>
            </w:r>
            <w:r>
              <w:rPr>
                <w:rFonts w:ascii="Times New Roman" w:hAnsi="Times New Roman"/>
                <w:color w:val="000000"/>
                <w:kern w:val="2"/>
                <w:sz w:val="21"/>
                <w:szCs w:val="21"/>
              </w:rPr>
              <w:t>100</w:t>
            </w:r>
            <w:r>
              <w:rPr>
                <w:rFonts w:ascii="Times New Roman" w:hAnsi="Times New Roman"/>
                <w:color w:val="000000"/>
                <w:kern w:val="2"/>
                <w:sz w:val="21"/>
                <w:szCs w:val="21"/>
              </w:rPr>
              <w:t>万元以下的罚款，责令限制生产、停产整治：</w:t>
            </w:r>
          </w:p>
          <w:p w:rsidR="00AD3B89" w:rsidRDefault="00D16FB6">
            <w:pPr>
              <w:pStyle w:val="a6"/>
              <w:widowControl w:val="0"/>
              <w:spacing w:beforeAutospacing="0" w:afterAutospacing="0"/>
              <w:ind w:firstLineChars="200" w:firstLine="420"/>
              <w:jc w:val="both"/>
              <w:rPr>
                <w:rFonts w:ascii="Times New Roman" w:hAnsi="Times New Roman"/>
                <w:color w:val="000000"/>
                <w:kern w:val="2"/>
                <w:sz w:val="21"/>
                <w:szCs w:val="21"/>
              </w:rPr>
            </w:pPr>
            <w:r>
              <w:rPr>
                <w:rFonts w:ascii="Times New Roman" w:hAnsi="Times New Roman"/>
                <w:color w:val="000000"/>
                <w:kern w:val="2"/>
                <w:sz w:val="21"/>
                <w:szCs w:val="21"/>
              </w:rPr>
              <w:t>（一）未按照排污许可证规定控制大气污染物无组织排放；</w:t>
            </w:r>
          </w:p>
          <w:p w:rsidR="00AD3B89" w:rsidRDefault="00D16FB6">
            <w:pPr>
              <w:pStyle w:val="a6"/>
              <w:widowControl w:val="0"/>
              <w:spacing w:beforeAutospacing="0" w:afterAutospacing="0"/>
              <w:ind w:firstLineChars="200" w:firstLine="420"/>
              <w:jc w:val="both"/>
              <w:rPr>
                <w:rFonts w:ascii="Times New Roman" w:hAnsi="Times New Roman"/>
                <w:color w:val="000000"/>
                <w:kern w:val="2"/>
                <w:sz w:val="21"/>
                <w:szCs w:val="21"/>
              </w:rPr>
            </w:pPr>
            <w:r>
              <w:rPr>
                <w:rFonts w:ascii="Times New Roman" w:hAnsi="Times New Roman"/>
                <w:color w:val="000000"/>
                <w:kern w:val="2"/>
                <w:sz w:val="21"/>
                <w:szCs w:val="21"/>
              </w:rPr>
              <w:t>（二）特殊时段未按照排污许可证规定停止或者限制排放污染物。</w:t>
            </w:r>
          </w:p>
        </w:tc>
        <w:tc>
          <w:tcPr>
            <w:tcW w:w="365" w:type="pct"/>
            <w:vAlign w:val="center"/>
          </w:tcPr>
          <w:p w:rsidR="00AD3B89" w:rsidRDefault="00D16FB6">
            <w:pPr>
              <w:jc w:val="center"/>
              <w:rPr>
                <w:rFonts w:cs="Times New Roman"/>
                <w:color w:val="000000"/>
                <w:szCs w:val="21"/>
              </w:rPr>
            </w:pPr>
            <w:r>
              <w:rPr>
                <w:rFonts w:cs="Times New Roman" w:hint="eastAsia"/>
                <w:color w:val="000000"/>
                <w:szCs w:val="21"/>
              </w:rPr>
              <w:t>生态环境主管部门</w:t>
            </w:r>
          </w:p>
        </w:tc>
        <w:tc>
          <w:tcPr>
            <w:tcW w:w="391" w:type="pct"/>
            <w:vAlign w:val="center"/>
          </w:tcPr>
          <w:p w:rsidR="00AD3B89" w:rsidRDefault="00D16FB6">
            <w:pPr>
              <w:jc w:val="center"/>
              <w:rPr>
                <w:rFonts w:cs="Times New Roman"/>
                <w:color w:val="000000"/>
                <w:szCs w:val="21"/>
              </w:rPr>
            </w:pPr>
            <w:r>
              <w:rPr>
                <w:rFonts w:cs="Times New Roman" w:hint="eastAsia"/>
                <w:color w:val="000000"/>
                <w:szCs w:val="21"/>
              </w:rPr>
              <w:t>区级</w:t>
            </w:r>
          </w:p>
        </w:tc>
      </w:tr>
      <w:tr w:rsidR="00AD3B89">
        <w:trPr>
          <w:trHeight w:val="4271"/>
        </w:trPr>
        <w:tc>
          <w:tcPr>
            <w:tcW w:w="259" w:type="pct"/>
            <w:vAlign w:val="center"/>
          </w:tcPr>
          <w:p w:rsidR="00AD3B89" w:rsidRDefault="00AD3B89">
            <w:pPr>
              <w:pStyle w:val="a8"/>
              <w:numPr>
                <w:ilvl w:val="0"/>
                <w:numId w:val="1"/>
              </w:numPr>
              <w:ind w:firstLineChars="0"/>
              <w:jc w:val="left"/>
              <w:rPr>
                <w:rFonts w:ascii="Times New Roman" w:hAnsi="Times New Roman" w:cs="Times New Roman"/>
                <w:color w:val="000000"/>
                <w:szCs w:val="21"/>
              </w:rPr>
            </w:pPr>
          </w:p>
        </w:tc>
        <w:tc>
          <w:tcPr>
            <w:tcW w:w="770" w:type="pct"/>
            <w:vAlign w:val="center"/>
          </w:tcPr>
          <w:p w:rsidR="00AD3B89" w:rsidRDefault="00D16FB6">
            <w:pPr>
              <w:pStyle w:val="a6"/>
              <w:widowControl w:val="0"/>
              <w:spacing w:beforeAutospacing="0" w:afterAutospacing="0"/>
              <w:jc w:val="both"/>
              <w:rPr>
                <w:rFonts w:ascii="Times New Roman" w:hAnsi="Times New Roman"/>
                <w:color w:val="000000"/>
                <w:kern w:val="2"/>
                <w:sz w:val="21"/>
                <w:szCs w:val="21"/>
              </w:rPr>
            </w:pPr>
            <w:r>
              <w:rPr>
                <w:rFonts w:ascii="Times New Roman" w:hAnsi="Times New Roman" w:hint="eastAsia"/>
                <w:color w:val="000000"/>
                <w:kern w:val="2"/>
                <w:sz w:val="21"/>
                <w:szCs w:val="21"/>
              </w:rPr>
              <w:t>对污染物排放口位置或者数量不符合排污许可证规定等行为的行政处罚</w:t>
            </w:r>
          </w:p>
        </w:tc>
        <w:tc>
          <w:tcPr>
            <w:tcW w:w="237" w:type="pct"/>
            <w:vAlign w:val="center"/>
          </w:tcPr>
          <w:p w:rsidR="00AD3B89" w:rsidRDefault="00D16FB6">
            <w:pPr>
              <w:jc w:val="center"/>
              <w:rPr>
                <w:rFonts w:ascii="Times New Roman" w:hAnsi="Times New Roman" w:cs="Times New Roman"/>
                <w:color w:val="000000"/>
                <w:szCs w:val="21"/>
              </w:rPr>
            </w:pPr>
            <w:r>
              <w:rPr>
                <w:rFonts w:ascii="Times New Roman" w:hAnsi="Times New Roman" w:cs="Times New Roman"/>
                <w:color w:val="000000"/>
                <w:szCs w:val="21"/>
              </w:rPr>
              <w:t>行政处罚</w:t>
            </w:r>
          </w:p>
        </w:tc>
        <w:tc>
          <w:tcPr>
            <w:tcW w:w="2977" w:type="pct"/>
          </w:tcPr>
          <w:p w:rsidR="00AD3B89" w:rsidRDefault="00D16FB6">
            <w:pPr>
              <w:pStyle w:val="a6"/>
              <w:widowControl w:val="0"/>
              <w:spacing w:beforeAutospacing="0" w:afterAutospacing="0"/>
              <w:jc w:val="both"/>
              <w:rPr>
                <w:rFonts w:ascii="Times New Roman" w:hAnsi="Times New Roman"/>
                <w:b/>
                <w:bCs/>
                <w:color w:val="000000"/>
                <w:kern w:val="2"/>
                <w:sz w:val="21"/>
                <w:szCs w:val="21"/>
              </w:rPr>
            </w:pPr>
            <w:r>
              <w:rPr>
                <w:rFonts w:ascii="Times New Roman" w:hAnsi="Times New Roman"/>
                <w:b/>
                <w:bCs/>
                <w:color w:val="000000"/>
                <w:kern w:val="2"/>
                <w:sz w:val="21"/>
                <w:szCs w:val="21"/>
              </w:rPr>
              <w:t>《排污许可管理条例》</w:t>
            </w:r>
          </w:p>
          <w:p w:rsidR="00AD3B89" w:rsidRDefault="00D16FB6">
            <w:pPr>
              <w:pStyle w:val="a6"/>
              <w:widowControl w:val="0"/>
              <w:spacing w:beforeAutospacing="0" w:afterAutospacing="0"/>
              <w:ind w:firstLineChars="200" w:firstLine="420"/>
              <w:jc w:val="both"/>
              <w:rPr>
                <w:rFonts w:ascii="Times New Roman" w:hAnsi="Times New Roman"/>
                <w:color w:val="000000"/>
                <w:kern w:val="2"/>
                <w:sz w:val="21"/>
                <w:szCs w:val="21"/>
              </w:rPr>
            </w:pPr>
            <w:r>
              <w:rPr>
                <w:rFonts w:ascii="Times New Roman" w:hAnsi="Times New Roman"/>
                <w:color w:val="000000"/>
                <w:kern w:val="2"/>
                <w:sz w:val="21"/>
                <w:szCs w:val="21"/>
              </w:rPr>
              <w:t>第三十六条违反本条例规定，排污单位有下列行为之一的，由</w:t>
            </w:r>
            <w:r>
              <w:rPr>
                <w:rFonts w:ascii="Times New Roman" w:hAnsi="Times New Roman"/>
                <w:b/>
                <w:bCs/>
                <w:color w:val="000000"/>
                <w:kern w:val="2"/>
                <w:sz w:val="21"/>
                <w:szCs w:val="21"/>
              </w:rPr>
              <w:t>生态环境主管部门</w:t>
            </w:r>
            <w:r>
              <w:rPr>
                <w:rFonts w:ascii="Times New Roman" w:hAnsi="Times New Roman"/>
                <w:color w:val="000000"/>
                <w:kern w:val="2"/>
                <w:sz w:val="21"/>
                <w:szCs w:val="21"/>
              </w:rPr>
              <w:t>责令改正，处</w:t>
            </w:r>
            <w:r>
              <w:rPr>
                <w:rFonts w:ascii="Times New Roman" w:hAnsi="Times New Roman"/>
                <w:color w:val="000000"/>
                <w:kern w:val="2"/>
                <w:sz w:val="21"/>
                <w:szCs w:val="21"/>
              </w:rPr>
              <w:t>2</w:t>
            </w:r>
            <w:r>
              <w:rPr>
                <w:rFonts w:ascii="Times New Roman" w:hAnsi="Times New Roman"/>
                <w:color w:val="000000"/>
                <w:kern w:val="2"/>
                <w:sz w:val="21"/>
                <w:szCs w:val="21"/>
              </w:rPr>
              <w:t>万元以上</w:t>
            </w:r>
            <w:r>
              <w:rPr>
                <w:rFonts w:ascii="Times New Roman" w:hAnsi="Times New Roman"/>
                <w:color w:val="000000"/>
                <w:kern w:val="2"/>
                <w:sz w:val="21"/>
                <w:szCs w:val="21"/>
              </w:rPr>
              <w:t>20</w:t>
            </w:r>
            <w:r>
              <w:rPr>
                <w:rFonts w:ascii="Times New Roman" w:hAnsi="Times New Roman"/>
                <w:color w:val="000000"/>
                <w:kern w:val="2"/>
                <w:sz w:val="21"/>
                <w:szCs w:val="21"/>
              </w:rPr>
              <w:t>万元以下的罚款；拒不改正的，责令停产整治：</w:t>
            </w:r>
          </w:p>
          <w:p w:rsidR="00AD3B89" w:rsidRDefault="00D16FB6">
            <w:pPr>
              <w:pStyle w:val="a6"/>
              <w:widowControl w:val="0"/>
              <w:spacing w:beforeAutospacing="0" w:afterAutospacing="0"/>
              <w:ind w:firstLineChars="200" w:firstLine="420"/>
              <w:jc w:val="both"/>
              <w:rPr>
                <w:rFonts w:ascii="Times New Roman" w:hAnsi="Times New Roman"/>
                <w:color w:val="000000"/>
                <w:kern w:val="2"/>
                <w:sz w:val="21"/>
                <w:szCs w:val="21"/>
              </w:rPr>
            </w:pPr>
            <w:r>
              <w:rPr>
                <w:rFonts w:ascii="Times New Roman" w:hAnsi="Times New Roman"/>
                <w:color w:val="000000"/>
                <w:kern w:val="2"/>
                <w:sz w:val="21"/>
                <w:szCs w:val="21"/>
              </w:rPr>
              <w:t>（一）污染物排放口位置或者数量不符合排污许可证规定；</w:t>
            </w:r>
          </w:p>
          <w:p w:rsidR="00AD3B89" w:rsidRDefault="00D16FB6">
            <w:pPr>
              <w:pStyle w:val="a6"/>
              <w:widowControl w:val="0"/>
              <w:spacing w:beforeAutospacing="0" w:afterAutospacing="0"/>
              <w:ind w:firstLineChars="200" w:firstLine="420"/>
              <w:jc w:val="both"/>
              <w:rPr>
                <w:rFonts w:ascii="Times New Roman" w:hAnsi="Times New Roman"/>
                <w:color w:val="000000"/>
                <w:kern w:val="2"/>
                <w:sz w:val="21"/>
                <w:szCs w:val="21"/>
              </w:rPr>
            </w:pPr>
            <w:r>
              <w:rPr>
                <w:rFonts w:ascii="Times New Roman" w:hAnsi="Times New Roman"/>
                <w:color w:val="000000"/>
                <w:kern w:val="2"/>
                <w:sz w:val="21"/>
                <w:szCs w:val="21"/>
              </w:rPr>
              <w:t>（二）污染物排放方式或者排放去向不符合排污许可证规定；</w:t>
            </w:r>
          </w:p>
          <w:p w:rsidR="00AD3B89" w:rsidRDefault="00D16FB6">
            <w:pPr>
              <w:pStyle w:val="a6"/>
              <w:widowControl w:val="0"/>
              <w:spacing w:beforeAutospacing="0" w:afterAutospacing="0"/>
              <w:ind w:firstLineChars="200" w:firstLine="420"/>
              <w:jc w:val="both"/>
              <w:rPr>
                <w:rFonts w:ascii="Times New Roman" w:hAnsi="Times New Roman"/>
                <w:color w:val="000000"/>
                <w:kern w:val="2"/>
                <w:sz w:val="21"/>
                <w:szCs w:val="21"/>
              </w:rPr>
            </w:pPr>
            <w:r>
              <w:rPr>
                <w:rFonts w:ascii="Times New Roman" w:hAnsi="Times New Roman"/>
                <w:color w:val="000000"/>
                <w:kern w:val="2"/>
                <w:sz w:val="21"/>
                <w:szCs w:val="21"/>
              </w:rPr>
              <w:t>（三）损毁或者擅自移动、改变污染物排放自动监测设备；</w:t>
            </w:r>
          </w:p>
          <w:p w:rsidR="00AD3B89" w:rsidRDefault="00D16FB6">
            <w:pPr>
              <w:pStyle w:val="a6"/>
              <w:widowControl w:val="0"/>
              <w:spacing w:beforeAutospacing="0" w:afterAutospacing="0"/>
              <w:ind w:firstLineChars="200" w:firstLine="420"/>
              <w:jc w:val="both"/>
              <w:rPr>
                <w:rFonts w:ascii="Times New Roman" w:hAnsi="Times New Roman"/>
                <w:color w:val="000000"/>
                <w:kern w:val="2"/>
                <w:sz w:val="21"/>
                <w:szCs w:val="21"/>
              </w:rPr>
            </w:pPr>
            <w:r>
              <w:rPr>
                <w:rFonts w:ascii="Times New Roman" w:hAnsi="Times New Roman"/>
                <w:color w:val="000000"/>
                <w:kern w:val="2"/>
                <w:sz w:val="21"/>
                <w:szCs w:val="21"/>
              </w:rPr>
              <w:t>（四）未按照排污许可证规定安装、使用污染物排放自动监测设备并与生态环境主管部门的监控设备联网，或者未保证污染物排放自动监测设备正常运行；</w:t>
            </w:r>
          </w:p>
          <w:p w:rsidR="00AD3B89" w:rsidRDefault="00D16FB6">
            <w:pPr>
              <w:pStyle w:val="a6"/>
              <w:widowControl w:val="0"/>
              <w:spacing w:beforeAutospacing="0" w:afterAutospacing="0"/>
              <w:ind w:firstLineChars="200" w:firstLine="420"/>
              <w:jc w:val="both"/>
              <w:rPr>
                <w:rFonts w:ascii="Times New Roman" w:hAnsi="Times New Roman"/>
                <w:color w:val="000000"/>
                <w:kern w:val="2"/>
                <w:sz w:val="21"/>
                <w:szCs w:val="21"/>
              </w:rPr>
            </w:pPr>
            <w:r>
              <w:rPr>
                <w:rFonts w:ascii="Times New Roman" w:hAnsi="Times New Roman"/>
                <w:color w:val="000000"/>
                <w:kern w:val="2"/>
                <w:sz w:val="21"/>
                <w:szCs w:val="21"/>
              </w:rPr>
              <w:t>（五）未按照排污许可证规定制定自行监测方案并开展自行监测；</w:t>
            </w:r>
          </w:p>
          <w:p w:rsidR="00AD3B89" w:rsidRDefault="00D16FB6">
            <w:pPr>
              <w:pStyle w:val="a6"/>
              <w:widowControl w:val="0"/>
              <w:spacing w:beforeAutospacing="0" w:afterAutospacing="0"/>
              <w:ind w:firstLineChars="200" w:firstLine="420"/>
              <w:jc w:val="both"/>
              <w:rPr>
                <w:rFonts w:ascii="Times New Roman" w:hAnsi="Times New Roman"/>
                <w:color w:val="000000"/>
                <w:kern w:val="2"/>
                <w:sz w:val="21"/>
                <w:szCs w:val="21"/>
              </w:rPr>
            </w:pPr>
            <w:r>
              <w:rPr>
                <w:rFonts w:ascii="Times New Roman" w:hAnsi="Times New Roman"/>
                <w:color w:val="000000"/>
                <w:kern w:val="2"/>
                <w:sz w:val="21"/>
                <w:szCs w:val="21"/>
              </w:rPr>
              <w:t>（六）未按照排污许可证规定保存原始监测记录；</w:t>
            </w:r>
          </w:p>
          <w:p w:rsidR="00AD3B89" w:rsidRDefault="00D16FB6">
            <w:pPr>
              <w:pStyle w:val="a6"/>
              <w:widowControl w:val="0"/>
              <w:spacing w:beforeAutospacing="0" w:afterAutospacing="0"/>
              <w:ind w:firstLineChars="200" w:firstLine="420"/>
              <w:jc w:val="both"/>
              <w:rPr>
                <w:rFonts w:ascii="Times New Roman" w:hAnsi="Times New Roman"/>
                <w:color w:val="000000"/>
                <w:kern w:val="2"/>
                <w:sz w:val="21"/>
                <w:szCs w:val="21"/>
              </w:rPr>
            </w:pPr>
            <w:r>
              <w:rPr>
                <w:rFonts w:ascii="Times New Roman" w:hAnsi="Times New Roman"/>
                <w:color w:val="000000"/>
                <w:kern w:val="2"/>
                <w:sz w:val="21"/>
                <w:szCs w:val="21"/>
              </w:rPr>
              <w:t>（七）未按照排污许可证规定公开或者不如实公开污染物排放信息；</w:t>
            </w:r>
          </w:p>
          <w:p w:rsidR="00AD3B89" w:rsidRDefault="00D16FB6">
            <w:pPr>
              <w:pStyle w:val="a6"/>
              <w:widowControl w:val="0"/>
              <w:spacing w:beforeAutospacing="0" w:afterAutospacing="0"/>
              <w:ind w:firstLineChars="200" w:firstLine="420"/>
              <w:jc w:val="both"/>
              <w:rPr>
                <w:rFonts w:ascii="Times New Roman" w:hAnsi="Times New Roman"/>
                <w:color w:val="000000"/>
                <w:kern w:val="2"/>
                <w:sz w:val="21"/>
                <w:szCs w:val="21"/>
              </w:rPr>
            </w:pPr>
            <w:r>
              <w:rPr>
                <w:rFonts w:ascii="Times New Roman" w:hAnsi="Times New Roman"/>
                <w:color w:val="000000"/>
                <w:kern w:val="2"/>
                <w:sz w:val="21"/>
                <w:szCs w:val="21"/>
              </w:rPr>
              <w:t>（八）发现污染物排放自动监测设备传输数据异常或者污染物排放超过污染物排放标准等异常情况不报告；</w:t>
            </w:r>
          </w:p>
          <w:p w:rsidR="00AD3B89" w:rsidRDefault="00D16FB6">
            <w:pPr>
              <w:pStyle w:val="a6"/>
              <w:widowControl w:val="0"/>
              <w:spacing w:beforeAutospacing="0" w:afterAutospacing="0"/>
              <w:ind w:firstLineChars="200" w:firstLine="420"/>
              <w:jc w:val="both"/>
              <w:rPr>
                <w:rFonts w:ascii="Times New Roman" w:hAnsi="Times New Roman"/>
                <w:color w:val="000000"/>
                <w:kern w:val="2"/>
                <w:sz w:val="21"/>
                <w:szCs w:val="21"/>
              </w:rPr>
            </w:pPr>
            <w:r>
              <w:rPr>
                <w:rFonts w:ascii="Times New Roman" w:hAnsi="Times New Roman"/>
                <w:color w:val="000000"/>
                <w:kern w:val="2"/>
                <w:sz w:val="21"/>
                <w:szCs w:val="21"/>
              </w:rPr>
              <w:t>（九）违反法律法规规定的其他控制污染物排放要求的行为。</w:t>
            </w:r>
          </w:p>
        </w:tc>
        <w:tc>
          <w:tcPr>
            <w:tcW w:w="365" w:type="pct"/>
            <w:vAlign w:val="center"/>
          </w:tcPr>
          <w:p w:rsidR="00AD3B89" w:rsidRDefault="00D16FB6">
            <w:pPr>
              <w:jc w:val="center"/>
              <w:rPr>
                <w:rFonts w:cs="Times New Roman"/>
                <w:color w:val="000000"/>
                <w:szCs w:val="21"/>
              </w:rPr>
            </w:pPr>
            <w:r>
              <w:rPr>
                <w:rFonts w:cs="Times New Roman" w:hint="eastAsia"/>
                <w:color w:val="000000"/>
                <w:szCs w:val="21"/>
              </w:rPr>
              <w:t>生态环境主管部门</w:t>
            </w:r>
          </w:p>
        </w:tc>
        <w:tc>
          <w:tcPr>
            <w:tcW w:w="391" w:type="pct"/>
            <w:vAlign w:val="center"/>
          </w:tcPr>
          <w:p w:rsidR="00AD3B89" w:rsidRDefault="00D16FB6">
            <w:pPr>
              <w:jc w:val="center"/>
              <w:rPr>
                <w:rFonts w:cs="Times New Roman"/>
                <w:color w:val="000000"/>
                <w:szCs w:val="21"/>
              </w:rPr>
            </w:pPr>
            <w:r>
              <w:rPr>
                <w:rFonts w:cs="Times New Roman" w:hint="eastAsia"/>
                <w:color w:val="000000"/>
                <w:szCs w:val="21"/>
              </w:rPr>
              <w:t>区级</w:t>
            </w:r>
          </w:p>
        </w:tc>
      </w:tr>
      <w:tr w:rsidR="00AD3B89">
        <w:tc>
          <w:tcPr>
            <w:tcW w:w="259" w:type="pct"/>
            <w:vAlign w:val="center"/>
          </w:tcPr>
          <w:p w:rsidR="00AD3B89" w:rsidRDefault="00AD3B89">
            <w:pPr>
              <w:pStyle w:val="a8"/>
              <w:numPr>
                <w:ilvl w:val="0"/>
                <w:numId w:val="1"/>
              </w:numPr>
              <w:ind w:firstLineChars="0"/>
              <w:jc w:val="left"/>
              <w:rPr>
                <w:rFonts w:ascii="Times New Roman" w:hAnsi="Times New Roman" w:cs="Times New Roman"/>
                <w:color w:val="000000"/>
                <w:szCs w:val="21"/>
              </w:rPr>
            </w:pPr>
          </w:p>
        </w:tc>
        <w:tc>
          <w:tcPr>
            <w:tcW w:w="770" w:type="pct"/>
            <w:vAlign w:val="center"/>
          </w:tcPr>
          <w:p w:rsidR="00AD3B89" w:rsidRDefault="00D16FB6">
            <w:pPr>
              <w:pStyle w:val="a6"/>
              <w:widowControl w:val="0"/>
              <w:spacing w:beforeAutospacing="0" w:afterAutospacing="0"/>
              <w:jc w:val="both"/>
              <w:rPr>
                <w:rFonts w:ascii="Times New Roman" w:hAnsi="Times New Roman"/>
                <w:color w:val="000000"/>
                <w:kern w:val="2"/>
                <w:sz w:val="21"/>
                <w:szCs w:val="21"/>
              </w:rPr>
            </w:pPr>
            <w:r>
              <w:rPr>
                <w:rFonts w:ascii="Times New Roman" w:hAnsi="Times New Roman" w:hint="eastAsia"/>
                <w:color w:val="000000"/>
                <w:kern w:val="2"/>
                <w:sz w:val="21"/>
                <w:szCs w:val="21"/>
              </w:rPr>
              <w:t>对未建立环境管理台账记录制度，或者未按照排污许可证规定记录等行为的行政处罚</w:t>
            </w:r>
          </w:p>
        </w:tc>
        <w:tc>
          <w:tcPr>
            <w:tcW w:w="237" w:type="pct"/>
            <w:vAlign w:val="center"/>
          </w:tcPr>
          <w:p w:rsidR="00AD3B89" w:rsidRDefault="00D16FB6">
            <w:pPr>
              <w:jc w:val="center"/>
              <w:rPr>
                <w:rFonts w:ascii="Times New Roman" w:hAnsi="Times New Roman" w:cs="Times New Roman"/>
                <w:color w:val="000000"/>
                <w:szCs w:val="21"/>
              </w:rPr>
            </w:pPr>
            <w:r>
              <w:rPr>
                <w:rFonts w:ascii="Times New Roman" w:hAnsi="Times New Roman" w:cs="Times New Roman"/>
                <w:color w:val="000000"/>
                <w:szCs w:val="21"/>
              </w:rPr>
              <w:t>行政处罚</w:t>
            </w:r>
          </w:p>
        </w:tc>
        <w:tc>
          <w:tcPr>
            <w:tcW w:w="2977" w:type="pct"/>
          </w:tcPr>
          <w:p w:rsidR="00AD3B89" w:rsidRDefault="00D16FB6">
            <w:pPr>
              <w:pStyle w:val="a6"/>
              <w:widowControl w:val="0"/>
              <w:spacing w:beforeAutospacing="0" w:afterAutospacing="0"/>
              <w:jc w:val="both"/>
              <w:rPr>
                <w:rFonts w:ascii="Times New Roman" w:hAnsi="Times New Roman"/>
                <w:b/>
                <w:bCs/>
                <w:color w:val="000000"/>
                <w:kern w:val="2"/>
                <w:sz w:val="21"/>
                <w:szCs w:val="21"/>
              </w:rPr>
            </w:pPr>
            <w:r>
              <w:rPr>
                <w:rFonts w:ascii="Times New Roman" w:hAnsi="Times New Roman"/>
                <w:b/>
                <w:bCs/>
                <w:color w:val="000000"/>
                <w:kern w:val="2"/>
                <w:sz w:val="21"/>
                <w:szCs w:val="21"/>
              </w:rPr>
              <w:t>《排污许可管理条例》</w:t>
            </w:r>
          </w:p>
          <w:p w:rsidR="00AD3B89" w:rsidRDefault="00D16FB6">
            <w:pPr>
              <w:pStyle w:val="a6"/>
              <w:widowControl w:val="0"/>
              <w:spacing w:beforeAutospacing="0" w:afterAutospacing="0"/>
              <w:ind w:firstLineChars="200" w:firstLine="420"/>
              <w:jc w:val="both"/>
              <w:rPr>
                <w:rFonts w:ascii="Times New Roman" w:hAnsi="Times New Roman"/>
                <w:color w:val="000000"/>
                <w:kern w:val="2"/>
                <w:sz w:val="21"/>
                <w:szCs w:val="21"/>
              </w:rPr>
            </w:pPr>
            <w:r>
              <w:rPr>
                <w:rFonts w:ascii="Times New Roman" w:hAnsi="Times New Roman"/>
                <w:color w:val="000000"/>
                <w:kern w:val="2"/>
                <w:sz w:val="21"/>
                <w:szCs w:val="21"/>
              </w:rPr>
              <w:t>第三十七条违反本条例规定，排污单位有下列行为之一的，由</w:t>
            </w:r>
            <w:r>
              <w:rPr>
                <w:rFonts w:ascii="Times New Roman" w:hAnsi="Times New Roman"/>
                <w:b/>
                <w:bCs/>
                <w:color w:val="000000"/>
                <w:kern w:val="2"/>
                <w:sz w:val="21"/>
                <w:szCs w:val="21"/>
              </w:rPr>
              <w:t>生态环境主管部门</w:t>
            </w:r>
            <w:r>
              <w:rPr>
                <w:rFonts w:ascii="Times New Roman" w:hAnsi="Times New Roman"/>
                <w:color w:val="000000"/>
                <w:kern w:val="2"/>
                <w:sz w:val="21"/>
                <w:szCs w:val="21"/>
              </w:rPr>
              <w:t>责令改正，处每次</w:t>
            </w:r>
            <w:r>
              <w:rPr>
                <w:rFonts w:ascii="Times New Roman" w:hAnsi="Times New Roman"/>
                <w:color w:val="000000"/>
                <w:kern w:val="2"/>
                <w:sz w:val="21"/>
                <w:szCs w:val="21"/>
              </w:rPr>
              <w:t>5</w:t>
            </w:r>
            <w:r>
              <w:rPr>
                <w:rFonts w:ascii="Times New Roman" w:hAnsi="Times New Roman"/>
                <w:color w:val="000000"/>
                <w:kern w:val="2"/>
                <w:sz w:val="21"/>
                <w:szCs w:val="21"/>
              </w:rPr>
              <w:t>千元以上</w:t>
            </w:r>
            <w:r>
              <w:rPr>
                <w:rFonts w:ascii="Times New Roman" w:hAnsi="Times New Roman"/>
                <w:color w:val="000000"/>
                <w:kern w:val="2"/>
                <w:sz w:val="21"/>
                <w:szCs w:val="21"/>
              </w:rPr>
              <w:t>2</w:t>
            </w:r>
            <w:r>
              <w:rPr>
                <w:rFonts w:ascii="Times New Roman" w:hAnsi="Times New Roman"/>
                <w:color w:val="000000"/>
                <w:kern w:val="2"/>
                <w:sz w:val="21"/>
                <w:szCs w:val="21"/>
              </w:rPr>
              <w:t>万元以下的罚款；法律另有规定的，从其规定：</w:t>
            </w:r>
          </w:p>
          <w:p w:rsidR="00AD3B89" w:rsidRDefault="00D16FB6">
            <w:pPr>
              <w:pStyle w:val="a6"/>
              <w:widowControl w:val="0"/>
              <w:spacing w:beforeAutospacing="0" w:afterAutospacing="0"/>
              <w:ind w:firstLineChars="200" w:firstLine="420"/>
              <w:jc w:val="both"/>
              <w:rPr>
                <w:rFonts w:ascii="Times New Roman" w:hAnsi="Times New Roman"/>
                <w:color w:val="000000"/>
                <w:kern w:val="2"/>
                <w:sz w:val="21"/>
                <w:szCs w:val="21"/>
              </w:rPr>
            </w:pPr>
            <w:r>
              <w:rPr>
                <w:rFonts w:ascii="Times New Roman" w:hAnsi="Times New Roman"/>
                <w:color w:val="000000"/>
                <w:kern w:val="2"/>
                <w:sz w:val="21"/>
                <w:szCs w:val="21"/>
              </w:rPr>
              <w:t>（一）未建立环境管理台账记录制度，或者未按照排污许可证规定记录；</w:t>
            </w:r>
          </w:p>
          <w:p w:rsidR="00AD3B89" w:rsidRDefault="00D16FB6">
            <w:pPr>
              <w:pStyle w:val="a6"/>
              <w:widowControl w:val="0"/>
              <w:spacing w:beforeAutospacing="0" w:afterAutospacing="0"/>
              <w:ind w:firstLineChars="200" w:firstLine="420"/>
              <w:jc w:val="both"/>
              <w:rPr>
                <w:rFonts w:ascii="Times New Roman" w:hAnsi="Times New Roman"/>
                <w:color w:val="000000"/>
                <w:kern w:val="2"/>
                <w:sz w:val="21"/>
                <w:szCs w:val="21"/>
              </w:rPr>
            </w:pPr>
            <w:r>
              <w:rPr>
                <w:rFonts w:ascii="Times New Roman" w:hAnsi="Times New Roman"/>
                <w:color w:val="000000"/>
                <w:kern w:val="2"/>
                <w:sz w:val="21"/>
                <w:szCs w:val="21"/>
              </w:rPr>
              <w:t>（二）未如实记录主要生产设施及污染防治设施运行情况或者污染物排放浓度、排放量；</w:t>
            </w:r>
          </w:p>
          <w:p w:rsidR="00AD3B89" w:rsidRDefault="00D16FB6">
            <w:pPr>
              <w:pStyle w:val="a6"/>
              <w:widowControl w:val="0"/>
              <w:spacing w:beforeAutospacing="0" w:afterAutospacing="0"/>
              <w:ind w:firstLineChars="200" w:firstLine="420"/>
              <w:jc w:val="both"/>
              <w:rPr>
                <w:rFonts w:ascii="Times New Roman" w:hAnsi="Times New Roman"/>
                <w:color w:val="000000"/>
                <w:kern w:val="2"/>
                <w:sz w:val="21"/>
                <w:szCs w:val="21"/>
              </w:rPr>
            </w:pPr>
            <w:r>
              <w:rPr>
                <w:rFonts w:ascii="Times New Roman" w:hAnsi="Times New Roman"/>
                <w:color w:val="000000"/>
                <w:kern w:val="2"/>
                <w:sz w:val="21"/>
                <w:szCs w:val="21"/>
              </w:rPr>
              <w:t>（三）未按照排污许可证规定提交排污许可证执行报告；</w:t>
            </w:r>
          </w:p>
          <w:p w:rsidR="00AD3B89" w:rsidRDefault="00D16FB6">
            <w:pPr>
              <w:pStyle w:val="a6"/>
              <w:widowControl w:val="0"/>
              <w:spacing w:beforeAutospacing="0" w:afterAutospacing="0"/>
              <w:ind w:firstLineChars="200" w:firstLine="420"/>
              <w:jc w:val="both"/>
              <w:rPr>
                <w:rFonts w:ascii="Times New Roman" w:hAnsi="Times New Roman"/>
                <w:b/>
                <w:bCs/>
                <w:color w:val="000000"/>
                <w:kern w:val="2"/>
                <w:sz w:val="21"/>
                <w:szCs w:val="21"/>
              </w:rPr>
            </w:pPr>
            <w:r>
              <w:rPr>
                <w:rFonts w:ascii="Times New Roman" w:hAnsi="Times New Roman"/>
                <w:color w:val="000000"/>
                <w:kern w:val="2"/>
                <w:sz w:val="21"/>
                <w:szCs w:val="21"/>
              </w:rPr>
              <w:t>（四）未如实报告污染物排放行为或者污染物排放浓度、排放量。</w:t>
            </w:r>
          </w:p>
        </w:tc>
        <w:tc>
          <w:tcPr>
            <w:tcW w:w="365" w:type="pct"/>
            <w:vAlign w:val="center"/>
          </w:tcPr>
          <w:p w:rsidR="00AD3B89" w:rsidRDefault="00D16FB6">
            <w:pPr>
              <w:jc w:val="center"/>
              <w:rPr>
                <w:rFonts w:cs="Times New Roman"/>
                <w:color w:val="000000"/>
                <w:szCs w:val="21"/>
              </w:rPr>
            </w:pPr>
            <w:r>
              <w:rPr>
                <w:rFonts w:cs="Times New Roman" w:hint="eastAsia"/>
                <w:color w:val="000000"/>
                <w:szCs w:val="21"/>
              </w:rPr>
              <w:t>生态环境主管部门</w:t>
            </w:r>
          </w:p>
        </w:tc>
        <w:tc>
          <w:tcPr>
            <w:tcW w:w="391" w:type="pct"/>
            <w:vAlign w:val="center"/>
          </w:tcPr>
          <w:p w:rsidR="00AD3B89" w:rsidRDefault="00D16FB6">
            <w:pPr>
              <w:jc w:val="center"/>
              <w:rPr>
                <w:rFonts w:cs="Times New Roman"/>
                <w:color w:val="000000"/>
                <w:szCs w:val="21"/>
              </w:rPr>
            </w:pPr>
            <w:r>
              <w:rPr>
                <w:rFonts w:cs="Times New Roman" w:hint="eastAsia"/>
                <w:color w:val="000000"/>
                <w:szCs w:val="21"/>
              </w:rPr>
              <w:t>区级</w:t>
            </w:r>
          </w:p>
        </w:tc>
      </w:tr>
      <w:tr w:rsidR="00AD3B89">
        <w:tc>
          <w:tcPr>
            <w:tcW w:w="259" w:type="pct"/>
            <w:vAlign w:val="center"/>
          </w:tcPr>
          <w:p w:rsidR="00AD3B89" w:rsidRDefault="00AD3B89">
            <w:pPr>
              <w:pStyle w:val="a8"/>
              <w:numPr>
                <w:ilvl w:val="0"/>
                <w:numId w:val="1"/>
              </w:numPr>
              <w:ind w:firstLineChars="0"/>
              <w:jc w:val="left"/>
              <w:rPr>
                <w:rFonts w:ascii="Times New Roman" w:hAnsi="Times New Roman" w:cs="Times New Roman"/>
                <w:color w:val="000000"/>
                <w:szCs w:val="21"/>
              </w:rPr>
            </w:pPr>
          </w:p>
        </w:tc>
        <w:tc>
          <w:tcPr>
            <w:tcW w:w="770" w:type="pct"/>
            <w:vAlign w:val="center"/>
          </w:tcPr>
          <w:p w:rsidR="00AD3B89" w:rsidRDefault="00D16FB6">
            <w:pPr>
              <w:pStyle w:val="a6"/>
              <w:widowControl w:val="0"/>
              <w:spacing w:beforeAutospacing="0" w:afterAutospacing="0"/>
              <w:jc w:val="both"/>
              <w:rPr>
                <w:rFonts w:ascii="Times New Roman" w:hAnsi="Times New Roman"/>
                <w:color w:val="000000"/>
                <w:kern w:val="2"/>
                <w:sz w:val="21"/>
                <w:szCs w:val="21"/>
              </w:rPr>
            </w:pPr>
            <w:r>
              <w:rPr>
                <w:rFonts w:ascii="Times New Roman" w:hAnsi="Times New Roman" w:hint="eastAsia"/>
                <w:color w:val="000000"/>
                <w:kern w:val="2"/>
                <w:sz w:val="21"/>
                <w:szCs w:val="21"/>
              </w:rPr>
              <w:t>对排污单位违规排放污染物受到罚款处罚被责令改正的，拒不改正行为的行政处罚</w:t>
            </w:r>
          </w:p>
        </w:tc>
        <w:tc>
          <w:tcPr>
            <w:tcW w:w="237" w:type="pct"/>
            <w:vAlign w:val="center"/>
          </w:tcPr>
          <w:p w:rsidR="00AD3B89" w:rsidRDefault="00D16FB6">
            <w:pPr>
              <w:jc w:val="center"/>
              <w:rPr>
                <w:rFonts w:ascii="Times New Roman" w:hAnsi="Times New Roman" w:cs="Times New Roman"/>
                <w:color w:val="000000"/>
                <w:szCs w:val="21"/>
              </w:rPr>
            </w:pPr>
            <w:r>
              <w:rPr>
                <w:rFonts w:ascii="Times New Roman" w:hAnsi="Times New Roman" w:cs="Times New Roman"/>
                <w:color w:val="000000"/>
                <w:szCs w:val="21"/>
              </w:rPr>
              <w:t>行政处罚</w:t>
            </w:r>
          </w:p>
        </w:tc>
        <w:tc>
          <w:tcPr>
            <w:tcW w:w="2977" w:type="pct"/>
          </w:tcPr>
          <w:p w:rsidR="00AD3B89" w:rsidRDefault="00D16FB6">
            <w:pPr>
              <w:pStyle w:val="a6"/>
              <w:widowControl w:val="0"/>
              <w:spacing w:beforeAutospacing="0" w:afterAutospacing="0"/>
              <w:jc w:val="both"/>
              <w:rPr>
                <w:rFonts w:ascii="Times New Roman" w:hAnsi="Times New Roman"/>
                <w:b/>
                <w:bCs/>
                <w:color w:val="000000"/>
                <w:kern w:val="2"/>
                <w:sz w:val="21"/>
                <w:szCs w:val="21"/>
              </w:rPr>
            </w:pPr>
            <w:r>
              <w:rPr>
                <w:rFonts w:ascii="Times New Roman" w:hAnsi="Times New Roman"/>
                <w:b/>
                <w:bCs/>
                <w:color w:val="000000"/>
                <w:kern w:val="2"/>
                <w:sz w:val="21"/>
                <w:szCs w:val="21"/>
              </w:rPr>
              <w:t>《排污许可管理条例》</w:t>
            </w:r>
          </w:p>
          <w:p w:rsidR="00AD3B89" w:rsidRDefault="00D16FB6">
            <w:pPr>
              <w:pStyle w:val="a6"/>
              <w:widowControl w:val="0"/>
              <w:spacing w:beforeAutospacing="0" w:afterAutospacing="0"/>
              <w:ind w:firstLineChars="200" w:firstLine="420"/>
              <w:jc w:val="both"/>
              <w:rPr>
                <w:rFonts w:ascii="Times New Roman" w:hAnsi="Times New Roman"/>
                <w:b/>
                <w:bCs/>
                <w:color w:val="000000"/>
                <w:kern w:val="2"/>
                <w:sz w:val="21"/>
                <w:szCs w:val="21"/>
              </w:rPr>
            </w:pPr>
            <w:r>
              <w:rPr>
                <w:rFonts w:ascii="Times New Roman" w:hAnsi="Times New Roman"/>
                <w:color w:val="000000"/>
                <w:kern w:val="2"/>
                <w:sz w:val="21"/>
                <w:szCs w:val="21"/>
              </w:rPr>
              <w:t>第三十八条排污单位违反本条例规定排放污染物，受到罚款处罚，被责令改正的，</w:t>
            </w:r>
            <w:r>
              <w:rPr>
                <w:rFonts w:ascii="Times New Roman" w:hAnsi="Times New Roman"/>
                <w:b/>
                <w:bCs/>
                <w:color w:val="000000"/>
                <w:kern w:val="2"/>
                <w:sz w:val="21"/>
                <w:szCs w:val="21"/>
              </w:rPr>
              <w:t>生态环境主管部门</w:t>
            </w:r>
            <w:r>
              <w:rPr>
                <w:rFonts w:ascii="Times New Roman" w:hAnsi="Times New Roman"/>
                <w:color w:val="000000"/>
                <w:kern w:val="2"/>
                <w:sz w:val="21"/>
                <w:szCs w:val="21"/>
              </w:rPr>
              <w:t>应当组织复查，发现其继续实施该违法行为或者拒绝、阻挠复查的，依照《中华人民共和国环境保护法》的规定按日连续处罚。</w:t>
            </w:r>
          </w:p>
        </w:tc>
        <w:tc>
          <w:tcPr>
            <w:tcW w:w="365" w:type="pct"/>
            <w:vAlign w:val="center"/>
          </w:tcPr>
          <w:p w:rsidR="00AD3B89" w:rsidRDefault="00D16FB6">
            <w:pPr>
              <w:jc w:val="center"/>
              <w:rPr>
                <w:rFonts w:cs="Times New Roman"/>
                <w:color w:val="000000"/>
                <w:szCs w:val="21"/>
              </w:rPr>
            </w:pPr>
            <w:r>
              <w:rPr>
                <w:rFonts w:cs="Times New Roman" w:hint="eastAsia"/>
                <w:color w:val="000000"/>
                <w:szCs w:val="21"/>
              </w:rPr>
              <w:t>生态环境主管部门</w:t>
            </w:r>
          </w:p>
        </w:tc>
        <w:tc>
          <w:tcPr>
            <w:tcW w:w="391" w:type="pct"/>
            <w:vAlign w:val="center"/>
          </w:tcPr>
          <w:p w:rsidR="00AD3B89" w:rsidRDefault="00D16FB6">
            <w:pPr>
              <w:jc w:val="center"/>
              <w:rPr>
                <w:rFonts w:cs="Times New Roman"/>
                <w:color w:val="000000"/>
                <w:szCs w:val="21"/>
              </w:rPr>
            </w:pPr>
            <w:r>
              <w:rPr>
                <w:rFonts w:cs="Times New Roman" w:hint="eastAsia"/>
                <w:color w:val="000000"/>
                <w:szCs w:val="21"/>
              </w:rPr>
              <w:t>区级</w:t>
            </w:r>
          </w:p>
        </w:tc>
      </w:tr>
      <w:tr w:rsidR="00AD3B89">
        <w:tc>
          <w:tcPr>
            <w:tcW w:w="259" w:type="pct"/>
            <w:vAlign w:val="center"/>
          </w:tcPr>
          <w:p w:rsidR="00AD3B89" w:rsidRDefault="00AD3B89">
            <w:pPr>
              <w:pStyle w:val="a8"/>
              <w:numPr>
                <w:ilvl w:val="0"/>
                <w:numId w:val="1"/>
              </w:numPr>
              <w:ind w:firstLineChars="0"/>
              <w:jc w:val="left"/>
              <w:rPr>
                <w:rFonts w:ascii="Times New Roman" w:hAnsi="Times New Roman" w:cs="Times New Roman"/>
                <w:color w:val="000000"/>
                <w:szCs w:val="21"/>
              </w:rPr>
            </w:pPr>
          </w:p>
        </w:tc>
        <w:tc>
          <w:tcPr>
            <w:tcW w:w="770" w:type="pct"/>
            <w:vAlign w:val="center"/>
          </w:tcPr>
          <w:p w:rsidR="00AD3B89" w:rsidRDefault="00D16FB6">
            <w:pPr>
              <w:pStyle w:val="a6"/>
              <w:widowControl w:val="0"/>
              <w:spacing w:beforeAutospacing="0" w:afterAutospacing="0"/>
              <w:jc w:val="both"/>
              <w:rPr>
                <w:rFonts w:ascii="Times New Roman" w:hAnsi="Times New Roman"/>
                <w:color w:val="000000"/>
                <w:kern w:val="2"/>
                <w:sz w:val="21"/>
                <w:szCs w:val="21"/>
              </w:rPr>
            </w:pPr>
            <w:r>
              <w:rPr>
                <w:rFonts w:ascii="Times New Roman" w:hAnsi="Times New Roman" w:hint="eastAsia"/>
                <w:color w:val="000000"/>
                <w:kern w:val="2"/>
                <w:sz w:val="21"/>
                <w:szCs w:val="21"/>
              </w:rPr>
              <w:t>对排污单位拒不配合生态环境主管部门监督检查或者在接受监督检查时弄虚作假行为的行政处罚</w:t>
            </w:r>
          </w:p>
        </w:tc>
        <w:tc>
          <w:tcPr>
            <w:tcW w:w="237" w:type="pct"/>
            <w:vAlign w:val="center"/>
          </w:tcPr>
          <w:p w:rsidR="00AD3B89" w:rsidRDefault="00D16FB6">
            <w:pPr>
              <w:jc w:val="center"/>
              <w:rPr>
                <w:rFonts w:ascii="Times New Roman" w:hAnsi="Times New Roman" w:cs="Times New Roman"/>
                <w:color w:val="000000"/>
                <w:szCs w:val="21"/>
              </w:rPr>
            </w:pPr>
            <w:r>
              <w:rPr>
                <w:rFonts w:ascii="Times New Roman" w:hAnsi="Times New Roman" w:cs="Times New Roman"/>
                <w:color w:val="000000"/>
                <w:szCs w:val="21"/>
              </w:rPr>
              <w:t>行政处罚</w:t>
            </w:r>
          </w:p>
        </w:tc>
        <w:tc>
          <w:tcPr>
            <w:tcW w:w="2977" w:type="pct"/>
          </w:tcPr>
          <w:p w:rsidR="00AD3B89" w:rsidRDefault="00D16FB6">
            <w:pPr>
              <w:pStyle w:val="a6"/>
              <w:widowControl w:val="0"/>
              <w:spacing w:beforeAutospacing="0" w:afterAutospacing="0"/>
              <w:jc w:val="both"/>
              <w:rPr>
                <w:rFonts w:ascii="Times New Roman" w:hAnsi="Times New Roman"/>
                <w:b/>
                <w:bCs/>
                <w:color w:val="000000"/>
                <w:kern w:val="2"/>
                <w:sz w:val="21"/>
                <w:szCs w:val="21"/>
              </w:rPr>
            </w:pPr>
            <w:r>
              <w:rPr>
                <w:rFonts w:ascii="Times New Roman" w:hAnsi="Times New Roman"/>
                <w:b/>
                <w:bCs/>
                <w:color w:val="000000"/>
                <w:kern w:val="2"/>
                <w:sz w:val="21"/>
                <w:szCs w:val="21"/>
              </w:rPr>
              <w:t>《排污许可管理条例》</w:t>
            </w:r>
          </w:p>
          <w:p w:rsidR="00AD3B89" w:rsidRDefault="00D16FB6">
            <w:pPr>
              <w:pStyle w:val="a6"/>
              <w:widowControl w:val="0"/>
              <w:spacing w:beforeAutospacing="0" w:afterAutospacing="0"/>
              <w:ind w:firstLineChars="200" w:firstLine="420"/>
              <w:jc w:val="both"/>
              <w:rPr>
                <w:rFonts w:ascii="Times New Roman" w:hAnsi="Times New Roman"/>
                <w:b/>
                <w:bCs/>
                <w:color w:val="000000"/>
                <w:kern w:val="2"/>
                <w:sz w:val="21"/>
                <w:szCs w:val="21"/>
              </w:rPr>
            </w:pPr>
            <w:r>
              <w:rPr>
                <w:rFonts w:ascii="Times New Roman" w:hAnsi="Times New Roman"/>
                <w:color w:val="000000"/>
                <w:kern w:val="2"/>
                <w:sz w:val="21"/>
                <w:szCs w:val="21"/>
              </w:rPr>
              <w:t>第三十九条排污单位拒不配合生态环境主管部门监督检查，或者在接受监督检查时弄虚作假的，由</w:t>
            </w:r>
            <w:r>
              <w:rPr>
                <w:rFonts w:ascii="Times New Roman" w:hAnsi="Times New Roman"/>
                <w:b/>
                <w:bCs/>
                <w:color w:val="000000"/>
                <w:kern w:val="2"/>
                <w:sz w:val="21"/>
                <w:szCs w:val="21"/>
              </w:rPr>
              <w:t>生态环境主管部门</w:t>
            </w:r>
            <w:r>
              <w:rPr>
                <w:rFonts w:ascii="Times New Roman" w:hAnsi="Times New Roman"/>
                <w:color w:val="000000"/>
                <w:kern w:val="2"/>
                <w:sz w:val="21"/>
                <w:szCs w:val="21"/>
              </w:rPr>
              <w:t>责令改正，处</w:t>
            </w:r>
            <w:r>
              <w:rPr>
                <w:rFonts w:ascii="Times New Roman" w:hAnsi="Times New Roman"/>
                <w:color w:val="000000"/>
                <w:kern w:val="2"/>
                <w:sz w:val="21"/>
                <w:szCs w:val="21"/>
              </w:rPr>
              <w:t>2</w:t>
            </w:r>
            <w:r>
              <w:rPr>
                <w:rFonts w:ascii="Times New Roman" w:hAnsi="Times New Roman"/>
                <w:color w:val="000000"/>
                <w:kern w:val="2"/>
                <w:sz w:val="21"/>
                <w:szCs w:val="21"/>
              </w:rPr>
              <w:t>万元以上</w:t>
            </w:r>
            <w:r>
              <w:rPr>
                <w:rFonts w:ascii="Times New Roman" w:hAnsi="Times New Roman"/>
                <w:color w:val="000000"/>
                <w:kern w:val="2"/>
                <w:sz w:val="21"/>
                <w:szCs w:val="21"/>
              </w:rPr>
              <w:t>20</w:t>
            </w:r>
            <w:r>
              <w:rPr>
                <w:rFonts w:ascii="Times New Roman" w:hAnsi="Times New Roman"/>
                <w:color w:val="000000"/>
                <w:kern w:val="2"/>
                <w:sz w:val="21"/>
                <w:szCs w:val="21"/>
              </w:rPr>
              <w:t>万元以下的罚款。</w:t>
            </w:r>
          </w:p>
        </w:tc>
        <w:tc>
          <w:tcPr>
            <w:tcW w:w="365" w:type="pct"/>
            <w:vAlign w:val="center"/>
          </w:tcPr>
          <w:p w:rsidR="00AD3B89" w:rsidRDefault="00D16FB6">
            <w:pPr>
              <w:jc w:val="center"/>
              <w:rPr>
                <w:rFonts w:cs="Times New Roman"/>
                <w:color w:val="000000"/>
                <w:szCs w:val="21"/>
              </w:rPr>
            </w:pPr>
            <w:r>
              <w:rPr>
                <w:rFonts w:cs="Times New Roman" w:hint="eastAsia"/>
                <w:color w:val="000000"/>
                <w:szCs w:val="21"/>
              </w:rPr>
              <w:t>生态环境主管部门</w:t>
            </w:r>
          </w:p>
        </w:tc>
        <w:tc>
          <w:tcPr>
            <w:tcW w:w="391" w:type="pct"/>
            <w:vAlign w:val="center"/>
          </w:tcPr>
          <w:p w:rsidR="00AD3B89" w:rsidRDefault="00D16FB6">
            <w:pPr>
              <w:jc w:val="center"/>
              <w:rPr>
                <w:rFonts w:cs="Times New Roman"/>
                <w:color w:val="000000"/>
                <w:szCs w:val="21"/>
              </w:rPr>
            </w:pPr>
            <w:r>
              <w:rPr>
                <w:rFonts w:cs="Times New Roman" w:hint="eastAsia"/>
                <w:color w:val="000000"/>
                <w:szCs w:val="21"/>
              </w:rPr>
              <w:t>区级</w:t>
            </w:r>
          </w:p>
        </w:tc>
      </w:tr>
      <w:tr w:rsidR="00AD3B89">
        <w:tc>
          <w:tcPr>
            <w:tcW w:w="259" w:type="pct"/>
            <w:vAlign w:val="center"/>
          </w:tcPr>
          <w:p w:rsidR="00AD3B89" w:rsidRDefault="00AD3B89">
            <w:pPr>
              <w:pStyle w:val="a8"/>
              <w:numPr>
                <w:ilvl w:val="0"/>
                <w:numId w:val="1"/>
              </w:numPr>
              <w:ind w:firstLineChars="0"/>
              <w:jc w:val="left"/>
              <w:rPr>
                <w:rFonts w:ascii="Times New Roman" w:hAnsi="Times New Roman" w:cs="Times New Roman"/>
                <w:color w:val="000000"/>
                <w:szCs w:val="21"/>
              </w:rPr>
            </w:pPr>
          </w:p>
        </w:tc>
        <w:tc>
          <w:tcPr>
            <w:tcW w:w="770" w:type="pct"/>
            <w:vAlign w:val="center"/>
          </w:tcPr>
          <w:p w:rsidR="00AD3B89" w:rsidRDefault="00D16FB6">
            <w:pPr>
              <w:pStyle w:val="a6"/>
              <w:widowControl w:val="0"/>
              <w:spacing w:beforeAutospacing="0" w:afterAutospacing="0"/>
              <w:jc w:val="both"/>
              <w:rPr>
                <w:rFonts w:ascii="Times New Roman" w:hAnsi="Times New Roman"/>
                <w:color w:val="000000"/>
                <w:kern w:val="2"/>
                <w:sz w:val="21"/>
                <w:szCs w:val="21"/>
              </w:rPr>
            </w:pPr>
            <w:r>
              <w:rPr>
                <w:rFonts w:ascii="Times New Roman" w:hAnsi="Times New Roman" w:hint="eastAsia"/>
                <w:color w:val="000000"/>
                <w:kern w:val="2"/>
                <w:sz w:val="21"/>
                <w:szCs w:val="21"/>
              </w:rPr>
              <w:t>对排污单位以欺骗、贿赂等不正当手段申请取得排污许可证的行政处罚</w:t>
            </w:r>
          </w:p>
        </w:tc>
        <w:tc>
          <w:tcPr>
            <w:tcW w:w="237" w:type="pct"/>
            <w:vAlign w:val="center"/>
          </w:tcPr>
          <w:p w:rsidR="00AD3B89" w:rsidRDefault="00D16FB6">
            <w:pPr>
              <w:jc w:val="center"/>
              <w:rPr>
                <w:rFonts w:ascii="Times New Roman" w:hAnsi="Times New Roman" w:cs="Times New Roman"/>
                <w:color w:val="000000"/>
                <w:szCs w:val="21"/>
              </w:rPr>
            </w:pPr>
            <w:r>
              <w:rPr>
                <w:rFonts w:ascii="Times New Roman" w:hAnsi="Times New Roman" w:cs="Times New Roman"/>
                <w:color w:val="000000"/>
                <w:szCs w:val="21"/>
              </w:rPr>
              <w:t>行政处罚</w:t>
            </w:r>
          </w:p>
        </w:tc>
        <w:tc>
          <w:tcPr>
            <w:tcW w:w="2977" w:type="pct"/>
          </w:tcPr>
          <w:p w:rsidR="00AD3B89" w:rsidRDefault="00D16FB6">
            <w:pPr>
              <w:pStyle w:val="a6"/>
              <w:widowControl w:val="0"/>
              <w:spacing w:beforeAutospacing="0" w:afterAutospacing="0"/>
              <w:jc w:val="both"/>
              <w:rPr>
                <w:rFonts w:ascii="Times New Roman" w:hAnsi="Times New Roman"/>
                <w:b/>
                <w:bCs/>
                <w:color w:val="000000"/>
                <w:kern w:val="2"/>
                <w:sz w:val="21"/>
                <w:szCs w:val="21"/>
              </w:rPr>
            </w:pPr>
            <w:r>
              <w:rPr>
                <w:rFonts w:ascii="Times New Roman" w:hAnsi="Times New Roman"/>
                <w:b/>
                <w:bCs/>
                <w:color w:val="000000"/>
                <w:kern w:val="2"/>
                <w:sz w:val="21"/>
                <w:szCs w:val="21"/>
              </w:rPr>
              <w:t>《排污许可管理条例》</w:t>
            </w:r>
          </w:p>
          <w:p w:rsidR="00AD3B89" w:rsidRDefault="00D16FB6">
            <w:pPr>
              <w:pStyle w:val="a6"/>
              <w:widowControl w:val="0"/>
              <w:spacing w:beforeAutospacing="0" w:afterAutospacing="0"/>
              <w:ind w:firstLineChars="200" w:firstLine="420"/>
              <w:jc w:val="both"/>
              <w:rPr>
                <w:rFonts w:ascii="Times New Roman" w:hAnsi="Times New Roman"/>
                <w:color w:val="000000"/>
                <w:kern w:val="2"/>
                <w:sz w:val="21"/>
                <w:szCs w:val="21"/>
              </w:rPr>
            </w:pPr>
            <w:r>
              <w:rPr>
                <w:rFonts w:ascii="Times New Roman" w:hAnsi="Times New Roman"/>
                <w:color w:val="000000"/>
                <w:kern w:val="2"/>
                <w:sz w:val="21"/>
                <w:szCs w:val="21"/>
              </w:rPr>
              <w:t>第四十条排污单位以欺骗、贿赂等不正当手段申请取得排污许可证的，由</w:t>
            </w:r>
            <w:r>
              <w:rPr>
                <w:rFonts w:ascii="Times New Roman" w:hAnsi="Times New Roman"/>
                <w:b/>
                <w:bCs/>
                <w:color w:val="000000"/>
                <w:kern w:val="2"/>
                <w:sz w:val="21"/>
                <w:szCs w:val="21"/>
              </w:rPr>
              <w:t>审批部门</w:t>
            </w:r>
            <w:r>
              <w:rPr>
                <w:rFonts w:ascii="Times New Roman" w:hAnsi="Times New Roman"/>
                <w:color w:val="000000"/>
                <w:kern w:val="2"/>
                <w:sz w:val="21"/>
                <w:szCs w:val="21"/>
              </w:rPr>
              <w:t>依法撤销其排污许可证，处</w:t>
            </w:r>
            <w:r>
              <w:rPr>
                <w:rFonts w:ascii="Times New Roman" w:hAnsi="Times New Roman"/>
                <w:color w:val="000000"/>
                <w:kern w:val="2"/>
                <w:sz w:val="21"/>
                <w:szCs w:val="21"/>
              </w:rPr>
              <w:t>20</w:t>
            </w:r>
            <w:r>
              <w:rPr>
                <w:rFonts w:ascii="Times New Roman" w:hAnsi="Times New Roman"/>
                <w:color w:val="000000"/>
                <w:kern w:val="2"/>
                <w:sz w:val="21"/>
                <w:szCs w:val="21"/>
              </w:rPr>
              <w:t>万元以上</w:t>
            </w:r>
            <w:r>
              <w:rPr>
                <w:rFonts w:ascii="Times New Roman" w:hAnsi="Times New Roman"/>
                <w:color w:val="000000"/>
                <w:kern w:val="2"/>
                <w:sz w:val="21"/>
                <w:szCs w:val="21"/>
              </w:rPr>
              <w:t>50</w:t>
            </w:r>
            <w:r>
              <w:rPr>
                <w:rFonts w:ascii="Times New Roman" w:hAnsi="Times New Roman"/>
                <w:color w:val="000000"/>
                <w:kern w:val="2"/>
                <w:sz w:val="21"/>
                <w:szCs w:val="21"/>
              </w:rPr>
              <w:t>万元以下的罚款，</w:t>
            </w:r>
            <w:r>
              <w:rPr>
                <w:rFonts w:ascii="Times New Roman" w:hAnsi="Times New Roman"/>
                <w:color w:val="000000"/>
                <w:kern w:val="2"/>
                <w:sz w:val="21"/>
                <w:szCs w:val="21"/>
              </w:rPr>
              <w:t>3</w:t>
            </w:r>
            <w:r>
              <w:rPr>
                <w:rFonts w:ascii="Times New Roman" w:hAnsi="Times New Roman"/>
                <w:color w:val="000000"/>
                <w:kern w:val="2"/>
                <w:sz w:val="21"/>
                <w:szCs w:val="21"/>
              </w:rPr>
              <w:t>年内不得再次申请排污许可证。</w:t>
            </w:r>
          </w:p>
        </w:tc>
        <w:tc>
          <w:tcPr>
            <w:tcW w:w="365" w:type="pct"/>
            <w:vAlign w:val="center"/>
          </w:tcPr>
          <w:p w:rsidR="00AD3B89" w:rsidRDefault="00D16FB6">
            <w:pPr>
              <w:jc w:val="center"/>
              <w:rPr>
                <w:rFonts w:cs="Times New Roman"/>
                <w:color w:val="000000"/>
                <w:szCs w:val="21"/>
              </w:rPr>
            </w:pPr>
            <w:r>
              <w:rPr>
                <w:rFonts w:cs="Times New Roman" w:hint="eastAsia"/>
                <w:color w:val="000000"/>
                <w:szCs w:val="21"/>
              </w:rPr>
              <w:t>生态环境主管部门</w:t>
            </w:r>
          </w:p>
        </w:tc>
        <w:tc>
          <w:tcPr>
            <w:tcW w:w="391" w:type="pct"/>
            <w:vAlign w:val="center"/>
          </w:tcPr>
          <w:p w:rsidR="00AD3B89" w:rsidRDefault="00D16FB6">
            <w:pPr>
              <w:jc w:val="center"/>
              <w:rPr>
                <w:rFonts w:cs="Times New Roman"/>
                <w:color w:val="000000"/>
                <w:szCs w:val="21"/>
              </w:rPr>
            </w:pPr>
            <w:r>
              <w:rPr>
                <w:rFonts w:cs="Times New Roman" w:hint="eastAsia"/>
                <w:color w:val="000000"/>
                <w:szCs w:val="21"/>
              </w:rPr>
              <w:t>区级</w:t>
            </w:r>
          </w:p>
        </w:tc>
      </w:tr>
      <w:tr w:rsidR="00AD3B89">
        <w:tc>
          <w:tcPr>
            <w:tcW w:w="259" w:type="pct"/>
            <w:vAlign w:val="center"/>
          </w:tcPr>
          <w:p w:rsidR="00AD3B89" w:rsidRDefault="00AD3B89">
            <w:pPr>
              <w:pStyle w:val="a8"/>
              <w:numPr>
                <w:ilvl w:val="0"/>
                <w:numId w:val="1"/>
              </w:numPr>
              <w:ind w:firstLineChars="0"/>
              <w:jc w:val="left"/>
              <w:rPr>
                <w:rFonts w:ascii="Times New Roman" w:hAnsi="Times New Roman" w:cs="Times New Roman"/>
                <w:color w:val="000000"/>
                <w:szCs w:val="21"/>
              </w:rPr>
            </w:pPr>
          </w:p>
        </w:tc>
        <w:tc>
          <w:tcPr>
            <w:tcW w:w="770" w:type="pct"/>
            <w:vAlign w:val="center"/>
          </w:tcPr>
          <w:p w:rsidR="00AD3B89" w:rsidRDefault="00D16FB6">
            <w:pPr>
              <w:pStyle w:val="a6"/>
              <w:widowControl w:val="0"/>
              <w:spacing w:beforeAutospacing="0" w:afterAutospacing="0"/>
              <w:jc w:val="both"/>
              <w:rPr>
                <w:rFonts w:ascii="Times New Roman" w:hAnsi="Times New Roman"/>
                <w:color w:val="000000"/>
                <w:kern w:val="2"/>
                <w:sz w:val="21"/>
                <w:szCs w:val="21"/>
              </w:rPr>
            </w:pPr>
            <w:r>
              <w:rPr>
                <w:rFonts w:ascii="Times New Roman" w:hAnsi="Times New Roman" w:hint="eastAsia"/>
                <w:color w:val="000000"/>
                <w:kern w:val="2"/>
                <w:sz w:val="21"/>
                <w:szCs w:val="21"/>
              </w:rPr>
              <w:t>对伪造、变造、转让排污许可证行为的行政处罚</w:t>
            </w:r>
          </w:p>
        </w:tc>
        <w:tc>
          <w:tcPr>
            <w:tcW w:w="237" w:type="pct"/>
            <w:vAlign w:val="center"/>
          </w:tcPr>
          <w:p w:rsidR="00AD3B89" w:rsidRDefault="00D16FB6">
            <w:pPr>
              <w:jc w:val="center"/>
              <w:rPr>
                <w:rFonts w:ascii="Times New Roman" w:hAnsi="Times New Roman" w:cs="Times New Roman"/>
                <w:color w:val="000000"/>
                <w:szCs w:val="21"/>
              </w:rPr>
            </w:pPr>
            <w:r>
              <w:rPr>
                <w:rFonts w:ascii="Times New Roman" w:hAnsi="Times New Roman" w:cs="Times New Roman"/>
                <w:color w:val="000000"/>
                <w:szCs w:val="21"/>
              </w:rPr>
              <w:t>行政处罚</w:t>
            </w:r>
          </w:p>
        </w:tc>
        <w:tc>
          <w:tcPr>
            <w:tcW w:w="2977" w:type="pct"/>
          </w:tcPr>
          <w:p w:rsidR="00AD3B89" w:rsidRDefault="00D16FB6">
            <w:pPr>
              <w:pStyle w:val="a6"/>
              <w:widowControl w:val="0"/>
              <w:spacing w:beforeAutospacing="0" w:afterAutospacing="0"/>
              <w:jc w:val="both"/>
              <w:rPr>
                <w:rFonts w:ascii="Times New Roman" w:hAnsi="Times New Roman"/>
                <w:b/>
                <w:bCs/>
                <w:color w:val="000000"/>
                <w:kern w:val="2"/>
                <w:sz w:val="21"/>
                <w:szCs w:val="21"/>
              </w:rPr>
            </w:pPr>
            <w:r>
              <w:rPr>
                <w:rFonts w:ascii="Times New Roman" w:hAnsi="Times New Roman"/>
                <w:b/>
                <w:bCs/>
                <w:color w:val="000000"/>
                <w:kern w:val="2"/>
                <w:sz w:val="21"/>
                <w:szCs w:val="21"/>
              </w:rPr>
              <w:t>《排污许可管理条例》</w:t>
            </w:r>
          </w:p>
          <w:p w:rsidR="00AD3B89" w:rsidRDefault="00D16FB6">
            <w:pPr>
              <w:pStyle w:val="a6"/>
              <w:widowControl w:val="0"/>
              <w:spacing w:beforeAutospacing="0" w:afterAutospacing="0"/>
              <w:ind w:firstLineChars="200" w:firstLine="420"/>
              <w:jc w:val="both"/>
              <w:rPr>
                <w:rFonts w:ascii="Times New Roman" w:hAnsi="Times New Roman"/>
                <w:color w:val="000000"/>
                <w:kern w:val="2"/>
                <w:sz w:val="21"/>
                <w:szCs w:val="21"/>
              </w:rPr>
            </w:pPr>
            <w:r>
              <w:rPr>
                <w:rFonts w:ascii="Times New Roman" w:hAnsi="Times New Roman"/>
                <w:color w:val="000000"/>
                <w:kern w:val="2"/>
                <w:sz w:val="21"/>
                <w:szCs w:val="21"/>
              </w:rPr>
              <w:t>第四十一条违反本条例规定，伪造、变造、转让排污许可证的，由</w:t>
            </w:r>
            <w:r>
              <w:rPr>
                <w:rFonts w:ascii="Times New Roman" w:hAnsi="Times New Roman"/>
                <w:b/>
                <w:bCs/>
                <w:color w:val="000000"/>
                <w:kern w:val="2"/>
                <w:sz w:val="21"/>
                <w:szCs w:val="21"/>
              </w:rPr>
              <w:t>生态环境主管部门</w:t>
            </w:r>
            <w:r>
              <w:rPr>
                <w:rFonts w:ascii="Times New Roman" w:hAnsi="Times New Roman"/>
                <w:color w:val="000000"/>
                <w:kern w:val="2"/>
                <w:sz w:val="21"/>
                <w:szCs w:val="21"/>
              </w:rPr>
              <w:t>没收相关证件或者吊销排污许可证，处</w:t>
            </w:r>
            <w:r>
              <w:rPr>
                <w:rFonts w:ascii="Times New Roman" w:hAnsi="Times New Roman"/>
                <w:color w:val="000000"/>
                <w:kern w:val="2"/>
                <w:sz w:val="21"/>
                <w:szCs w:val="21"/>
              </w:rPr>
              <w:t>10</w:t>
            </w:r>
            <w:r>
              <w:rPr>
                <w:rFonts w:ascii="Times New Roman" w:hAnsi="Times New Roman"/>
                <w:color w:val="000000"/>
                <w:kern w:val="2"/>
                <w:sz w:val="21"/>
                <w:szCs w:val="21"/>
              </w:rPr>
              <w:t>万元以上</w:t>
            </w:r>
            <w:r>
              <w:rPr>
                <w:rFonts w:ascii="Times New Roman" w:hAnsi="Times New Roman"/>
                <w:color w:val="000000"/>
                <w:kern w:val="2"/>
                <w:sz w:val="21"/>
                <w:szCs w:val="21"/>
              </w:rPr>
              <w:t>30</w:t>
            </w:r>
            <w:r>
              <w:rPr>
                <w:rFonts w:ascii="Times New Roman" w:hAnsi="Times New Roman"/>
                <w:color w:val="000000"/>
                <w:kern w:val="2"/>
                <w:sz w:val="21"/>
                <w:szCs w:val="21"/>
              </w:rPr>
              <w:t>万元以下的罚款，</w:t>
            </w:r>
            <w:r>
              <w:rPr>
                <w:rFonts w:ascii="Times New Roman" w:hAnsi="Times New Roman"/>
                <w:color w:val="000000"/>
                <w:kern w:val="2"/>
                <w:sz w:val="21"/>
                <w:szCs w:val="21"/>
              </w:rPr>
              <w:t>3</w:t>
            </w:r>
            <w:r>
              <w:rPr>
                <w:rFonts w:ascii="Times New Roman" w:hAnsi="Times New Roman"/>
                <w:color w:val="000000"/>
                <w:kern w:val="2"/>
                <w:sz w:val="21"/>
                <w:szCs w:val="21"/>
              </w:rPr>
              <w:t>年内不得再次申请排污许可证。</w:t>
            </w:r>
          </w:p>
        </w:tc>
        <w:tc>
          <w:tcPr>
            <w:tcW w:w="365" w:type="pct"/>
            <w:vAlign w:val="center"/>
          </w:tcPr>
          <w:p w:rsidR="00AD3B89" w:rsidRDefault="00D16FB6">
            <w:pPr>
              <w:jc w:val="center"/>
              <w:rPr>
                <w:rFonts w:cs="Times New Roman"/>
                <w:color w:val="000000"/>
                <w:szCs w:val="21"/>
              </w:rPr>
            </w:pPr>
            <w:r>
              <w:rPr>
                <w:rFonts w:cs="Times New Roman" w:hint="eastAsia"/>
                <w:color w:val="000000"/>
                <w:szCs w:val="21"/>
              </w:rPr>
              <w:t>生态环境主管部门</w:t>
            </w:r>
          </w:p>
        </w:tc>
        <w:tc>
          <w:tcPr>
            <w:tcW w:w="391" w:type="pct"/>
            <w:vAlign w:val="center"/>
          </w:tcPr>
          <w:p w:rsidR="00AD3B89" w:rsidRDefault="00D16FB6">
            <w:pPr>
              <w:jc w:val="center"/>
              <w:rPr>
                <w:rFonts w:cs="Times New Roman"/>
                <w:color w:val="000000"/>
                <w:szCs w:val="21"/>
              </w:rPr>
            </w:pPr>
            <w:r>
              <w:rPr>
                <w:rFonts w:cs="Times New Roman" w:hint="eastAsia"/>
                <w:color w:val="000000"/>
                <w:szCs w:val="21"/>
              </w:rPr>
              <w:t>区级</w:t>
            </w:r>
          </w:p>
        </w:tc>
      </w:tr>
      <w:tr w:rsidR="00AD3B89">
        <w:tc>
          <w:tcPr>
            <w:tcW w:w="259" w:type="pct"/>
            <w:vAlign w:val="center"/>
          </w:tcPr>
          <w:p w:rsidR="00AD3B89" w:rsidRDefault="00AD3B89">
            <w:pPr>
              <w:pStyle w:val="a8"/>
              <w:numPr>
                <w:ilvl w:val="0"/>
                <w:numId w:val="1"/>
              </w:numPr>
              <w:ind w:firstLineChars="0"/>
              <w:jc w:val="left"/>
              <w:rPr>
                <w:rFonts w:ascii="Times New Roman" w:hAnsi="Times New Roman" w:cs="Times New Roman"/>
                <w:color w:val="000000"/>
                <w:szCs w:val="21"/>
              </w:rPr>
            </w:pPr>
          </w:p>
        </w:tc>
        <w:tc>
          <w:tcPr>
            <w:tcW w:w="770" w:type="pct"/>
            <w:vAlign w:val="center"/>
          </w:tcPr>
          <w:p w:rsidR="00AD3B89" w:rsidRDefault="00D16FB6">
            <w:pPr>
              <w:pStyle w:val="a6"/>
              <w:widowControl w:val="0"/>
              <w:jc w:val="both"/>
              <w:rPr>
                <w:rFonts w:ascii="Times New Roman" w:hAnsi="Times New Roman"/>
                <w:color w:val="000000"/>
                <w:kern w:val="2"/>
                <w:sz w:val="21"/>
                <w:szCs w:val="21"/>
              </w:rPr>
            </w:pPr>
            <w:r>
              <w:rPr>
                <w:rFonts w:ascii="Times New Roman" w:hAnsi="Times New Roman" w:hint="eastAsia"/>
                <w:color w:val="000000"/>
                <w:kern w:val="2"/>
                <w:sz w:val="21"/>
                <w:szCs w:val="21"/>
              </w:rPr>
              <w:t>对排污单位隐瞒有关情况或者提供虚假材料申请行政许可的行政处罚</w:t>
            </w:r>
          </w:p>
        </w:tc>
        <w:tc>
          <w:tcPr>
            <w:tcW w:w="237" w:type="pct"/>
            <w:vAlign w:val="center"/>
          </w:tcPr>
          <w:p w:rsidR="00AD3B89" w:rsidRDefault="00D16FB6">
            <w:pPr>
              <w:jc w:val="center"/>
              <w:rPr>
                <w:rFonts w:ascii="Times New Roman" w:hAnsi="Times New Roman" w:cs="Times New Roman"/>
                <w:color w:val="000000"/>
                <w:szCs w:val="21"/>
              </w:rPr>
            </w:pPr>
            <w:r>
              <w:rPr>
                <w:rFonts w:ascii="Times New Roman" w:hAnsi="Times New Roman" w:cs="Times New Roman" w:hint="eastAsia"/>
                <w:color w:val="000000"/>
                <w:szCs w:val="21"/>
              </w:rPr>
              <w:t>行政处罚</w:t>
            </w:r>
          </w:p>
        </w:tc>
        <w:tc>
          <w:tcPr>
            <w:tcW w:w="2977" w:type="pct"/>
          </w:tcPr>
          <w:p w:rsidR="00AD3B89" w:rsidRDefault="00D16FB6">
            <w:pPr>
              <w:pStyle w:val="a6"/>
              <w:widowControl w:val="0"/>
              <w:spacing w:beforeAutospacing="0" w:afterAutospacing="0"/>
              <w:jc w:val="both"/>
              <w:rPr>
                <w:rFonts w:ascii="Times New Roman" w:hAnsi="Times New Roman"/>
                <w:b/>
                <w:bCs/>
                <w:color w:val="000000"/>
                <w:kern w:val="2"/>
                <w:sz w:val="21"/>
                <w:szCs w:val="21"/>
              </w:rPr>
            </w:pPr>
            <w:r>
              <w:rPr>
                <w:rFonts w:ascii="Times New Roman" w:hAnsi="Times New Roman" w:hint="eastAsia"/>
                <w:b/>
                <w:bCs/>
                <w:color w:val="000000"/>
                <w:kern w:val="2"/>
                <w:sz w:val="21"/>
                <w:szCs w:val="21"/>
              </w:rPr>
              <w:t>《排污许可管理办法（试行）》</w:t>
            </w:r>
            <w:r>
              <w:rPr>
                <w:rFonts w:ascii="Times New Roman" w:hAnsi="Times New Roman" w:hint="eastAsia"/>
                <w:b/>
                <w:bCs/>
                <w:color w:val="000000"/>
                <w:kern w:val="2"/>
                <w:sz w:val="21"/>
                <w:szCs w:val="21"/>
              </w:rPr>
              <w:t xml:space="preserve"> </w:t>
            </w:r>
          </w:p>
          <w:p w:rsidR="00AD3B89" w:rsidRDefault="00D16FB6">
            <w:pPr>
              <w:pStyle w:val="a6"/>
              <w:widowControl w:val="0"/>
              <w:spacing w:beforeAutospacing="0" w:afterAutospacing="0"/>
              <w:ind w:firstLineChars="200" w:firstLine="420"/>
              <w:jc w:val="both"/>
              <w:rPr>
                <w:rFonts w:ascii="Times New Roman" w:hAnsi="Times New Roman"/>
                <w:color w:val="000000"/>
                <w:kern w:val="2"/>
                <w:sz w:val="21"/>
                <w:szCs w:val="21"/>
              </w:rPr>
            </w:pPr>
            <w:r>
              <w:rPr>
                <w:rFonts w:ascii="Times New Roman" w:hAnsi="Times New Roman" w:hint="eastAsia"/>
                <w:color w:val="000000"/>
                <w:kern w:val="2"/>
                <w:sz w:val="21"/>
                <w:szCs w:val="21"/>
              </w:rPr>
              <w:t>第五十三条排污单位隐瞒有关情况或者提供虚假材料申请行政许可的，</w:t>
            </w:r>
            <w:r>
              <w:rPr>
                <w:rFonts w:ascii="Times New Roman" w:hAnsi="Times New Roman" w:hint="eastAsia"/>
                <w:b/>
                <w:bCs/>
                <w:color w:val="000000"/>
                <w:kern w:val="2"/>
                <w:sz w:val="21"/>
                <w:szCs w:val="21"/>
              </w:rPr>
              <w:t>核发环保部门</w:t>
            </w:r>
            <w:r>
              <w:rPr>
                <w:rFonts w:ascii="Times New Roman" w:hAnsi="Times New Roman" w:hint="eastAsia"/>
                <w:color w:val="000000"/>
                <w:kern w:val="2"/>
                <w:sz w:val="21"/>
                <w:szCs w:val="21"/>
              </w:rPr>
              <w:t>不予受理或者不予行政许可，并给予警告。</w:t>
            </w:r>
          </w:p>
        </w:tc>
        <w:tc>
          <w:tcPr>
            <w:tcW w:w="365" w:type="pct"/>
            <w:vAlign w:val="center"/>
          </w:tcPr>
          <w:p w:rsidR="00AD3B89" w:rsidRDefault="00D16FB6">
            <w:pPr>
              <w:jc w:val="center"/>
              <w:rPr>
                <w:rFonts w:cs="Times New Roman"/>
                <w:color w:val="000000"/>
                <w:szCs w:val="21"/>
              </w:rPr>
            </w:pPr>
            <w:r>
              <w:rPr>
                <w:rFonts w:cs="Times New Roman" w:hint="eastAsia"/>
                <w:color w:val="000000"/>
                <w:szCs w:val="21"/>
              </w:rPr>
              <w:t>生态环境主管部门</w:t>
            </w:r>
          </w:p>
        </w:tc>
        <w:tc>
          <w:tcPr>
            <w:tcW w:w="391" w:type="pct"/>
            <w:vAlign w:val="center"/>
          </w:tcPr>
          <w:p w:rsidR="00AD3B89" w:rsidRDefault="00D16FB6">
            <w:pPr>
              <w:jc w:val="center"/>
              <w:rPr>
                <w:rFonts w:cs="Times New Roman"/>
                <w:color w:val="000000"/>
                <w:szCs w:val="21"/>
              </w:rPr>
            </w:pPr>
            <w:r>
              <w:rPr>
                <w:rFonts w:cs="Times New Roman" w:hint="eastAsia"/>
                <w:color w:val="000000"/>
                <w:szCs w:val="21"/>
              </w:rPr>
              <w:t>区级</w:t>
            </w:r>
          </w:p>
        </w:tc>
      </w:tr>
      <w:tr w:rsidR="00AD3B89">
        <w:tc>
          <w:tcPr>
            <w:tcW w:w="259" w:type="pct"/>
            <w:vAlign w:val="center"/>
          </w:tcPr>
          <w:p w:rsidR="00AD3B89" w:rsidRDefault="00AD3B89">
            <w:pPr>
              <w:pStyle w:val="a8"/>
              <w:numPr>
                <w:ilvl w:val="0"/>
                <w:numId w:val="1"/>
              </w:numPr>
              <w:ind w:firstLineChars="0"/>
              <w:jc w:val="left"/>
              <w:rPr>
                <w:rFonts w:ascii="Times New Roman" w:hAnsi="Times New Roman" w:cs="Times New Roman"/>
                <w:color w:val="000000"/>
                <w:szCs w:val="21"/>
              </w:rPr>
            </w:pPr>
          </w:p>
        </w:tc>
        <w:tc>
          <w:tcPr>
            <w:tcW w:w="770" w:type="pct"/>
            <w:vAlign w:val="center"/>
          </w:tcPr>
          <w:p w:rsidR="00AD3B89" w:rsidRDefault="00D16FB6">
            <w:pPr>
              <w:pStyle w:val="a6"/>
              <w:widowControl w:val="0"/>
              <w:spacing w:beforeAutospacing="0" w:afterAutospacing="0"/>
              <w:jc w:val="both"/>
              <w:rPr>
                <w:rFonts w:ascii="Times New Roman" w:hAnsi="Times New Roman"/>
                <w:color w:val="000000"/>
                <w:kern w:val="2"/>
                <w:sz w:val="21"/>
                <w:szCs w:val="21"/>
              </w:rPr>
            </w:pPr>
            <w:r>
              <w:rPr>
                <w:rFonts w:ascii="Times New Roman" w:hAnsi="Times New Roman" w:hint="eastAsia"/>
                <w:color w:val="000000"/>
                <w:kern w:val="2"/>
                <w:sz w:val="21"/>
                <w:szCs w:val="21"/>
              </w:rPr>
              <w:t>对在长江干支流岸线一公里范围内新建、扩建化工园区和化工项目等行为的行政处罚</w:t>
            </w:r>
          </w:p>
        </w:tc>
        <w:tc>
          <w:tcPr>
            <w:tcW w:w="237" w:type="pct"/>
            <w:vAlign w:val="center"/>
          </w:tcPr>
          <w:p w:rsidR="00AD3B89" w:rsidRDefault="00D16FB6">
            <w:pPr>
              <w:jc w:val="center"/>
              <w:rPr>
                <w:rFonts w:ascii="Times New Roman" w:hAnsi="Times New Roman" w:cs="Times New Roman"/>
                <w:color w:val="000000"/>
                <w:szCs w:val="21"/>
              </w:rPr>
            </w:pPr>
            <w:r>
              <w:rPr>
                <w:rFonts w:ascii="Times New Roman" w:hAnsi="Times New Roman" w:cs="Times New Roman" w:hint="eastAsia"/>
                <w:color w:val="000000"/>
                <w:szCs w:val="21"/>
              </w:rPr>
              <w:t>行政处罚</w:t>
            </w:r>
          </w:p>
        </w:tc>
        <w:tc>
          <w:tcPr>
            <w:tcW w:w="2977" w:type="pct"/>
          </w:tcPr>
          <w:p w:rsidR="00AD3B89" w:rsidRDefault="00D16FB6">
            <w:pPr>
              <w:pStyle w:val="a6"/>
              <w:widowControl w:val="0"/>
              <w:spacing w:beforeAutospacing="0" w:afterAutospacing="0"/>
              <w:jc w:val="both"/>
              <w:rPr>
                <w:rFonts w:ascii="Times New Roman" w:hAnsi="Times New Roman"/>
                <w:b/>
                <w:bCs/>
                <w:color w:val="000000"/>
                <w:kern w:val="2"/>
                <w:sz w:val="21"/>
                <w:szCs w:val="21"/>
              </w:rPr>
            </w:pPr>
            <w:r>
              <w:rPr>
                <w:rFonts w:ascii="Times New Roman" w:hAnsi="Times New Roman" w:hint="eastAsia"/>
                <w:b/>
                <w:bCs/>
                <w:color w:val="000000"/>
                <w:kern w:val="2"/>
                <w:sz w:val="21"/>
                <w:szCs w:val="21"/>
              </w:rPr>
              <w:t>《中华人民共和国长江保护法》</w:t>
            </w:r>
          </w:p>
          <w:p w:rsidR="00AD3B89" w:rsidRDefault="00D16FB6">
            <w:pPr>
              <w:pStyle w:val="a6"/>
              <w:widowControl w:val="0"/>
              <w:spacing w:beforeAutospacing="0" w:afterAutospacing="0"/>
              <w:ind w:firstLineChars="200" w:firstLine="420"/>
              <w:jc w:val="both"/>
              <w:rPr>
                <w:rFonts w:ascii="Times New Roman" w:hAnsi="Times New Roman"/>
                <w:color w:val="000000"/>
                <w:kern w:val="2"/>
                <w:sz w:val="21"/>
                <w:szCs w:val="21"/>
              </w:rPr>
            </w:pPr>
            <w:r>
              <w:rPr>
                <w:rFonts w:ascii="Times New Roman" w:hAnsi="Times New Roman" w:hint="eastAsia"/>
                <w:color w:val="000000"/>
                <w:kern w:val="2"/>
                <w:sz w:val="21"/>
                <w:szCs w:val="21"/>
              </w:rPr>
              <w:t>第八十八条违反本法规定，有下列行为之一的，由</w:t>
            </w:r>
            <w:r>
              <w:rPr>
                <w:rFonts w:ascii="Times New Roman" w:hAnsi="Times New Roman" w:hint="eastAsia"/>
                <w:b/>
                <w:bCs/>
                <w:color w:val="000000"/>
                <w:kern w:val="2"/>
                <w:sz w:val="21"/>
                <w:szCs w:val="21"/>
              </w:rPr>
              <w:t>县级以上人民政府生态环境</w:t>
            </w:r>
            <w:r>
              <w:rPr>
                <w:rFonts w:ascii="Times New Roman" w:hAnsi="Times New Roman" w:hint="eastAsia"/>
                <w:color w:val="000000"/>
                <w:kern w:val="2"/>
                <w:sz w:val="21"/>
                <w:szCs w:val="21"/>
              </w:rPr>
              <w:t>、自然资源等主管部门按照职责分工，责令停止违法行为，限期拆除并恢复原状，所需费用由违法者承担，没收违法所得，并处五十万元以上五百万元以下罚款，对直接负责的主管人员和其他直接责任人员处五万元以上十万元以下罚款；情节严重的，报经有批准权的人民政府批准，责令关闭：</w:t>
            </w:r>
          </w:p>
          <w:p w:rsidR="00AD3B89" w:rsidRDefault="00D16FB6">
            <w:pPr>
              <w:pStyle w:val="a6"/>
              <w:widowControl w:val="0"/>
              <w:spacing w:beforeAutospacing="0" w:afterAutospacing="0"/>
              <w:ind w:firstLineChars="200" w:firstLine="420"/>
              <w:jc w:val="both"/>
              <w:rPr>
                <w:rFonts w:ascii="Times New Roman" w:hAnsi="Times New Roman"/>
                <w:color w:val="000000"/>
                <w:kern w:val="2"/>
                <w:sz w:val="21"/>
                <w:szCs w:val="21"/>
              </w:rPr>
            </w:pPr>
            <w:r>
              <w:rPr>
                <w:rFonts w:ascii="Times New Roman" w:hAnsi="Times New Roman" w:hint="eastAsia"/>
                <w:color w:val="000000"/>
                <w:kern w:val="2"/>
                <w:sz w:val="21"/>
                <w:szCs w:val="21"/>
              </w:rPr>
              <w:t>（一）在长江干支流岸线一公里范围内新建、扩建化工园区和化工项目的；</w:t>
            </w:r>
          </w:p>
          <w:p w:rsidR="00AD3B89" w:rsidRDefault="00D16FB6">
            <w:pPr>
              <w:pStyle w:val="a6"/>
              <w:widowControl w:val="0"/>
              <w:spacing w:beforeAutospacing="0" w:afterAutospacing="0"/>
              <w:ind w:firstLineChars="200" w:firstLine="420"/>
              <w:jc w:val="both"/>
              <w:rPr>
                <w:rFonts w:ascii="Times New Roman" w:hAnsi="Times New Roman"/>
                <w:color w:val="000000"/>
                <w:kern w:val="2"/>
                <w:sz w:val="21"/>
                <w:szCs w:val="21"/>
              </w:rPr>
            </w:pPr>
            <w:r>
              <w:rPr>
                <w:rFonts w:ascii="Times New Roman" w:hAnsi="Times New Roman" w:hint="eastAsia"/>
                <w:color w:val="000000"/>
                <w:kern w:val="2"/>
                <w:sz w:val="21"/>
                <w:szCs w:val="21"/>
              </w:rPr>
              <w:t>（二）在长江干流岸线三公里范围内和重要支流岸线一公里范围内新建、改建、扩建尾矿库的；</w:t>
            </w:r>
          </w:p>
          <w:p w:rsidR="00AD3B89" w:rsidRDefault="00D16FB6">
            <w:pPr>
              <w:pStyle w:val="a6"/>
              <w:widowControl w:val="0"/>
              <w:spacing w:beforeAutospacing="0" w:afterAutospacing="0"/>
              <w:ind w:firstLineChars="200" w:firstLine="420"/>
              <w:jc w:val="both"/>
              <w:rPr>
                <w:rFonts w:ascii="Times New Roman" w:hAnsi="Times New Roman"/>
                <w:color w:val="000000"/>
                <w:kern w:val="2"/>
                <w:sz w:val="21"/>
                <w:szCs w:val="21"/>
              </w:rPr>
            </w:pPr>
            <w:r>
              <w:rPr>
                <w:rFonts w:ascii="Times New Roman" w:hAnsi="Times New Roman" w:hint="eastAsia"/>
                <w:color w:val="000000"/>
                <w:kern w:val="2"/>
                <w:sz w:val="21"/>
                <w:szCs w:val="21"/>
              </w:rPr>
              <w:lastRenderedPageBreak/>
              <w:t>（三）违反生态环境准入清单的规定进行生产建设活动的。</w:t>
            </w:r>
          </w:p>
        </w:tc>
        <w:tc>
          <w:tcPr>
            <w:tcW w:w="365" w:type="pct"/>
            <w:vAlign w:val="center"/>
          </w:tcPr>
          <w:p w:rsidR="00AD3B89" w:rsidRDefault="00D16FB6">
            <w:pPr>
              <w:jc w:val="center"/>
              <w:rPr>
                <w:rFonts w:cs="Times New Roman"/>
                <w:color w:val="000000"/>
                <w:szCs w:val="21"/>
              </w:rPr>
            </w:pPr>
            <w:r>
              <w:rPr>
                <w:rFonts w:cs="Times New Roman" w:hint="eastAsia"/>
                <w:color w:val="000000"/>
                <w:szCs w:val="21"/>
              </w:rPr>
              <w:lastRenderedPageBreak/>
              <w:t>生态环境主管部门</w:t>
            </w:r>
          </w:p>
        </w:tc>
        <w:tc>
          <w:tcPr>
            <w:tcW w:w="391" w:type="pct"/>
            <w:vAlign w:val="center"/>
          </w:tcPr>
          <w:p w:rsidR="00AD3B89" w:rsidRDefault="00D16FB6">
            <w:pPr>
              <w:jc w:val="center"/>
              <w:rPr>
                <w:rFonts w:cs="Times New Roman"/>
                <w:color w:val="000000"/>
                <w:szCs w:val="21"/>
              </w:rPr>
            </w:pPr>
            <w:r>
              <w:rPr>
                <w:rFonts w:cs="Times New Roman" w:hint="eastAsia"/>
                <w:color w:val="000000"/>
                <w:szCs w:val="21"/>
              </w:rPr>
              <w:t>区级</w:t>
            </w:r>
          </w:p>
        </w:tc>
      </w:tr>
      <w:tr w:rsidR="00AD3B89">
        <w:tc>
          <w:tcPr>
            <w:tcW w:w="259" w:type="pct"/>
            <w:vAlign w:val="center"/>
          </w:tcPr>
          <w:p w:rsidR="00AD3B89" w:rsidRDefault="00AD3B89">
            <w:pPr>
              <w:pStyle w:val="a8"/>
              <w:numPr>
                <w:ilvl w:val="0"/>
                <w:numId w:val="1"/>
              </w:numPr>
              <w:ind w:firstLineChars="0"/>
              <w:jc w:val="left"/>
              <w:rPr>
                <w:rFonts w:ascii="Times New Roman" w:hAnsi="Times New Roman" w:cs="Times New Roman"/>
                <w:color w:val="000000"/>
                <w:szCs w:val="21"/>
              </w:rPr>
            </w:pPr>
          </w:p>
        </w:tc>
        <w:tc>
          <w:tcPr>
            <w:tcW w:w="770" w:type="pct"/>
            <w:vAlign w:val="center"/>
          </w:tcPr>
          <w:p w:rsidR="00AD3B89" w:rsidRDefault="00D16FB6">
            <w:pPr>
              <w:pStyle w:val="a6"/>
              <w:widowControl w:val="0"/>
              <w:spacing w:beforeAutospacing="0" w:afterAutospacing="0"/>
              <w:jc w:val="both"/>
              <w:rPr>
                <w:rFonts w:ascii="Times New Roman" w:hAnsi="Times New Roman"/>
                <w:color w:val="000000"/>
                <w:kern w:val="2"/>
                <w:sz w:val="21"/>
                <w:szCs w:val="21"/>
              </w:rPr>
            </w:pPr>
            <w:r>
              <w:rPr>
                <w:rFonts w:ascii="Times New Roman" w:hAnsi="Times New Roman" w:hint="eastAsia"/>
                <w:color w:val="000000"/>
                <w:kern w:val="2"/>
                <w:sz w:val="21"/>
                <w:szCs w:val="21"/>
              </w:rPr>
              <w:t>对长江流域磷矿开采加工、磷肥和含磷农药制造等企业超过排放标准或者总量控制指标排放含磷水污染物行为的行政处罚</w:t>
            </w:r>
          </w:p>
        </w:tc>
        <w:tc>
          <w:tcPr>
            <w:tcW w:w="237" w:type="pct"/>
            <w:vAlign w:val="center"/>
          </w:tcPr>
          <w:p w:rsidR="00AD3B89" w:rsidRDefault="00D16FB6">
            <w:pPr>
              <w:jc w:val="center"/>
              <w:rPr>
                <w:rFonts w:ascii="Times New Roman" w:hAnsi="Times New Roman" w:cs="Times New Roman"/>
                <w:color w:val="000000"/>
                <w:szCs w:val="21"/>
              </w:rPr>
            </w:pPr>
            <w:r>
              <w:rPr>
                <w:rFonts w:ascii="Times New Roman" w:hAnsi="Times New Roman" w:cs="Times New Roman" w:hint="eastAsia"/>
                <w:color w:val="000000"/>
                <w:szCs w:val="21"/>
              </w:rPr>
              <w:t>行政处罚</w:t>
            </w:r>
          </w:p>
        </w:tc>
        <w:tc>
          <w:tcPr>
            <w:tcW w:w="2977" w:type="pct"/>
          </w:tcPr>
          <w:p w:rsidR="00AD3B89" w:rsidRDefault="00D16FB6">
            <w:pPr>
              <w:pStyle w:val="a6"/>
              <w:widowControl w:val="0"/>
              <w:spacing w:beforeAutospacing="0" w:afterAutospacing="0"/>
              <w:jc w:val="both"/>
              <w:rPr>
                <w:rFonts w:ascii="Times New Roman" w:hAnsi="Times New Roman"/>
                <w:b/>
                <w:bCs/>
                <w:color w:val="000000"/>
                <w:kern w:val="2"/>
                <w:sz w:val="21"/>
                <w:szCs w:val="21"/>
              </w:rPr>
            </w:pPr>
            <w:r>
              <w:rPr>
                <w:rFonts w:ascii="Times New Roman" w:hAnsi="Times New Roman" w:hint="eastAsia"/>
                <w:b/>
                <w:bCs/>
                <w:color w:val="000000"/>
                <w:kern w:val="2"/>
                <w:sz w:val="21"/>
                <w:szCs w:val="21"/>
              </w:rPr>
              <w:t>《中华人民共和国长江保护法》</w:t>
            </w:r>
          </w:p>
          <w:p w:rsidR="00AD3B89" w:rsidRDefault="00D16FB6">
            <w:pPr>
              <w:pStyle w:val="a6"/>
              <w:widowControl w:val="0"/>
              <w:spacing w:beforeAutospacing="0" w:afterAutospacing="0"/>
              <w:ind w:firstLineChars="200" w:firstLine="420"/>
              <w:jc w:val="both"/>
              <w:rPr>
                <w:rFonts w:ascii="Times New Roman" w:hAnsi="Times New Roman"/>
                <w:color w:val="000000"/>
                <w:kern w:val="2"/>
                <w:sz w:val="21"/>
                <w:szCs w:val="21"/>
              </w:rPr>
            </w:pPr>
            <w:r>
              <w:rPr>
                <w:rFonts w:ascii="Times New Roman" w:hAnsi="Times New Roman" w:hint="eastAsia"/>
                <w:color w:val="000000"/>
                <w:kern w:val="2"/>
                <w:sz w:val="21"/>
                <w:szCs w:val="21"/>
              </w:rPr>
              <w:t>第八十九条长江流域磷矿开采加工、磷肥和含磷农药制造等企业违反本法规定，超过排放标准或者总量控制指标排放含磷水污染物的，由</w:t>
            </w:r>
            <w:r>
              <w:rPr>
                <w:rFonts w:ascii="Times New Roman" w:hAnsi="Times New Roman" w:hint="eastAsia"/>
                <w:b/>
                <w:bCs/>
                <w:color w:val="000000"/>
                <w:kern w:val="2"/>
                <w:sz w:val="21"/>
                <w:szCs w:val="21"/>
              </w:rPr>
              <w:t>县级以上人民政府生态环境主管部门</w:t>
            </w:r>
            <w:r>
              <w:rPr>
                <w:rFonts w:ascii="Times New Roman" w:hAnsi="Times New Roman" w:hint="eastAsia"/>
                <w:color w:val="000000"/>
                <w:kern w:val="2"/>
                <w:sz w:val="21"/>
                <w:szCs w:val="21"/>
              </w:rPr>
              <w:t>责令停止违法行为，并处二十万元以上二百万元以下罚款，对直接负责的主管人员和其他直接责任人员处五万元以上十万元以下罚款；情节严重的，责令停产整顿，或者报经有批准权的人民政府批准，责令关闭。</w:t>
            </w:r>
          </w:p>
        </w:tc>
        <w:tc>
          <w:tcPr>
            <w:tcW w:w="365" w:type="pct"/>
            <w:vAlign w:val="center"/>
          </w:tcPr>
          <w:p w:rsidR="00AD3B89" w:rsidRDefault="00D16FB6">
            <w:pPr>
              <w:jc w:val="center"/>
              <w:rPr>
                <w:rFonts w:cs="Times New Roman"/>
                <w:color w:val="000000"/>
                <w:szCs w:val="21"/>
              </w:rPr>
            </w:pPr>
            <w:r>
              <w:rPr>
                <w:rFonts w:cs="Times New Roman" w:hint="eastAsia"/>
                <w:color w:val="000000"/>
                <w:szCs w:val="21"/>
              </w:rPr>
              <w:t>生态环境主管部门</w:t>
            </w:r>
          </w:p>
        </w:tc>
        <w:tc>
          <w:tcPr>
            <w:tcW w:w="391" w:type="pct"/>
            <w:vAlign w:val="center"/>
          </w:tcPr>
          <w:p w:rsidR="00AD3B89" w:rsidRDefault="00D16FB6">
            <w:pPr>
              <w:jc w:val="center"/>
              <w:rPr>
                <w:rFonts w:cs="Times New Roman"/>
                <w:color w:val="000000"/>
                <w:szCs w:val="21"/>
              </w:rPr>
            </w:pPr>
            <w:r>
              <w:rPr>
                <w:rFonts w:cs="Times New Roman" w:hint="eastAsia"/>
                <w:color w:val="000000"/>
                <w:szCs w:val="21"/>
              </w:rPr>
              <w:t>区级</w:t>
            </w:r>
          </w:p>
        </w:tc>
      </w:tr>
      <w:tr w:rsidR="00AD3B89">
        <w:tc>
          <w:tcPr>
            <w:tcW w:w="259" w:type="pct"/>
            <w:vAlign w:val="center"/>
          </w:tcPr>
          <w:p w:rsidR="00AD3B89" w:rsidRDefault="00AD3B89">
            <w:pPr>
              <w:pStyle w:val="a8"/>
              <w:numPr>
                <w:ilvl w:val="0"/>
                <w:numId w:val="1"/>
              </w:numPr>
              <w:ind w:firstLineChars="0"/>
              <w:jc w:val="left"/>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color w:val="000000"/>
                <w:szCs w:val="21"/>
              </w:rPr>
              <w:t>对未按规定进行环境影响评价，擅自开工建设的行政处罚</w:t>
            </w:r>
          </w:p>
        </w:tc>
        <w:tc>
          <w:tcPr>
            <w:tcW w:w="237" w:type="pct"/>
            <w:vAlign w:val="center"/>
          </w:tcPr>
          <w:p w:rsidR="00AD3B89" w:rsidRDefault="00D16FB6">
            <w:pPr>
              <w:jc w:val="center"/>
              <w:rPr>
                <w:rFonts w:ascii="Times New Roman" w:hAnsi="Times New Roman" w:cs="Times New Roman"/>
                <w:color w:val="000000"/>
                <w:szCs w:val="21"/>
              </w:rPr>
            </w:pPr>
            <w:r>
              <w:rPr>
                <w:rFonts w:ascii="Times New Roman" w:hAnsi="Times New Roman" w:cs="Times New Roman"/>
                <w:color w:val="000000"/>
                <w:szCs w:val="21"/>
              </w:rPr>
              <w:t>行政处罚</w:t>
            </w:r>
          </w:p>
        </w:tc>
        <w:tc>
          <w:tcPr>
            <w:tcW w:w="2977" w:type="pct"/>
          </w:tcPr>
          <w:p w:rsidR="00AD3B89" w:rsidRDefault="00D16FB6">
            <w:pPr>
              <w:pStyle w:val="BT-B0"/>
              <w:spacing w:line="240" w:lineRule="auto"/>
              <w:rPr>
                <w:color w:val="000000"/>
              </w:rPr>
            </w:pPr>
            <w:r>
              <w:rPr>
                <w:color w:val="000000"/>
              </w:rPr>
              <w:t>《中华人民共和国环境保护法》</w:t>
            </w:r>
          </w:p>
          <w:p w:rsidR="00AD3B89" w:rsidRDefault="00D16FB6">
            <w:pPr>
              <w:pStyle w:val="ZW-0"/>
              <w:spacing w:line="240" w:lineRule="auto"/>
              <w:ind w:firstLineChars="200" w:firstLine="420"/>
              <w:rPr>
                <w:color w:val="000000"/>
              </w:rPr>
            </w:pPr>
            <w:r>
              <w:rPr>
                <w:color w:val="000000"/>
              </w:rPr>
              <w:t>第六十一条建设单位未依法提交建设项目环境影响评价文件或者环境影响评价文件未经批准，擅自开工建设的，由</w:t>
            </w:r>
            <w:r>
              <w:rPr>
                <w:b/>
                <w:bCs/>
                <w:color w:val="000000"/>
              </w:rPr>
              <w:t>负有环境保护监督管理职责的部门</w:t>
            </w:r>
            <w:r>
              <w:rPr>
                <w:color w:val="000000"/>
              </w:rPr>
              <w:t>责令停止建设，处以罚款，并可以责令恢复原状。</w:t>
            </w:r>
          </w:p>
          <w:p w:rsidR="00AD3B89" w:rsidRDefault="00AD3B89">
            <w:pPr>
              <w:pStyle w:val="BT-B0"/>
              <w:spacing w:line="240" w:lineRule="auto"/>
              <w:rPr>
                <w:color w:val="000000"/>
              </w:rPr>
            </w:pPr>
          </w:p>
          <w:p w:rsidR="00AD3B89" w:rsidRDefault="00D16FB6">
            <w:pPr>
              <w:pStyle w:val="BT-B0"/>
              <w:spacing w:line="240" w:lineRule="auto"/>
              <w:rPr>
                <w:color w:val="000000"/>
              </w:rPr>
            </w:pPr>
            <w:r>
              <w:rPr>
                <w:color w:val="000000"/>
              </w:rPr>
              <w:t>《中华人民共和国环境影响评价法》</w:t>
            </w:r>
          </w:p>
          <w:p w:rsidR="00AD3B89" w:rsidRDefault="00D16FB6">
            <w:pPr>
              <w:pStyle w:val="ZW-0"/>
              <w:spacing w:line="240" w:lineRule="auto"/>
              <w:ind w:firstLineChars="200" w:firstLine="420"/>
              <w:rPr>
                <w:color w:val="000000"/>
              </w:rPr>
            </w:pPr>
            <w:r>
              <w:rPr>
                <w:color w:val="000000"/>
              </w:rPr>
              <w:t>第二十四条建设项目的环境影响评价文件经批准后，建设项目的性质、规模、地点、采用的生产工艺或者防治污染、防止生态破坏的措施发生重大变动的，建设单位应当重新报批建设项目的环境影响评价文件。建设项目的环境影响评价文件自批准之日起超过五年，方决定该项目开工建设的，其环境影响评价文件应当报原审批部门重新审核；原审批部门应当自收到建设项目环境影响评价文件之日起十日内，将审核意见书面通知建设单位。</w:t>
            </w:r>
          </w:p>
          <w:p w:rsidR="00AD3B89" w:rsidRDefault="00D16FB6">
            <w:pPr>
              <w:pStyle w:val="ZW-0"/>
              <w:spacing w:line="240" w:lineRule="auto"/>
              <w:ind w:firstLineChars="200" w:firstLine="420"/>
              <w:rPr>
                <w:color w:val="000000"/>
              </w:rPr>
            </w:pPr>
            <w:r>
              <w:rPr>
                <w:color w:val="000000"/>
              </w:rPr>
              <w:t>第三十一条第一款建设单位未依法报批建设项目环境影响报告书、报告表，或者未依照本法第二十四条的规定重新报批或者报请重新审核环境影响报告书、报告表，擅自开工建设的，由</w:t>
            </w:r>
            <w:r>
              <w:rPr>
                <w:b/>
                <w:bCs/>
                <w:color w:val="000000"/>
              </w:rPr>
              <w:t>县级以上生态环境主管部门</w:t>
            </w:r>
            <w:r>
              <w:rPr>
                <w:color w:val="000000"/>
              </w:rPr>
              <w:t>责令停止建设，根据违法情节和危害后果，处建设项目总投资额百分之一以上百分之五以下的罚款，并可以责令恢复原状；对建设单位直接负责的主管人员和其他直接责任人员，依法给予行政处分。</w:t>
            </w:r>
          </w:p>
          <w:p w:rsidR="00AD3B89" w:rsidRDefault="00D16FB6">
            <w:pPr>
              <w:pStyle w:val="ZW-0"/>
              <w:spacing w:line="240" w:lineRule="auto"/>
              <w:ind w:firstLineChars="200" w:firstLine="420"/>
              <w:rPr>
                <w:color w:val="000000"/>
              </w:rPr>
            </w:pPr>
            <w:r>
              <w:rPr>
                <w:color w:val="000000"/>
              </w:rPr>
              <w:t>第二款建设项目环境影响报告书、报告表未经批准或者未经原审批部门重新审核同意，建设单位擅自开工建设的，依照前款的规定处罚、处分。</w:t>
            </w:r>
          </w:p>
          <w:p w:rsidR="00AD3B89" w:rsidRDefault="00D16FB6">
            <w:pPr>
              <w:pStyle w:val="ZW-0"/>
              <w:spacing w:line="240" w:lineRule="auto"/>
              <w:ind w:firstLineChars="200" w:firstLine="420"/>
              <w:rPr>
                <w:color w:val="000000"/>
              </w:rPr>
            </w:pPr>
            <w:r>
              <w:rPr>
                <w:rFonts w:hint="eastAsia"/>
                <w:color w:val="000000"/>
              </w:rPr>
              <w:lastRenderedPageBreak/>
              <w:t>第四款海洋工程建设项目的建设单位有本条所列违法行为的，依照《中华人民共和国海洋环境保护法》的规定处罚。</w:t>
            </w:r>
          </w:p>
          <w:p w:rsidR="00AD3B89" w:rsidRDefault="00AD3B89">
            <w:pPr>
              <w:pStyle w:val="ZW-0"/>
              <w:spacing w:line="240" w:lineRule="auto"/>
              <w:rPr>
                <w:color w:val="000000"/>
              </w:rPr>
            </w:pPr>
          </w:p>
          <w:p w:rsidR="00AD3B89" w:rsidRDefault="00D16FB6">
            <w:pPr>
              <w:pStyle w:val="BT-B0"/>
              <w:spacing w:line="240" w:lineRule="auto"/>
              <w:rPr>
                <w:color w:val="000000"/>
              </w:rPr>
            </w:pPr>
            <w:r>
              <w:rPr>
                <w:color w:val="000000"/>
              </w:rPr>
              <w:t>《建设项目环境保护管理条例》</w:t>
            </w:r>
          </w:p>
          <w:p w:rsidR="00AD3B89" w:rsidRDefault="00D16FB6">
            <w:pPr>
              <w:pStyle w:val="ZW-0"/>
              <w:spacing w:line="240" w:lineRule="auto"/>
              <w:ind w:firstLineChars="200" w:firstLine="420"/>
              <w:rPr>
                <w:color w:val="000000"/>
              </w:rPr>
            </w:pPr>
            <w:r>
              <w:rPr>
                <w:color w:val="000000"/>
              </w:rPr>
              <w:t>第二十一条建设单位有下列行为之一的，依照《中华人民共和国环境影响评价法》的规定处罚：</w:t>
            </w:r>
          </w:p>
          <w:p w:rsidR="00AD3B89" w:rsidRDefault="00D16FB6">
            <w:pPr>
              <w:pStyle w:val="ZW-2"/>
              <w:spacing w:line="240" w:lineRule="auto"/>
              <w:ind w:firstLine="420"/>
              <w:rPr>
                <w:color w:val="000000"/>
              </w:rPr>
            </w:pPr>
            <w:r>
              <w:rPr>
                <w:color w:val="000000"/>
              </w:rPr>
              <w:t>（一）建设项目环境影响报告书、环境影响报告表未依法报批或者报请重新审核，擅自开工建设；</w:t>
            </w:r>
          </w:p>
          <w:p w:rsidR="00AD3B89" w:rsidRDefault="00D16FB6">
            <w:pPr>
              <w:pStyle w:val="ZW-2"/>
              <w:spacing w:line="240" w:lineRule="auto"/>
              <w:ind w:firstLine="420"/>
              <w:rPr>
                <w:color w:val="000000"/>
              </w:rPr>
            </w:pPr>
            <w:r>
              <w:rPr>
                <w:color w:val="000000"/>
              </w:rPr>
              <w:t>（二）建设项目环境影响报告书、环境影响报告表未经批准或者重新审核同意，擅自开工建设；</w:t>
            </w:r>
          </w:p>
          <w:p w:rsidR="00AD3B89" w:rsidRDefault="00D16FB6">
            <w:pPr>
              <w:pStyle w:val="ZW-2"/>
              <w:spacing w:line="240" w:lineRule="auto"/>
              <w:ind w:firstLine="420"/>
              <w:rPr>
                <w:color w:val="000000"/>
              </w:rPr>
            </w:pPr>
            <w:r>
              <w:rPr>
                <w:color w:val="000000"/>
              </w:rPr>
              <w:t>（三）建设项目环境影响登记表未依法备案。</w:t>
            </w:r>
          </w:p>
        </w:tc>
        <w:tc>
          <w:tcPr>
            <w:tcW w:w="365"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lastRenderedPageBreak/>
              <w:t>生态环境主管部门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区级</w:t>
            </w:r>
          </w:p>
        </w:tc>
      </w:tr>
      <w:tr w:rsidR="00AD3B89">
        <w:trPr>
          <w:trHeight w:val="810"/>
        </w:trPr>
        <w:tc>
          <w:tcPr>
            <w:tcW w:w="259" w:type="pct"/>
            <w:vAlign w:val="center"/>
          </w:tcPr>
          <w:p w:rsidR="00AD3B89" w:rsidRDefault="00AD3B89">
            <w:pPr>
              <w:pStyle w:val="a8"/>
              <w:numPr>
                <w:ilvl w:val="0"/>
                <w:numId w:val="1"/>
              </w:numPr>
              <w:ind w:firstLineChars="0"/>
              <w:jc w:val="left"/>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color w:val="000000"/>
                <w:szCs w:val="21"/>
              </w:rPr>
              <w:t>对接受委托为建设项目环境影响评价提供技术服务的机构在环境影响评价工作中不负责任等行为的行政处罚</w:t>
            </w:r>
          </w:p>
        </w:tc>
        <w:tc>
          <w:tcPr>
            <w:tcW w:w="237" w:type="pct"/>
            <w:vAlign w:val="center"/>
          </w:tcPr>
          <w:p w:rsidR="00AD3B89" w:rsidRDefault="00D16FB6">
            <w:pPr>
              <w:jc w:val="center"/>
              <w:rPr>
                <w:rFonts w:ascii="Times New Roman" w:hAnsi="Times New Roman" w:cs="Times New Roman"/>
                <w:color w:val="000000"/>
                <w:szCs w:val="21"/>
              </w:rPr>
            </w:pPr>
            <w:r>
              <w:rPr>
                <w:rFonts w:ascii="Times New Roman" w:hAnsi="Times New Roman" w:cs="Times New Roman"/>
                <w:color w:val="000000"/>
                <w:szCs w:val="21"/>
              </w:rPr>
              <w:t>行政处罚</w:t>
            </w:r>
          </w:p>
        </w:tc>
        <w:tc>
          <w:tcPr>
            <w:tcW w:w="2977" w:type="pct"/>
          </w:tcPr>
          <w:p w:rsidR="00AD3B89" w:rsidRDefault="00D16FB6">
            <w:pPr>
              <w:pStyle w:val="ZW-2"/>
              <w:spacing w:line="240" w:lineRule="auto"/>
              <w:ind w:firstLineChars="0" w:firstLine="0"/>
              <w:rPr>
                <w:color w:val="000000"/>
              </w:rPr>
            </w:pPr>
            <w:r>
              <w:rPr>
                <w:b/>
                <w:bCs/>
                <w:color w:val="000000"/>
              </w:rPr>
              <w:t>《中华人民共和国环境影响评价法》</w:t>
            </w:r>
          </w:p>
          <w:p w:rsidR="00AD3B89" w:rsidRDefault="00D16FB6">
            <w:pPr>
              <w:pStyle w:val="ZW-2"/>
              <w:spacing w:line="240" w:lineRule="auto"/>
              <w:ind w:firstLine="420"/>
              <w:rPr>
                <w:color w:val="000000"/>
              </w:rPr>
            </w:pPr>
            <w:r>
              <w:rPr>
                <w:color w:val="000000"/>
              </w:rPr>
              <w:t>第十九条</w:t>
            </w:r>
            <w:r>
              <w:rPr>
                <w:rFonts w:hint="eastAsia"/>
                <w:color w:val="000000"/>
              </w:rPr>
              <w:t>第一款</w:t>
            </w:r>
            <w:r>
              <w:rPr>
                <w:color w:val="000000"/>
              </w:rPr>
              <w:t>建设单位可以委托技术单位对其建设项目开展环境影响评价，编制建设项目环境影响报告书、环境影响报告表；建设单位具备环境影响评价技术能力的，可以自行对其建设项目开展环境影响评价，编制建设项目环境影响报告书、环境影响报告表。</w:t>
            </w:r>
          </w:p>
          <w:p w:rsidR="00AD3B89" w:rsidRDefault="00D16FB6">
            <w:pPr>
              <w:pStyle w:val="ZW-2"/>
              <w:spacing w:line="240" w:lineRule="auto"/>
              <w:ind w:firstLine="420"/>
              <w:rPr>
                <w:color w:val="000000"/>
              </w:rPr>
            </w:pPr>
            <w:r>
              <w:rPr>
                <w:rFonts w:hint="eastAsia"/>
                <w:color w:val="000000"/>
              </w:rPr>
              <w:t>第二款</w:t>
            </w:r>
            <w:r>
              <w:rPr>
                <w:color w:val="000000"/>
              </w:rPr>
              <w:t>编制建设项目环境影响报告书、环境影响报告表应当遵守国家有关环境影响评价标准、技术规范等规定。</w:t>
            </w:r>
          </w:p>
          <w:p w:rsidR="00AD3B89" w:rsidRDefault="00D16FB6">
            <w:pPr>
              <w:pStyle w:val="ZW-2"/>
              <w:spacing w:line="240" w:lineRule="auto"/>
              <w:ind w:firstLine="420"/>
              <w:rPr>
                <w:color w:val="000000"/>
              </w:rPr>
            </w:pPr>
            <w:r>
              <w:rPr>
                <w:rFonts w:hint="eastAsia"/>
                <w:color w:val="000000"/>
              </w:rPr>
              <w:t>第四款</w:t>
            </w:r>
            <w:r>
              <w:rPr>
                <w:color w:val="000000"/>
              </w:rPr>
              <w:t>接受委托为建设单位编制建设项目环境影响报告书、环境影响报告表的技术单位，不得与负责审批建设项目环境影响报告书、环境影响报告表的生态环境主管部门或者其他有关审批部门存在任何利益关系。</w:t>
            </w:r>
          </w:p>
          <w:p w:rsidR="00AD3B89" w:rsidRDefault="00D16FB6">
            <w:pPr>
              <w:pStyle w:val="ZW-2"/>
              <w:spacing w:line="240" w:lineRule="auto"/>
              <w:ind w:firstLine="420"/>
              <w:rPr>
                <w:color w:val="000000"/>
              </w:rPr>
            </w:pPr>
            <w:r>
              <w:rPr>
                <w:color w:val="000000"/>
              </w:rPr>
              <w:t>第三十二条建设项目环境影响报告书、环境影响报告表存在基础资料明显不实，内容存在重大缺陷、遗漏或者虚假，环境影响评价结论不正确或者不合理等严重质量问题的，由</w:t>
            </w:r>
            <w:r>
              <w:rPr>
                <w:b/>
                <w:bCs/>
                <w:color w:val="000000"/>
              </w:rPr>
              <w:t>设区的市级以上人民政府生态环境主管部门</w:t>
            </w:r>
            <w:r>
              <w:rPr>
                <w:color w:val="000000"/>
              </w:rPr>
              <w:t>对建设单位处五十万元以上二百万元以下的罚款，并对建设单位的法定代表人、主要负责人、直接负责的主管人员和其他直接责任人员，处五万元以上二十万元以下的罚款。</w:t>
            </w:r>
          </w:p>
          <w:p w:rsidR="00AD3B89" w:rsidRDefault="00D16FB6">
            <w:pPr>
              <w:pStyle w:val="ZW-2"/>
              <w:spacing w:line="240" w:lineRule="auto"/>
              <w:ind w:firstLine="420"/>
              <w:rPr>
                <w:color w:val="000000"/>
              </w:rPr>
            </w:pPr>
            <w:r>
              <w:rPr>
                <w:color w:val="000000"/>
              </w:rPr>
              <w:lastRenderedPageBreak/>
              <w:t>接受委托编制建设项目环境影响报告书、环境影响报告表的技术单位违反国家有关环境影响评价标准和技术规范等规定，致使其编制的建设项目环境影响报告书、环境影响报告表存在基础资料明显不实，内容存在重大缺陷、遗漏或者虚假，环境影响评价结论不正确或者不合理等严重质量问题的，由</w:t>
            </w:r>
            <w:r>
              <w:rPr>
                <w:b/>
                <w:bCs/>
                <w:color w:val="000000"/>
              </w:rPr>
              <w:t>设区的市级以上人民政府生态环境主管部门</w:t>
            </w:r>
            <w:r>
              <w:rPr>
                <w:color w:val="000000"/>
              </w:rPr>
              <w:t>对技术单位处所收费用三倍以上五倍以下的罚款；情节严重的，禁止从事环境影响报告书、环境影响报告表编制工作；有违法所得的，没收违法所得。</w:t>
            </w:r>
          </w:p>
          <w:p w:rsidR="00AD3B89" w:rsidRDefault="00D16FB6">
            <w:pPr>
              <w:pStyle w:val="ZW-2"/>
              <w:spacing w:line="240" w:lineRule="auto"/>
              <w:ind w:firstLine="420"/>
              <w:rPr>
                <w:color w:val="000000"/>
              </w:rPr>
            </w:pPr>
            <w:r>
              <w:rPr>
                <w:color w:val="000000"/>
              </w:rPr>
              <w:t>编制单位有本条第一款、第二款规定的违法行为的，编制主持人和主要编制人员五年内禁止从事环境影响报告书、环境影响报告表编制工作；构成犯罪的，依法追究刑事责任，并终身禁止从事环境影响报告书、环境影响报告表编制工作。</w:t>
            </w:r>
          </w:p>
          <w:p w:rsidR="00AD3B89" w:rsidRDefault="00AD3B89">
            <w:pPr>
              <w:pStyle w:val="ZW-2"/>
              <w:spacing w:line="240" w:lineRule="auto"/>
              <w:ind w:firstLine="420"/>
              <w:rPr>
                <w:color w:val="000000"/>
              </w:rPr>
            </w:pPr>
          </w:p>
          <w:p w:rsidR="00AD3B89" w:rsidRDefault="00D16FB6">
            <w:pPr>
              <w:pStyle w:val="ZW-2"/>
              <w:spacing w:line="240" w:lineRule="auto"/>
              <w:ind w:firstLineChars="0" w:firstLine="0"/>
              <w:rPr>
                <w:b/>
                <w:bCs/>
                <w:color w:val="000000"/>
                <w:szCs w:val="21"/>
              </w:rPr>
            </w:pPr>
            <w:r>
              <w:rPr>
                <w:b/>
                <w:bCs/>
                <w:color w:val="000000"/>
                <w:szCs w:val="21"/>
              </w:rPr>
              <w:t>《建设项目环境保护管理条例》</w:t>
            </w:r>
          </w:p>
          <w:p w:rsidR="00AD3B89" w:rsidRDefault="00D16FB6">
            <w:pPr>
              <w:pStyle w:val="ZW-2"/>
              <w:spacing w:line="240" w:lineRule="auto"/>
              <w:ind w:firstLine="420"/>
              <w:rPr>
                <w:color w:val="000000"/>
              </w:rPr>
            </w:pPr>
            <w:r>
              <w:rPr>
                <w:color w:val="000000"/>
                <w:szCs w:val="21"/>
              </w:rPr>
              <w:t>第二十五条从事建设项目环境影响评价工作的单位，在环境影响评价工作中弄虚作假的，由</w:t>
            </w:r>
            <w:r>
              <w:rPr>
                <w:b/>
                <w:bCs/>
                <w:color w:val="000000"/>
                <w:szCs w:val="21"/>
              </w:rPr>
              <w:t>县级以上环境保护行政主管部门</w:t>
            </w:r>
            <w:r>
              <w:rPr>
                <w:color w:val="000000"/>
                <w:szCs w:val="21"/>
              </w:rPr>
              <w:t>处所收费用</w:t>
            </w:r>
            <w:r>
              <w:rPr>
                <w:color w:val="000000"/>
                <w:szCs w:val="21"/>
              </w:rPr>
              <w:t>1</w:t>
            </w:r>
            <w:r>
              <w:rPr>
                <w:color w:val="000000"/>
                <w:szCs w:val="21"/>
              </w:rPr>
              <w:t>倍以上</w:t>
            </w:r>
            <w:r>
              <w:rPr>
                <w:color w:val="000000"/>
                <w:szCs w:val="21"/>
              </w:rPr>
              <w:t>3</w:t>
            </w:r>
            <w:r>
              <w:rPr>
                <w:color w:val="000000"/>
                <w:szCs w:val="21"/>
              </w:rPr>
              <w:t>倍以下的罚款。</w:t>
            </w:r>
          </w:p>
        </w:tc>
        <w:tc>
          <w:tcPr>
            <w:tcW w:w="365" w:type="pct"/>
            <w:vAlign w:val="center"/>
          </w:tcPr>
          <w:p w:rsidR="00AD3B89" w:rsidRDefault="00D16FB6">
            <w:pPr>
              <w:jc w:val="center"/>
              <w:rPr>
                <w:rFonts w:ascii="Times New Roman" w:hAnsi="Times New Roman" w:cs="Times New Roman"/>
                <w:color w:val="000000"/>
              </w:rPr>
            </w:pPr>
            <w:r>
              <w:rPr>
                <w:rFonts w:cs="Times New Roman" w:hint="eastAsia"/>
                <w:color w:val="000000"/>
                <w:szCs w:val="21"/>
              </w:rPr>
              <w:lastRenderedPageBreak/>
              <w:t>生态环境主管部门</w:t>
            </w:r>
          </w:p>
        </w:tc>
        <w:tc>
          <w:tcPr>
            <w:tcW w:w="391" w:type="pct"/>
            <w:vAlign w:val="center"/>
          </w:tcPr>
          <w:p w:rsidR="00AD3B89" w:rsidRDefault="00D16FB6">
            <w:pPr>
              <w:jc w:val="center"/>
              <w:rPr>
                <w:rFonts w:ascii="Times New Roman" w:hAnsi="Times New Roman" w:cs="Times New Roman"/>
                <w:color w:val="000000"/>
              </w:rPr>
            </w:pPr>
            <w:r>
              <w:rPr>
                <w:rFonts w:cs="Times New Roman" w:hint="eastAsia"/>
                <w:color w:val="000000"/>
                <w:szCs w:val="21"/>
              </w:rPr>
              <w:t>区级</w:t>
            </w:r>
          </w:p>
        </w:tc>
      </w:tr>
      <w:tr w:rsidR="00AD3B89">
        <w:tc>
          <w:tcPr>
            <w:tcW w:w="259" w:type="pct"/>
            <w:vAlign w:val="center"/>
          </w:tcPr>
          <w:p w:rsidR="00AD3B89" w:rsidRDefault="00AD3B89">
            <w:pPr>
              <w:pStyle w:val="a8"/>
              <w:numPr>
                <w:ilvl w:val="0"/>
                <w:numId w:val="1"/>
              </w:numPr>
              <w:ind w:firstLineChars="0"/>
              <w:jc w:val="left"/>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color w:val="000000"/>
                <w:szCs w:val="21"/>
              </w:rPr>
              <w:t>对未依法备案环境影响登记表的行政处罚</w:t>
            </w:r>
          </w:p>
        </w:tc>
        <w:tc>
          <w:tcPr>
            <w:tcW w:w="237" w:type="pct"/>
            <w:vAlign w:val="center"/>
          </w:tcPr>
          <w:p w:rsidR="00AD3B89" w:rsidRDefault="00D16FB6">
            <w:pPr>
              <w:jc w:val="center"/>
              <w:rPr>
                <w:rFonts w:ascii="Times New Roman" w:hAnsi="Times New Roman" w:cs="Times New Roman"/>
                <w:color w:val="000000"/>
                <w:szCs w:val="21"/>
              </w:rPr>
            </w:pPr>
            <w:r>
              <w:rPr>
                <w:rFonts w:ascii="Times New Roman" w:hAnsi="Times New Roman" w:cs="Times New Roman"/>
                <w:color w:val="000000"/>
                <w:szCs w:val="21"/>
              </w:rPr>
              <w:t>行政处罚</w:t>
            </w:r>
          </w:p>
        </w:tc>
        <w:tc>
          <w:tcPr>
            <w:tcW w:w="2977" w:type="pct"/>
          </w:tcPr>
          <w:p w:rsidR="00AD3B89" w:rsidRDefault="00D16FB6">
            <w:pPr>
              <w:pStyle w:val="BT-B0"/>
              <w:spacing w:line="240" w:lineRule="auto"/>
              <w:rPr>
                <w:color w:val="000000"/>
              </w:rPr>
            </w:pPr>
            <w:r>
              <w:rPr>
                <w:color w:val="000000"/>
              </w:rPr>
              <w:t>《中华人民共和国环境影响评价法》</w:t>
            </w:r>
          </w:p>
          <w:p w:rsidR="00AD3B89" w:rsidRDefault="00D16FB6">
            <w:pPr>
              <w:pStyle w:val="ZW-0"/>
              <w:spacing w:line="240" w:lineRule="auto"/>
              <w:ind w:firstLineChars="200" w:firstLine="420"/>
              <w:rPr>
                <w:color w:val="000000"/>
              </w:rPr>
            </w:pPr>
            <w:r>
              <w:rPr>
                <w:color w:val="000000"/>
              </w:rPr>
              <w:t>第三十一条建设单位未依法报批建设项目环境影响报告书、报告表，或者未依照本法第二十四条的规定重新报批或者报请重新审核环境影响报告书、报告表，擅自开工建设的，由县级以上生态环境主管部门责令停止建设，根据违法情节和危害后果，处建设项目总投资额百分之一以上百分之五以下的罚款，并可以责令恢复原状；对建设单位直接负责的主管人员和其他直接责任人员，依法给予行政处分。</w:t>
            </w:r>
          </w:p>
          <w:p w:rsidR="00AD3B89" w:rsidRDefault="00D16FB6">
            <w:pPr>
              <w:pStyle w:val="ZW-0"/>
              <w:spacing w:line="240" w:lineRule="auto"/>
              <w:ind w:firstLineChars="200" w:firstLine="420"/>
              <w:rPr>
                <w:color w:val="000000"/>
              </w:rPr>
            </w:pPr>
            <w:r>
              <w:rPr>
                <w:color w:val="000000"/>
              </w:rPr>
              <w:t>建设项目环境影响报告书、报告表未经批准或者未经原审批部门重新审核同意，建设单位擅自开工建设的，依照前款的规定处罚、处分。</w:t>
            </w:r>
          </w:p>
          <w:p w:rsidR="00AD3B89" w:rsidRDefault="00D16FB6">
            <w:pPr>
              <w:pStyle w:val="ZW-0"/>
              <w:spacing w:line="240" w:lineRule="auto"/>
              <w:ind w:firstLineChars="200" w:firstLine="420"/>
              <w:rPr>
                <w:color w:val="000000"/>
              </w:rPr>
            </w:pPr>
            <w:r>
              <w:rPr>
                <w:color w:val="000000"/>
              </w:rPr>
              <w:t>建设单位未依法备案建设项目环境影响登记表的，由</w:t>
            </w:r>
            <w:r>
              <w:rPr>
                <w:b/>
                <w:bCs/>
                <w:color w:val="000000"/>
              </w:rPr>
              <w:t>县级以上生态环境主管部门</w:t>
            </w:r>
            <w:r>
              <w:rPr>
                <w:color w:val="000000"/>
              </w:rPr>
              <w:t>责令备案，处五万元以下的罚款。</w:t>
            </w:r>
          </w:p>
          <w:p w:rsidR="00AD3B89" w:rsidRDefault="00D16FB6">
            <w:pPr>
              <w:pStyle w:val="ZW-0"/>
              <w:spacing w:line="240" w:lineRule="auto"/>
              <w:ind w:firstLineChars="200" w:firstLine="420"/>
              <w:rPr>
                <w:color w:val="000000"/>
              </w:rPr>
            </w:pPr>
            <w:r>
              <w:rPr>
                <w:color w:val="000000"/>
              </w:rPr>
              <w:t>海洋工程建设项目的建设单位有本条所列违法行为的，依照《中华人民共和国海洋环境保护法》的规定处罚。</w:t>
            </w:r>
          </w:p>
          <w:p w:rsidR="00AD3B89" w:rsidRDefault="00D16FB6">
            <w:pPr>
              <w:pStyle w:val="BT-B0"/>
              <w:spacing w:line="240" w:lineRule="auto"/>
              <w:rPr>
                <w:color w:val="000000"/>
              </w:rPr>
            </w:pPr>
            <w:r>
              <w:rPr>
                <w:color w:val="000000"/>
              </w:rPr>
              <w:lastRenderedPageBreak/>
              <w:t>《建设项目环境影响登记表备案管理办法》</w:t>
            </w:r>
          </w:p>
          <w:p w:rsidR="00AD3B89" w:rsidRDefault="00D16FB6">
            <w:pPr>
              <w:pStyle w:val="ZW-0"/>
              <w:spacing w:line="240" w:lineRule="auto"/>
              <w:ind w:firstLineChars="200" w:firstLine="420"/>
              <w:rPr>
                <w:color w:val="000000"/>
              </w:rPr>
            </w:pPr>
            <w:r>
              <w:rPr>
                <w:color w:val="000000"/>
              </w:rPr>
              <w:t>第十八条建设单位未依法备案建设项目环境影响登记表的，由</w:t>
            </w:r>
            <w:r>
              <w:rPr>
                <w:b/>
                <w:bCs/>
                <w:color w:val="000000"/>
              </w:rPr>
              <w:t>县级环境保护主管部门</w:t>
            </w:r>
            <w:r>
              <w:rPr>
                <w:color w:val="000000"/>
              </w:rPr>
              <w:t>根据《中华人民共和国环境影响评价法》第三十一条第三款的规定，责令备案，处五万元以下的罚款。</w:t>
            </w:r>
          </w:p>
          <w:p w:rsidR="00AD3B89" w:rsidRDefault="00D16FB6">
            <w:pPr>
              <w:pStyle w:val="ZW-0"/>
              <w:spacing w:line="240" w:lineRule="auto"/>
              <w:ind w:firstLineChars="200" w:firstLine="420"/>
              <w:rPr>
                <w:color w:val="000000"/>
              </w:rPr>
            </w:pPr>
            <w:r>
              <w:rPr>
                <w:color w:val="000000"/>
              </w:rPr>
              <w:t>第二十条违反本办法规定，对按照《建设项目环境影响评价分类管理名录》应当编制环境影响报告书或者报告表的建设项目，建设单位擅自降低环境影响评价等级，填报环境影响登记表并办理备案手续，经查证属实的，县级环境保护主管部门认定建设单位已经取得的备案无效，向社会公布，并按照以下规定处理：</w:t>
            </w:r>
          </w:p>
          <w:p w:rsidR="00AD3B89" w:rsidRDefault="00D16FB6">
            <w:pPr>
              <w:pStyle w:val="ZW-2"/>
              <w:spacing w:line="240" w:lineRule="auto"/>
              <w:ind w:firstLine="420"/>
              <w:rPr>
                <w:color w:val="000000"/>
              </w:rPr>
            </w:pPr>
            <w:r>
              <w:rPr>
                <w:color w:val="000000"/>
              </w:rPr>
              <w:t>（一）未依法报批环境影响报告书或者报告表，擅自开工建设的，依照《环境保护法》第六十一条和《环境影响评价法》第三十一条第一款的规定予以处罚、处分。</w:t>
            </w:r>
          </w:p>
          <w:p w:rsidR="00AD3B89" w:rsidRDefault="00D16FB6">
            <w:pPr>
              <w:pStyle w:val="ZW-2"/>
              <w:spacing w:line="240" w:lineRule="auto"/>
              <w:ind w:firstLine="420"/>
              <w:rPr>
                <w:color w:val="000000"/>
              </w:rPr>
            </w:pPr>
            <w:r>
              <w:rPr>
                <w:color w:val="000000"/>
              </w:rPr>
              <w:t>（二）未依法报批环境影响报告书或者报告表擅自投入生产或者经营的，分别依照《环境影响评价法》第三十一条第一款和《建设项目环境保护管理条例》的有关规定作出相应处罚。</w:t>
            </w:r>
          </w:p>
          <w:p w:rsidR="00AD3B89" w:rsidRDefault="00AD3B89">
            <w:pPr>
              <w:pStyle w:val="ZW-2"/>
              <w:spacing w:line="240" w:lineRule="auto"/>
              <w:ind w:firstLine="420"/>
              <w:rPr>
                <w:color w:val="000000"/>
              </w:rPr>
            </w:pPr>
          </w:p>
          <w:p w:rsidR="00AD3B89" w:rsidRDefault="00D16FB6">
            <w:pPr>
              <w:pStyle w:val="BT-B0"/>
              <w:spacing w:line="240" w:lineRule="auto"/>
              <w:rPr>
                <w:color w:val="000000"/>
              </w:rPr>
            </w:pPr>
            <w:r>
              <w:rPr>
                <w:color w:val="000000"/>
              </w:rPr>
              <w:t>《上海市环境保护条例》</w:t>
            </w:r>
          </w:p>
          <w:p w:rsidR="00AD3B89" w:rsidRDefault="00D16FB6">
            <w:pPr>
              <w:pStyle w:val="ZW-0"/>
              <w:spacing w:line="240" w:lineRule="auto"/>
              <w:ind w:firstLineChars="200" w:firstLine="420"/>
              <w:rPr>
                <w:color w:val="000000"/>
              </w:rPr>
            </w:pPr>
            <w:r>
              <w:rPr>
                <w:color w:val="000000"/>
              </w:rPr>
              <w:t>第六十八条违反本条例第三十条第一款规定，建设单位开工建设前未依法备案的，由</w:t>
            </w:r>
            <w:r>
              <w:rPr>
                <w:b/>
                <w:bCs/>
                <w:color w:val="000000"/>
              </w:rPr>
              <w:t>区环保部门</w:t>
            </w:r>
            <w:r>
              <w:rPr>
                <w:color w:val="000000"/>
              </w:rPr>
              <w:t>责令备案，处五千元以上五万元以下的罚款</w:t>
            </w:r>
            <w:r>
              <w:rPr>
                <w:rFonts w:hint="eastAsia"/>
                <w:color w:val="000000"/>
              </w:rPr>
              <w:t>。</w:t>
            </w:r>
          </w:p>
        </w:tc>
        <w:tc>
          <w:tcPr>
            <w:tcW w:w="365"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lastRenderedPageBreak/>
              <w:t>生态环境主管部门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区级</w:t>
            </w:r>
          </w:p>
        </w:tc>
      </w:tr>
      <w:tr w:rsidR="00AD3B89">
        <w:trPr>
          <w:trHeight w:val="1011"/>
        </w:trPr>
        <w:tc>
          <w:tcPr>
            <w:tcW w:w="259" w:type="pct"/>
            <w:vAlign w:val="center"/>
          </w:tcPr>
          <w:p w:rsidR="00AD3B89" w:rsidRDefault="00AD3B89">
            <w:pPr>
              <w:pStyle w:val="a8"/>
              <w:numPr>
                <w:ilvl w:val="0"/>
                <w:numId w:val="1"/>
              </w:numPr>
              <w:ind w:firstLineChars="0"/>
              <w:jc w:val="left"/>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color w:val="000000"/>
                <w:szCs w:val="21"/>
              </w:rPr>
              <w:t>对编制建设项目初步设计未落实污染防治措施及环保投资概算等行为的行政处罚</w:t>
            </w:r>
          </w:p>
        </w:tc>
        <w:tc>
          <w:tcPr>
            <w:tcW w:w="237" w:type="pct"/>
            <w:vAlign w:val="center"/>
          </w:tcPr>
          <w:p w:rsidR="00AD3B89" w:rsidRDefault="00D16FB6">
            <w:pPr>
              <w:jc w:val="center"/>
              <w:rPr>
                <w:rFonts w:ascii="Times New Roman" w:hAnsi="Times New Roman" w:cs="Times New Roman"/>
                <w:color w:val="000000"/>
                <w:szCs w:val="21"/>
              </w:rPr>
            </w:pPr>
            <w:r>
              <w:rPr>
                <w:rFonts w:ascii="Times New Roman" w:hAnsi="Times New Roman" w:cs="Times New Roman"/>
                <w:color w:val="000000"/>
                <w:szCs w:val="21"/>
              </w:rPr>
              <w:t>行政处罚</w:t>
            </w:r>
          </w:p>
        </w:tc>
        <w:tc>
          <w:tcPr>
            <w:tcW w:w="2977" w:type="pct"/>
          </w:tcPr>
          <w:p w:rsidR="00AD3B89" w:rsidRDefault="00D16FB6">
            <w:pPr>
              <w:pStyle w:val="BT-B0"/>
              <w:spacing w:line="240" w:lineRule="auto"/>
              <w:rPr>
                <w:color w:val="000000"/>
              </w:rPr>
            </w:pPr>
            <w:r>
              <w:rPr>
                <w:color w:val="000000"/>
              </w:rPr>
              <w:t>《建设项目环境保护管理条例》</w:t>
            </w:r>
          </w:p>
          <w:p w:rsidR="00AD3B89" w:rsidRDefault="00D16FB6">
            <w:pPr>
              <w:pStyle w:val="ZW-0"/>
              <w:spacing w:line="240" w:lineRule="auto"/>
              <w:ind w:firstLineChars="200" w:firstLine="420"/>
              <w:rPr>
                <w:color w:val="000000"/>
              </w:rPr>
            </w:pPr>
            <w:r>
              <w:rPr>
                <w:color w:val="000000"/>
              </w:rPr>
              <w:t>第二十二条第一款违反本条例规定，建设单位编制建设项目初步设计未落实防治环境污染和生态破坏的措施以及环境保护设施投资概算，未将环境保护设施建设纳入施工合同，或者未依法开展环境影响后评价的，由</w:t>
            </w:r>
            <w:r>
              <w:rPr>
                <w:b/>
                <w:bCs/>
                <w:color w:val="000000"/>
              </w:rPr>
              <w:t>建设项目所在地县级以上环境保护行政主管部门</w:t>
            </w:r>
            <w:r>
              <w:rPr>
                <w:color w:val="000000"/>
              </w:rPr>
              <w:t>责令限期改正，处</w:t>
            </w:r>
            <w:r>
              <w:rPr>
                <w:color w:val="000000"/>
              </w:rPr>
              <w:t>5</w:t>
            </w:r>
            <w:r>
              <w:rPr>
                <w:color w:val="000000"/>
              </w:rPr>
              <w:t>万元以上</w:t>
            </w:r>
            <w:r>
              <w:rPr>
                <w:color w:val="000000"/>
              </w:rPr>
              <w:t>20</w:t>
            </w:r>
            <w:r>
              <w:rPr>
                <w:color w:val="000000"/>
              </w:rPr>
              <w:t>万元以下的罚款逾期不改正的，处</w:t>
            </w:r>
            <w:r>
              <w:rPr>
                <w:color w:val="000000"/>
              </w:rPr>
              <w:t>20</w:t>
            </w:r>
            <w:r>
              <w:rPr>
                <w:color w:val="000000"/>
              </w:rPr>
              <w:t>万元以上</w:t>
            </w:r>
            <w:r>
              <w:rPr>
                <w:color w:val="000000"/>
              </w:rPr>
              <w:t>100</w:t>
            </w:r>
            <w:r>
              <w:rPr>
                <w:color w:val="000000"/>
              </w:rPr>
              <w:t>万元以下的罚款。</w:t>
            </w:r>
          </w:p>
        </w:tc>
        <w:tc>
          <w:tcPr>
            <w:tcW w:w="365"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生态环境主管部门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区级</w:t>
            </w:r>
          </w:p>
        </w:tc>
      </w:tr>
      <w:tr w:rsidR="00AD3B89">
        <w:tc>
          <w:tcPr>
            <w:tcW w:w="259" w:type="pct"/>
            <w:vAlign w:val="center"/>
          </w:tcPr>
          <w:p w:rsidR="00AD3B89" w:rsidRDefault="00AD3B89">
            <w:pPr>
              <w:pStyle w:val="a8"/>
              <w:numPr>
                <w:ilvl w:val="0"/>
                <w:numId w:val="1"/>
              </w:numPr>
              <w:ind w:firstLineChars="0"/>
              <w:jc w:val="left"/>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color w:val="000000"/>
                <w:szCs w:val="21"/>
              </w:rPr>
              <w:t>对建设过程中未同时实施审批决定中的环保措施的行政处罚</w:t>
            </w:r>
          </w:p>
        </w:tc>
        <w:tc>
          <w:tcPr>
            <w:tcW w:w="237" w:type="pct"/>
            <w:vAlign w:val="center"/>
          </w:tcPr>
          <w:p w:rsidR="00AD3B89" w:rsidRDefault="00D16FB6">
            <w:pPr>
              <w:jc w:val="center"/>
              <w:rPr>
                <w:rFonts w:ascii="Times New Roman" w:hAnsi="Times New Roman" w:cs="Times New Roman"/>
                <w:color w:val="000000"/>
                <w:szCs w:val="21"/>
              </w:rPr>
            </w:pPr>
            <w:r>
              <w:rPr>
                <w:rFonts w:ascii="Times New Roman" w:hAnsi="Times New Roman" w:cs="Times New Roman"/>
                <w:color w:val="000000"/>
                <w:szCs w:val="21"/>
              </w:rPr>
              <w:t>行政处罚</w:t>
            </w:r>
          </w:p>
        </w:tc>
        <w:tc>
          <w:tcPr>
            <w:tcW w:w="2977" w:type="pct"/>
          </w:tcPr>
          <w:p w:rsidR="00AD3B89" w:rsidRDefault="00D16FB6">
            <w:pPr>
              <w:pStyle w:val="BT-B0"/>
              <w:spacing w:line="240" w:lineRule="auto"/>
              <w:rPr>
                <w:color w:val="000000"/>
              </w:rPr>
            </w:pPr>
            <w:r>
              <w:rPr>
                <w:color w:val="000000"/>
              </w:rPr>
              <w:t>《建设项目环境保护管理条例》</w:t>
            </w:r>
          </w:p>
          <w:p w:rsidR="00AD3B89" w:rsidRDefault="00D16FB6">
            <w:pPr>
              <w:pStyle w:val="ZW-0"/>
              <w:spacing w:line="240" w:lineRule="auto"/>
              <w:ind w:firstLineChars="200" w:firstLine="420"/>
              <w:rPr>
                <w:color w:val="000000"/>
              </w:rPr>
            </w:pPr>
            <w:r>
              <w:rPr>
                <w:color w:val="000000"/>
              </w:rPr>
              <w:t>第二十二条第二款违反本条例规定，建设单位在项目建设过程中未同时组织实施环境影响报告书、环境影响报告表及其审批部门审批决定中提出的环境保护对策措施的，由</w:t>
            </w:r>
            <w:r>
              <w:rPr>
                <w:b/>
                <w:bCs/>
                <w:color w:val="000000"/>
              </w:rPr>
              <w:t>建设项目所在地县级以上环境保护行政主管部门</w:t>
            </w:r>
            <w:r>
              <w:rPr>
                <w:color w:val="000000"/>
              </w:rPr>
              <w:t>责令限期改正，处</w:t>
            </w:r>
            <w:r>
              <w:rPr>
                <w:color w:val="000000"/>
              </w:rPr>
              <w:t>20</w:t>
            </w:r>
            <w:r>
              <w:rPr>
                <w:color w:val="000000"/>
              </w:rPr>
              <w:t>万元以上</w:t>
            </w:r>
            <w:r>
              <w:rPr>
                <w:color w:val="000000"/>
              </w:rPr>
              <w:t>100</w:t>
            </w:r>
            <w:r>
              <w:rPr>
                <w:color w:val="000000"/>
              </w:rPr>
              <w:t>万元以下的罚款；逾期</w:t>
            </w:r>
            <w:r>
              <w:rPr>
                <w:color w:val="000000"/>
              </w:rPr>
              <w:lastRenderedPageBreak/>
              <w:t>不改正的，责令停止建设。</w:t>
            </w:r>
          </w:p>
        </w:tc>
        <w:tc>
          <w:tcPr>
            <w:tcW w:w="365"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lastRenderedPageBreak/>
              <w:t>生态环境主管部门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区级</w:t>
            </w:r>
          </w:p>
        </w:tc>
      </w:tr>
      <w:tr w:rsidR="00AD3B89">
        <w:tc>
          <w:tcPr>
            <w:tcW w:w="259" w:type="pct"/>
            <w:vAlign w:val="center"/>
          </w:tcPr>
          <w:p w:rsidR="00AD3B89" w:rsidRDefault="00AD3B89">
            <w:pPr>
              <w:pStyle w:val="a8"/>
              <w:numPr>
                <w:ilvl w:val="0"/>
                <w:numId w:val="1"/>
              </w:numPr>
              <w:ind w:firstLineChars="0"/>
              <w:jc w:val="left"/>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color w:val="000000"/>
                <w:szCs w:val="21"/>
              </w:rPr>
              <w:t>对环保设施未建成、未验收即投入生产或者使用等行为的行政处罚</w:t>
            </w:r>
          </w:p>
        </w:tc>
        <w:tc>
          <w:tcPr>
            <w:tcW w:w="237" w:type="pct"/>
            <w:vAlign w:val="center"/>
          </w:tcPr>
          <w:p w:rsidR="00AD3B89" w:rsidRDefault="00D16FB6">
            <w:pPr>
              <w:jc w:val="center"/>
              <w:rPr>
                <w:rFonts w:ascii="Times New Roman" w:hAnsi="Times New Roman" w:cs="Times New Roman"/>
                <w:color w:val="000000"/>
                <w:szCs w:val="21"/>
              </w:rPr>
            </w:pPr>
            <w:r>
              <w:rPr>
                <w:rFonts w:ascii="Times New Roman" w:hAnsi="Times New Roman" w:cs="Times New Roman"/>
                <w:color w:val="000000"/>
                <w:szCs w:val="21"/>
              </w:rPr>
              <w:t>行政处罚</w:t>
            </w:r>
          </w:p>
        </w:tc>
        <w:tc>
          <w:tcPr>
            <w:tcW w:w="2977" w:type="pct"/>
          </w:tcPr>
          <w:p w:rsidR="00AD3B89" w:rsidRDefault="00D16FB6">
            <w:pPr>
              <w:pStyle w:val="BT-B0"/>
              <w:spacing w:line="240" w:lineRule="auto"/>
              <w:rPr>
                <w:color w:val="000000"/>
              </w:rPr>
            </w:pPr>
            <w:r>
              <w:rPr>
                <w:color w:val="000000"/>
              </w:rPr>
              <w:t>《建设项目环境保护管理条例》</w:t>
            </w:r>
          </w:p>
          <w:p w:rsidR="00AD3B89" w:rsidRDefault="00D16FB6">
            <w:pPr>
              <w:pStyle w:val="ZW-0"/>
              <w:spacing w:line="240" w:lineRule="auto"/>
              <w:ind w:firstLineChars="200" w:firstLine="420"/>
              <w:rPr>
                <w:color w:val="000000"/>
              </w:rPr>
            </w:pPr>
            <w:r>
              <w:rPr>
                <w:color w:val="000000"/>
              </w:rPr>
              <w:t>第二十三条第一款违反本条例规定，需要配套建设的环境保护设施未建成、未经验收或者验收不合格，建设项目即投入生产或者使用，或者在环境保护设施验收中弄虚作假的，由</w:t>
            </w:r>
            <w:r>
              <w:rPr>
                <w:b/>
                <w:bCs/>
                <w:color w:val="000000"/>
              </w:rPr>
              <w:t>县级以上环境保护行政主管部门</w:t>
            </w:r>
            <w:r>
              <w:rPr>
                <w:color w:val="000000"/>
              </w:rPr>
              <w:t>责令限期改正，处</w:t>
            </w:r>
            <w:r>
              <w:rPr>
                <w:color w:val="000000"/>
              </w:rPr>
              <w:t>20</w:t>
            </w:r>
            <w:r>
              <w:rPr>
                <w:color w:val="000000"/>
              </w:rPr>
              <w:t>万元以上</w:t>
            </w:r>
            <w:r>
              <w:rPr>
                <w:color w:val="000000"/>
              </w:rPr>
              <w:t>100</w:t>
            </w:r>
            <w:r>
              <w:rPr>
                <w:color w:val="000000"/>
              </w:rPr>
              <w:t>万元以下的罚款；逾期不改正的，处</w:t>
            </w:r>
            <w:r>
              <w:rPr>
                <w:color w:val="000000"/>
              </w:rPr>
              <w:t>100</w:t>
            </w:r>
            <w:r>
              <w:rPr>
                <w:color w:val="000000"/>
              </w:rPr>
              <w:t>万元以上</w:t>
            </w:r>
            <w:r>
              <w:rPr>
                <w:color w:val="000000"/>
              </w:rPr>
              <w:t>200</w:t>
            </w:r>
            <w:r>
              <w:rPr>
                <w:color w:val="000000"/>
              </w:rPr>
              <w:t>万元以下的罚款；对直接负责的主管人员和其他责任人员，处</w:t>
            </w:r>
            <w:r>
              <w:rPr>
                <w:color w:val="000000"/>
              </w:rPr>
              <w:t>5</w:t>
            </w:r>
            <w:r>
              <w:rPr>
                <w:color w:val="000000"/>
              </w:rPr>
              <w:t>万元以上</w:t>
            </w:r>
            <w:r>
              <w:rPr>
                <w:color w:val="000000"/>
              </w:rPr>
              <w:t>20</w:t>
            </w:r>
            <w:r>
              <w:rPr>
                <w:color w:val="000000"/>
              </w:rPr>
              <w:t>万元以下的罚款；造成重大环境污染或者生态破坏的，责令停止生产或者使用，或者报经有批准权的人民政府批准，责令关闭。</w:t>
            </w:r>
          </w:p>
        </w:tc>
        <w:tc>
          <w:tcPr>
            <w:tcW w:w="365"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生态环境主管部门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区级</w:t>
            </w:r>
          </w:p>
        </w:tc>
      </w:tr>
      <w:tr w:rsidR="00AD3B89">
        <w:tc>
          <w:tcPr>
            <w:tcW w:w="259" w:type="pct"/>
            <w:vAlign w:val="center"/>
          </w:tcPr>
          <w:p w:rsidR="00AD3B89" w:rsidRDefault="00AD3B89">
            <w:pPr>
              <w:pStyle w:val="a8"/>
              <w:numPr>
                <w:ilvl w:val="0"/>
                <w:numId w:val="1"/>
              </w:numPr>
              <w:ind w:firstLineChars="0"/>
              <w:jc w:val="left"/>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rFonts w:hint="eastAsia"/>
                <w:color w:val="000000"/>
                <w:szCs w:val="21"/>
              </w:rPr>
              <w:t>对</w:t>
            </w:r>
            <w:r>
              <w:rPr>
                <w:color w:val="000000"/>
                <w:szCs w:val="21"/>
              </w:rPr>
              <w:t>建设单位未依法向社会公开环境保护设施验收报告的</w:t>
            </w:r>
            <w:r>
              <w:rPr>
                <w:rFonts w:hint="eastAsia"/>
                <w:color w:val="000000"/>
                <w:szCs w:val="21"/>
              </w:rPr>
              <w:t>行政处罚</w:t>
            </w:r>
          </w:p>
        </w:tc>
        <w:tc>
          <w:tcPr>
            <w:tcW w:w="237" w:type="pct"/>
            <w:vAlign w:val="center"/>
          </w:tcPr>
          <w:p w:rsidR="00AD3B89" w:rsidRDefault="00D16FB6">
            <w:pPr>
              <w:jc w:val="center"/>
              <w:rPr>
                <w:rFonts w:ascii="Times New Roman" w:hAnsi="Times New Roman" w:cs="Times New Roman"/>
                <w:color w:val="000000"/>
                <w:szCs w:val="21"/>
              </w:rPr>
            </w:pPr>
            <w:r>
              <w:rPr>
                <w:rFonts w:ascii="Times New Roman" w:hAnsi="Times New Roman" w:cs="Times New Roman"/>
                <w:color w:val="000000"/>
                <w:szCs w:val="21"/>
              </w:rPr>
              <w:t>行政处罚</w:t>
            </w:r>
          </w:p>
        </w:tc>
        <w:tc>
          <w:tcPr>
            <w:tcW w:w="2977" w:type="pct"/>
          </w:tcPr>
          <w:p w:rsidR="00AD3B89" w:rsidRDefault="00D16FB6">
            <w:pPr>
              <w:pStyle w:val="ZW-0"/>
              <w:spacing w:line="240" w:lineRule="auto"/>
              <w:rPr>
                <w:b/>
                <w:bCs/>
                <w:color w:val="000000"/>
              </w:rPr>
            </w:pPr>
            <w:r>
              <w:rPr>
                <w:b/>
                <w:bCs/>
                <w:color w:val="000000"/>
              </w:rPr>
              <w:t>《建设项目环境保护管理条例》</w:t>
            </w:r>
          </w:p>
          <w:p w:rsidR="00AD3B89" w:rsidRDefault="00D16FB6">
            <w:pPr>
              <w:pStyle w:val="ZW-0"/>
              <w:spacing w:line="240" w:lineRule="auto"/>
              <w:ind w:firstLineChars="200" w:firstLine="420"/>
              <w:rPr>
                <w:color w:val="000000"/>
              </w:rPr>
            </w:pPr>
            <w:r>
              <w:rPr>
                <w:color w:val="000000"/>
              </w:rPr>
              <w:t>第二十三条第二款违反本条例规定，建设单位未依法向社会公开环境保护设施验收报告的，由</w:t>
            </w:r>
            <w:r>
              <w:rPr>
                <w:b/>
                <w:bCs/>
                <w:color w:val="000000"/>
              </w:rPr>
              <w:t>县级以上环境保护行政主管部门</w:t>
            </w:r>
            <w:r>
              <w:rPr>
                <w:color w:val="000000"/>
              </w:rPr>
              <w:t>责令公开，处</w:t>
            </w:r>
            <w:r>
              <w:rPr>
                <w:color w:val="000000"/>
              </w:rPr>
              <w:t>5</w:t>
            </w:r>
            <w:r>
              <w:rPr>
                <w:color w:val="000000"/>
              </w:rPr>
              <w:t>万元以上</w:t>
            </w:r>
            <w:r>
              <w:rPr>
                <w:color w:val="000000"/>
              </w:rPr>
              <w:t>20</w:t>
            </w:r>
            <w:r>
              <w:rPr>
                <w:color w:val="000000"/>
              </w:rPr>
              <w:t>万元以下的罚款，并予以公告。</w:t>
            </w:r>
          </w:p>
        </w:tc>
        <w:tc>
          <w:tcPr>
            <w:tcW w:w="365" w:type="pct"/>
            <w:vAlign w:val="center"/>
          </w:tcPr>
          <w:p w:rsidR="00AD3B89" w:rsidRDefault="00D16FB6">
            <w:pPr>
              <w:jc w:val="center"/>
              <w:rPr>
                <w:rFonts w:ascii="Times New Roman" w:hAnsi="Times New Roman" w:cs="Times New Roman"/>
                <w:color w:val="000000"/>
              </w:rPr>
            </w:pPr>
            <w:r>
              <w:rPr>
                <w:rFonts w:cs="Times New Roman" w:hint="eastAsia"/>
                <w:color w:val="000000"/>
                <w:szCs w:val="21"/>
              </w:rPr>
              <w:t>生态环境主管部门</w:t>
            </w:r>
          </w:p>
        </w:tc>
        <w:tc>
          <w:tcPr>
            <w:tcW w:w="391" w:type="pct"/>
            <w:vAlign w:val="center"/>
          </w:tcPr>
          <w:p w:rsidR="00AD3B89" w:rsidRDefault="00D16FB6">
            <w:pPr>
              <w:jc w:val="center"/>
              <w:rPr>
                <w:rFonts w:ascii="Times New Roman" w:hAnsi="Times New Roman" w:cs="Times New Roman"/>
                <w:color w:val="000000"/>
              </w:rPr>
            </w:pPr>
            <w:r>
              <w:rPr>
                <w:rFonts w:cs="Times New Roman" w:hint="eastAsia"/>
                <w:color w:val="000000"/>
                <w:szCs w:val="21"/>
              </w:rPr>
              <w:t>区级</w:t>
            </w:r>
          </w:p>
        </w:tc>
      </w:tr>
      <w:tr w:rsidR="00AD3B89">
        <w:tc>
          <w:tcPr>
            <w:tcW w:w="259" w:type="pct"/>
            <w:vAlign w:val="center"/>
          </w:tcPr>
          <w:p w:rsidR="00AD3B89" w:rsidRDefault="00AD3B89">
            <w:pPr>
              <w:pStyle w:val="a8"/>
              <w:numPr>
                <w:ilvl w:val="0"/>
                <w:numId w:val="1"/>
              </w:numPr>
              <w:ind w:firstLineChars="0"/>
              <w:jc w:val="left"/>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rFonts w:hint="eastAsia"/>
                <w:color w:val="000000"/>
                <w:szCs w:val="21"/>
              </w:rPr>
              <w:t>对从事技术评估的技术单位违规收取费用的行政处罚</w:t>
            </w:r>
          </w:p>
        </w:tc>
        <w:tc>
          <w:tcPr>
            <w:tcW w:w="237" w:type="pct"/>
            <w:vAlign w:val="center"/>
          </w:tcPr>
          <w:p w:rsidR="00AD3B89" w:rsidRDefault="00D16FB6">
            <w:pPr>
              <w:jc w:val="center"/>
              <w:rPr>
                <w:rFonts w:ascii="Times New Roman" w:hAnsi="Times New Roman" w:cs="Times New Roman"/>
                <w:color w:val="000000"/>
                <w:szCs w:val="21"/>
              </w:rPr>
            </w:pPr>
            <w:r>
              <w:rPr>
                <w:rFonts w:ascii="Times New Roman" w:hAnsi="Times New Roman" w:cs="Times New Roman"/>
                <w:color w:val="000000"/>
                <w:szCs w:val="21"/>
              </w:rPr>
              <w:t>行政处罚</w:t>
            </w:r>
          </w:p>
        </w:tc>
        <w:tc>
          <w:tcPr>
            <w:tcW w:w="2977" w:type="pct"/>
          </w:tcPr>
          <w:p w:rsidR="00AD3B89" w:rsidRDefault="00D16FB6">
            <w:pPr>
              <w:pStyle w:val="ZW-0"/>
              <w:spacing w:line="240" w:lineRule="auto"/>
              <w:rPr>
                <w:b/>
                <w:bCs/>
                <w:color w:val="000000"/>
              </w:rPr>
            </w:pPr>
            <w:r>
              <w:rPr>
                <w:b/>
                <w:bCs/>
                <w:color w:val="000000"/>
              </w:rPr>
              <w:t>《建设项目环境保护管理条例》</w:t>
            </w:r>
          </w:p>
          <w:p w:rsidR="00AD3B89" w:rsidRDefault="00D16FB6">
            <w:pPr>
              <w:pStyle w:val="ZW-0"/>
              <w:spacing w:line="240" w:lineRule="auto"/>
              <w:ind w:firstLineChars="200" w:firstLine="420"/>
              <w:rPr>
                <w:color w:val="000000"/>
              </w:rPr>
            </w:pPr>
            <w:r>
              <w:rPr>
                <w:color w:val="000000"/>
              </w:rPr>
              <w:t>第二十四条违反本条例规定，技术机构向建设单位、从事环境影响评价工作的单位收取费用的，由</w:t>
            </w:r>
            <w:r>
              <w:rPr>
                <w:b/>
                <w:bCs/>
                <w:color w:val="000000"/>
              </w:rPr>
              <w:t>县级以上环境保护行政主管部门</w:t>
            </w:r>
            <w:r>
              <w:rPr>
                <w:color w:val="000000"/>
              </w:rPr>
              <w:t>责令退还所收费用，处所收费用</w:t>
            </w:r>
            <w:r>
              <w:rPr>
                <w:color w:val="000000"/>
              </w:rPr>
              <w:t>1</w:t>
            </w:r>
            <w:r>
              <w:rPr>
                <w:color w:val="000000"/>
              </w:rPr>
              <w:t>倍以上</w:t>
            </w:r>
            <w:r>
              <w:rPr>
                <w:color w:val="000000"/>
              </w:rPr>
              <w:t>3</w:t>
            </w:r>
            <w:r>
              <w:rPr>
                <w:color w:val="000000"/>
              </w:rPr>
              <w:t>倍以下的罚款。</w:t>
            </w:r>
          </w:p>
        </w:tc>
        <w:tc>
          <w:tcPr>
            <w:tcW w:w="365" w:type="pct"/>
            <w:vAlign w:val="center"/>
          </w:tcPr>
          <w:p w:rsidR="00AD3B89" w:rsidRDefault="00D16FB6">
            <w:pPr>
              <w:jc w:val="center"/>
              <w:rPr>
                <w:rFonts w:cs="Times New Roman"/>
                <w:color w:val="000000"/>
                <w:szCs w:val="21"/>
              </w:rPr>
            </w:pPr>
            <w:r>
              <w:rPr>
                <w:rFonts w:cs="Times New Roman" w:hint="eastAsia"/>
                <w:color w:val="000000"/>
                <w:szCs w:val="21"/>
              </w:rPr>
              <w:t>生态环境主管部门</w:t>
            </w:r>
          </w:p>
        </w:tc>
        <w:tc>
          <w:tcPr>
            <w:tcW w:w="391" w:type="pct"/>
            <w:vAlign w:val="center"/>
          </w:tcPr>
          <w:p w:rsidR="00AD3B89" w:rsidRDefault="00D16FB6">
            <w:pPr>
              <w:jc w:val="center"/>
              <w:rPr>
                <w:rFonts w:cs="Times New Roman"/>
                <w:color w:val="000000"/>
                <w:szCs w:val="21"/>
              </w:rPr>
            </w:pPr>
            <w:r>
              <w:rPr>
                <w:rFonts w:cs="Times New Roman" w:hint="eastAsia"/>
                <w:color w:val="000000"/>
                <w:szCs w:val="21"/>
              </w:rPr>
              <w:t>区级</w:t>
            </w:r>
          </w:p>
        </w:tc>
      </w:tr>
      <w:tr w:rsidR="00AD3B89">
        <w:trPr>
          <w:trHeight w:val="869"/>
        </w:trPr>
        <w:tc>
          <w:tcPr>
            <w:tcW w:w="259" w:type="pct"/>
            <w:vAlign w:val="center"/>
          </w:tcPr>
          <w:p w:rsidR="00AD3B89" w:rsidRDefault="00AD3B89">
            <w:pPr>
              <w:pStyle w:val="a8"/>
              <w:numPr>
                <w:ilvl w:val="0"/>
                <w:numId w:val="1"/>
              </w:numPr>
              <w:ind w:firstLineChars="0"/>
              <w:jc w:val="left"/>
              <w:rPr>
                <w:rFonts w:ascii="Times New Roman" w:hAnsi="Times New Roman" w:cs="Times New Roman"/>
                <w:color w:val="000000"/>
                <w:szCs w:val="21"/>
              </w:rPr>
            </w:pPr>
          </w:p>
        </w:tc>
        <w:tc>
          <w:tcPr>
            <w:tcW w:w="770" w:type="pct"/>
            <w:vAlign w:val="center"/>
          </w:tcPr>
          <w:p w:rsidR="00AD3B89" w:rsidRDefault="00D16FB6">
            <w:pPr>
              <w:pStyle w:val="a6"/>
              <w:widowControl w:val="0"/>
              <w:spacing w:beforeAutospacing="0" w:afterAutospacing="0"/>
              <w:jc w:val="both"/>
              <w:rPr>
                <w:color w:val="000000"/>
                <w:szCs w:val="21"/>
              </w:rPr>
            </w:pPr>
            <w:r>
              <w:rPr>
                <w:rFonts w:ascii="Times New Roman" w:hAnsi="Times New Roman" w:hint="eastAsia"/>
                <w:color w:val="000000"/>
                <w:kern w:val="2"/>
                <w:sz w:val="21"/>
                <w:szCs w:val="21"/>
              </w:rPr>
              <w:t>对未按规定开展突发环境事件风险评估工作，确定风险等级等行为的行政处罚</w:t>
            </w:r>
          </w:p>
        </w:tc>
        <w:tc>
          <w:tcPr>
            <w:tcW w:w="237" w:type="pct"/>
            <w:vAlign w:val="center"/>
          </w:tcPr>
          <w:p w:rsidR="00AD3B89" w:rsidRDefault="00D16FB6">
            <w:pPr>
              <w:jc w:val="center"/>
              <w:rPr>
                <w:rFonts w:ascii="Times New Roman" w:hAnsi="Times New Roman" w:cs="Times New Roman"/>
                <w:color w:val="000000"/>
                <w:szCs w:val="21"/>
              </w:rPr>
            </w:pPr>
            <w:r>
              <w:rPr>
                <w:rFonts w:ascii="Times New Roman" w:hAnsi="Times New Roman" w:cs="Times New Roman"/>
                <w:color w:val="000000"/>
                <w:szCs w:val="21"/>
              </w:rPr>
              <w:t>行政处罚</w:t>
            </w:r>
          </w:p>
        </w:tc>
        <w:tc>
          <w:tcPr>
            <w:tcW w:w="2977" w:type="pct"/>
          </w:tcPr>
          <w:p w:rsidR="00AD3B89" w:rsidRDefault="00D16FB6">
            <w:pPr>
              <w:widowControl/>
              <w:shd w:val="clear" w:color="auto" w:fill="FFFFFF"/>
              <w:jc w:val="left"/>
              <w:outlineLvl w:val="0"/>
              <w:rPr>
                <w:rFonts w:ascii="Arial" w:hAnsi="Arial" w:cs="Arial"/>
                <w:b/>
                <w:color w:val="000000"/>
                <w:kern w:val="36"/>
                <w:szCs w:val="21"/>
              </w:rPr>
            </w:pPr>
            <w:r>
              <w:rPr>
                <w:rFonts w:ascii="Arial" w:hAnsi="Arial" w:cs="Arial" w:hint="eastAsia"/>
                <w:b/>
                <w:color w:val="000000"/>
                <w:kern w:val="36"/>
                <w:szCs w:val="21"/>
              </w:rPr>
              <w:t>《</w:t>
            </w:r>
            <w:r>
              <w:rPr>
                <w:rFonts w:ascii="Arial" w:hAnsi="Arial" w:cs="Arial"/>
                <w:b/>
                <w:color w:val="000000"/>
                <w:kern w:val="36"/>
                <w:szCs w:val="21"/>
              </w:rPr>
              <w:t>中华人民共和国固体废物污染环境防治法</w:t>
            </w:r>
            <w:r>
              <w:rPr>
                <w:rFonts w:ascii="Arial" w:hAnsi="Arial" w:cs="Arial" w:hint="eastAsia"/>
                <w:b/>
                <w:color w:val="000000"/>
                <w:kern w:val="36"/>
                <w:szCs w:val="21"/>
              </w:rPr>
              <w:t>》</w:t>
            </w:r>
          </w:p>
          <w:p w:rsidR="00AD3B89" w:rsidRDefault="00D16FB6">
            <w:pPr>
              <w:pStyle w:val="a6"/>
              <w:widowControl w:val="0"/>
              <w:spacing w:beforeAutospacing="0" w:afterAutospacing="0"/>
              <w:ind w:firstLineChars="200" w:firstLine="420"/>
              <w:jc w:val="both"/>
              <w:rPr>
                <w:rFonts w:ascii="Arial" w:hAnsi="Arial" w:cs="Arial"/>
                <w:color w:val="000000"/>
                <w:sz w:val="21"/>
                <w:szCs w:val="21"/>
                <w:shd w:val="clear" w:color="auto" w:fill="FFFFFF"/>
              </w:rPr>
            </w:pPr>
            <w:r>
              <w:rPr>
                <w:rFonts w:ascii="Arial" w:hAnsi="Arial" w:cs="Arial"/>
                <w:color w:val="000000"/>
                <w:sz w:val="21"/>
                <w:szCs w:val="21"/>
                <w:shd w:val="clear" w:color="auto" w:fill="FFFFFF"/>
              </w:rPr>
              <w:t>第一百一十二条违反本法规定，有下列行为之一，由生态环境主管部门责令改正，处以罚款，没收违法所得；情节严重的，报经有批准权的人民政府批准，可以责令停业或者关闭：</w:t>
            </w:r>
          </w:p>
          <w:p w:rsidR="00AD3B89" w:rsidRDefault="00D16FB6">
            <w:pPr>
              <w:pStyle w:val="a6"/>
              <w:widowControl w:val="0"/>
              <w:spacing w:beforeAutospacing="0" w:afterAutospacing="0"/>
              <w:ind w:firstLineChars="200" w:firstLine="420"/>
              <w:jc w:val="both"/>
              <w:rPr>
                <w:rFonts w:ascii="Arial" w:hAnsi="Arial" w:cs="Arial"/>
                <w:color w:val="000000"/>
                <w:sz w:val="21"/>
                <w:szCs w:val="21"/>
                <w:shd w:val="clear" w:color="auto" w:fill="FFFFFF"/>
              </w:rPr>
            </w:pPr>
            <w:r>
              <w:rPr>
                <w:rFonts w:ascii="Arial" w:hAnsi="Arial" w:cs="Arial"/>
                <w:color w:val="000000"/>
                <w:sz w:val="21"/>
                <w:szCs w:val="21"/>
                <w:shd w:val="clear" w:color="auto" w:fill="FFFFFF"/>
              </w:rPr>
              <w:t>（十二）未制定危险废物意外事故防范措施和应急预案的；</w:t>
            </w:r>
          </w:p>
          <w:p w:rsidR="00AD3B89" w:rsidRDefault="00D16FB6">
            <w:pPr>
              <w:pStyle w:val="a6"/>
              <w:widowControl w:val="0"/>
              <w:spacing w:beforeAutospacing="0" w:afterAutospacing="0"/>
              <w:ind w:firstLineChars="200" w:firstLine="420"/>
              <w:jc w:val="both"/>
              <w:rPr>
                <w:rFonts w:ascii="Arial" w:hAnsi="Arial" w:cs="Arial"/>
                <w:color w:val="000000"/>
                <w:sz w:val="21"/>
                <w:szCs w:val="21"/>
                <w:shd w:val="clear" w:color="auto" w:fill="FFFFFF"/>
              </w:rPr>
            </w:pPr>
            <w:r>
              <w:rPr>
                <w:rFonts w:ascii="Arial" w:hAnsi="Arial" w:cs="Arial"/>
                <w:color w:val="000000"/>
                <w:sz w:val="21"/>
                <w:szCs w:val="21"/>
                <w:shd w:val="clear" w:color="auto" w:fill="FFFFFF"/>
              </w:rPr>
              <w:t>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p>
          <w:p w:rsidR="00AD3B89" w:rsidRDefault="00AD3B89">
            <w:pPr>
              <w:pStyle w:val="a6"/>
              <w:widowControl w:val="0"/>
              <w:spacing w:beforeAutospacing="0" w:afterAutospacing="0"/>
              <w:ind w:firstLineChars="200" w:firstLine="420"/>
              <w:jc w:val="both"/>
              <w:rPr>
                <w:rFonts w:ascii="Arial" w:hAnsi="Arial" w:cs="Arial"/>
                <w:color w:val="000000"/>
                <w:sz w:val="21"/>
                <w:szCs w:val="21"/>
                <w:shd w:val="clear" w:color="auto" w:fill="FFFFFF"/>
              </w:rPr>
            </w:pPr>
          </w:p>
          <w:p w:rsidR="00AD3B89" w:rsidRDefault="00D16FB6">
            <w:pPr>
              <w:pStyle w:val="a6"/>
              <w:widowControl w:val="0"/>
              <w:spacing w:beforeAutospacing="0" w:afterAutospacing="0"/>
              <w:jc w:val="both"/>
              <w:rPr>
                <w:rFonts w:ascii="Times New Roman" w:hAnsi="Times New Roman"/>
                <w:b/>
                <w:bCs/>
                <w:color w:val="000000"/>
                <w:kern w:val="2"/>
                <w:sz w:val="21"/>
                <w:szCs w:val="21"/>
              </w:rPr>
            </w:pPr>
            <w:r>
              <w:rPr>
                <w:rFonts w:ascii="Times New Roman" w:hAnsi="Times New Roman"/>
                <w:b/>
                <w:bCs/>
                <w:color w:val="000000"/>
                <w:kern w:val="2"/>
                <w:sz w:val="21"/>
                <w:szCs w:val="21"/>
              </w:rPr>
              <w:lastRenderedPageBreak/>
              <w:t>《突发环境事件应急管理办法》</w:t>
            </w:r>
          </w:p>
          <w:p w:rsidR="00AD3B89" w:rsidRDefault="00D16FB6">
            <w:pPr>
              <w:pStyle w:val="a6"/>
              <w:widowControl w:val="0"/>
              <w:spacing w:beforeAutospacing="0" w:afterAutospacing="0"/>
              <w:ind w:firstLineChars="200" w:firstLine="420"/>
              <w:jc w:val="both"/>
              <w:rPr>
                <w:rFonts w:ascii="Times New Roman" w:hAnsi="Times New Roman"/>
                <w:color w:val="000000"/>
                <w:kern w:val="2"/>
                <w:sz w:val="21"/>
                <w:szCs w:val="21"/>
              </w:rPr>
            </w:pPr>
            <w:r>
              <w:rPr>
                <w:rFonts w:ascii="Times New Roman" w:hAnsi="Times New Roman"/>
                <w:color w:val="000000"/>
                <w:kern w:val="2"/>
                <w:sz w:val="21"/>
                <w:szCs w:val="21"/>
              </w:rPr>
              <w:t>第三十八条企业事业单位有下列情形之一的，由</w:t>
            </w:r>
            <w:r>
              <w:rPr>
                <w:rFonts w:ascii="Times New Roman" w:hAnsi="Times New Roman"/>
                <w:b/>
                <w:bCs/>
                <w:color w:val="000000"/>
                <w:kern w:val="2"/>
                <w:sz w:val="21"/>
                <w:szCs w:val="21"/>
              </w:rPr>
              <w:t>县级以上环境保护主管部门</w:t>
            </w:r>
            <w:r>
              <w:rPr>
                <w:rFonts w:ascii="Times New Roman" w:hAnsi="Times New Roman"/>
                <w:color w:val="000000"/>
                <w:kern w:val="2"/>
                <w:sz w:val="21"/>
                <w:szCs w:val="21"/>
              </w:rPr>
              <w:t>责令改正，可以处一万元以上三万元以下罚款：</w:t>
            </w:r>
          </w:p>
          <w:p w:rsidR="00AD3B89" w:rsidRDefault="00D16FB6">
            <w:pPr>
              <w:pStyle w:val="a6"/>
              <w:widowControl w:val="0"/>
              <w:numPr>
                <w:ilvl w:val="0"/>
                <w:numId w:val="4"/>
              </w:numPr>
              <w:tabs>
                <w:tab w:val="left" w:pos="0"/>
              </w:tabs>
              <w:spacing w:beforeAutospacing="0" w:afterAutospacing="0"/>
              <w:ind w:firstLineChars="200" w:firstLine="420"/>
              <w:jc w:val="both"/>
              <w:rPr>
                <w:rFonts w:ascii="Times New Roman" w:hAnsi="Times New Roman"/>
                <w:color w:val="000000"/>
                <w:kern w:val="2"/>
                <w:sz w:val="21"/>
                <w:szCs w:val="21"/>
              </w:rPr>
            </w:pPr>
            <w:r>
              <w:rPr>
                <w:rFonts w:ascii="Times New Roman" w:hAnsi="Times New Roman"/>
                <w:color w:val="000000"/>
                <w:kern w:val="2"/>
                <w:sz w:val="21"/>
                <w:szCs w:val="21"/>
              </w:rPr>
              <w:t>未按规定开展突发环境事件风险评估工作，确定风险等级的；</w:t>
            </w:r>
          </w:p>
          <w:p w:rsidR="00AD3B89" w:rsidRDefault="00D16FB6">
            <w:pPr>
              <w:pStyle w:val="a6"/>
              <w:widowControl w:val="0"/>
              <w:numPr>
                <w:ilvl w:val="0"/>
                <w:numId w:val="4"/>
              </w:numPr>
              <w:tabs>
                <w:tab w:val="left" w:pos="0"/>
              </w:tabs>
              <w:spacing w:beforeAutospacing="0" w:afterAutospacing="0"/>
              <w:ind w:firstLineChars="200" w:firstLine="420"/>
              <w:jc w:val="both"/>
              <w:rPr>
                <w:color w:val="000000"/>
              </w:rPr>
            </w:pPr>
            <w:r>
              <w:rPr>
                <w:rFonts w:ascii="Times New Roman" w:hAnsi="Times New Roman"/>
                <w:color w:val="000000"/>
                <w:kern w:val="2"/>
                <w:sz w:val="21"/>
                <w:szCs w:val="21"/>
              </w:rPr>
              <w:t>未按规定开展环境安全隐患排查治理工作，建立隐患排查治理档案的；</w:t>
            </w:r>
          </w:p>
          <w:p w:rsidR="00AD3B89" w:rsidRDefault="00D16FB6">
            <w:pPr>
              <w:pStyle w:val="a6"/>
              <w:widowControl w:val="0"/>
              <w:numPr>
                <w:ilvl w:val="0"/>
                <w:numId w:val="4"/>
              </w:numPr>
              <w:tabs>
                <w:tab w:val="left" w:pos="0"/>
              </w:tabs>
              <w:spacing w:beforeAutospacing="0" w:afterAutospacing="0"/>
              <w:ind w:firstLineChars="200" w:firstLine="420"/>
              <w:jc w:val="both"/>
              <w:rPr>
                <w:color w:val="000000"/>
              </w:rPr>
            </w:pPr>
            <w:r>
              <w:rPr>
                <w:rFonts w:ascii="Times New Roman" w:hAnsi="Times New Roman"/>
                <w:color w:val="000000"/>
                <w:kern w:val="2"/>
                <w:sz w:val="21"/>
                <w:szCs w:val="21"/>
              </w:rPr>
              <w:t>未按规定将突发环境事件应急预案备案的；</w:t>
            </w:r>
          </w:p>
          <w:p w:rsidR="00AD3B89" w:rsidRDefault="00D16FB6">
            <w:pPr>
              <w:pStyle w:val="a6"/>
              <w:widowControl w:val="0"/>
              <w:numPr>
                <w:ilvl w:val="0"/>
                <w:numId w:val="4"/>
              </w:numPr>
              <w:tabs>
                <w:tab w:val="left" w:pos="0"/>
              </w:tabs>
              <w:spacing w:beforeAutospacing="0" w:afterAutospacing="0"/>
              <w:ind w:firstLineChars="200" w:firstLine="420"/>
              <w:jc w:val="both"/>
              <w:rPr>
                <w:color w:val="000000"/>
              </w:rPr>
            </w:pPr>
            <w:r>
              <w:rPr>
                <w:rFonts w:ascii="Times New Roman" w:hAnsi="Times New Roman"/>
                <w:color w:val="000000"/>
                <w:kern w:val="2"/>
                <w:sz w:val="21"/>
                <w:szCs w:val="21"/>
              </w:rPr>
              <w:t>未按规定开展突发环境事件应急培训，如实记录培训情况的</w:t>
            </w:r>
            <w:r>
              <w:rPr>
                <w:rFonts w:ascii="Times New Roman" w:hAnsi="Times New Roman" w:hint="eastAsia"/>
                <w:color w:val="000000"/>
                <w:kern w:val="2"/>
                <w:sz w:val="21"/>
                <w:szCs w:val="21"/>
              </w:rPr>
              <w:t>；</w:t>
            </w:r>
          </w:p>
          <w:p w:rsidR="00AD3B89" w:rsidRDefault="00D16FB6">
            <w:pPr>
              <w:pStyle w:val="a6"/>
              <w:widowControl w:val="0"/>
              <w:numPr>
                <w:ilvl w:val="0"/>
                <w:numId w:val="4"/>
              </w:numPr>
              <w:tabs>
                <w:tab w:val="left" w:pos="0"/>
              </w:tabs>
              <w:spacing w:beforeAutospacing="0" w:afterAutospacing="0"/>
              <w:ind w:firstLineChars="200" w:firstLine="420"/>
              <w:jc w:val="both"/>
              <w:rPr>
                <w:color w:val="000000"/>
              </w:rPr>
            </w:pPr>
            <w:r>
              <w:rPr>
                <w:rFonts w:ascii="Times New Roman" w:hAnsi="Times New Roman"/>
                <w:color w:val="000000"/>
                <w:kern w:val="2"/>
                <w:sz w:val="21"/>
                <w:szCs w:val="21"/>
              </w:rPr>
              <w:t>未按规定储备必要的环境应急装备和物资；</w:t>
            </w:r>
          </w:p>
          <w:p w:rsidR="00AD3B89" w:rsidRDefault="00D16FB6">
            <w:pPr>
              <w:pStyle w:val="a6"/>
              <w:widowControl w:val="0"/>
              <w:numPr>
                <w:ilvl w:val="0"/>
                <w:numId w:val="4"/>
              </w:numPr>
              <w:tabs>
                <w:tab w:val="left" w:pos="0"/>
              </w:tabs>
              <w:spacing w:beforeAutospacing="0" w:afterAutospacing="0"/>
              <w:ind w:firstLineChars="200" w:firstLine="420"/>
              <w:jc w:val="both"/>
              <w:rPr>
                <w:color w:val="000000"/>
              </w:rPr>
            </w:pPr>
            <w:r>
              <w:rPr>
                <w:rFonts w:ascii="Times New Roman" w:hAnsi="Times New Roman"/>
                <w:color w:val="000000"/>
                <w:kern w:val="2"/>
                <w:sz w:val="21"/>
                <w:szCs w:val="21"/>
              </w:rPr>
              <w:t>未按规定公开突发环境事件相关信息的。</w:t>
            </w:r>
          </w:p>
          <w:p w:rsidR="00AD3B89" w:rsidRDefault="00AD3B89">
            <w:pPr>
              <w:pStyle w:val="a6"/>
              <w:widowControl w:val="0"/>
              <w:tabs>
                <w:tab w:val="left" w:pos="0"/>
              </w:tabs>
              <w:spacing w:beforeAutospacing="0" w:afterAutospacing="0"/>
              <w:jc w:val="both"/>
              <w:rPr>
                <w:rFonts w:ascii="Times New Roman" w:hAnsi="Times New Roman"/>
                <w:color w:val="000000"/>
                <w:kern w:val="2"/>
                <w:sz w:val="21"/>
                <w:szCs w:val="21"/>
              </w:rPr>
            </w:pPr>
          </w:p>
          <w:p w:rsidR="00AD3B89" w:rsidRDefault="00D16FB6">
            <w:pPr>
              <w:pStyle w:val="a6"/>
              <w:widowControl w:val="0"/>
              <w:tabs>
                <w:tab w:val="left" w:pos="0"/>
              </w:tabs>
              <w:spacing w:beforeAutospacing="0" w:afterAutospacing="0"/>
              <w:jc w:val="both"/>
              <w:rPr>
                <w:rFonts w:ascii="Times New Roman" w:hAnsi="Times New Roman"/>
                <w:b/>
                <w:bCs/>
                <w:color w:val="000000"/>
                <w:kern w:val="2"/>
                <w:sz w:val="21"/>
                <w:szCs w:val="21"/>
              </w:rPr>
            </w:pPr>
            <w:r>
              <w:rPr>
                <w:rFonts w:ascii="Times New Roman" w:hAnsi="Times New Roman" w:hint="eastAsia"/>
                <w:b/>
                <w:bCs/>
                <w:color w:val="000000"/>
                <w:kern w:val="2"/>
                <w:sz w:val="21"/>
                <w:szCs w:val="21"/>
              </w:rPr>
              <w:t>《上海市环境保护条例》</w:t>
            </w:r>
          </w:p>
          <w:p w:rsidR="00AD3B89" w:rsidRDefault="00D16FB6">
            <w:pPr>
              <w:pStyle w:val="a6"/>
              <w:widowControl w:val="0"/>
              <w:tabs>
                <w:tab w:val="left" w:pos="0"/>
              </w:tabs>
              <w:spacing w:beforeAutospacing="0" w:afterAutospacing="0"/>
              <w:ind w:firstLineChars="200" w:firstLine="420"/>
              <w:jc w:val="both"/>
              <w:rPr>
                <w:rFonts w:ascii="Times New Roman" w:hAnsi="Times New Roman"/>
                <w:color w:val="000000"/>
                <w:kern w:val="2"/>
                <w:sz w:val="21"/>
                <w:szCs w:val="21"/>
              </w:rPr>
            </w:pPr>
            <w:r>
              <w:rPr>
                <w:rFonts w:ascii="Times New Roman" w:hAnsi="Times New Roman"/>
                <w:color w:val="000000"/>
                <w:kern w:val="2"/>
                <w:sz w:val="21"/>
                <w:szCs w:val="21"/>
              </w:rPr>
              <w:t>第七十一条违反本条例第三十六条第二款规定，突发环境事件应急预案未向环保部门备案的，由</w:t>
            </w:r>
            <w:r>
              <w:rPr>
                <w:rFonts w:ascii="Times New Roman" w:hAnsi="Times New Roman"/>
                <w:b/>
                <w:bCs/>
                <w:color w:val="000000"/>
                <w:kern w:val="2"/>
                <w:sz w:val="21"/>
                <w:szCs w:val="21"/>
              </w:rPr>
              <w:t>市或者区环保部门</w:t>
            </w:r>
            <w:r>
              <w:rPr>
                <w:rFonts w:ascii="Times New Roman" w:hAnsi="Times New Roman"/>
                <w:color w:val="000000"/>
                <w:kern w:val="2"/>
                <w:sz w:val="21"/>
                <w:szCs w:val="21"/>
              </w:rPr>
              <w:t>责令限期改正，可以处一万元以上三万元以下的罚款。</w:t>
            </w:r>
          </w:p>
          <w:p w:rsidR="00AD3B89" w:rsidRDefault="00AD3B89">
            <w:pPr>
              <w:pStyle w:val="a6"/>
              <w:widowControl w:val="0"/>
              <w:tabs>
                <w:tab w:val="left" w:pos="0"/>
              </w:tabs>
              <w:spacing w:beforeAutospacing="0" w:afterAutospacing="0"/>
              <w:ind w:firstLineChars="200" w:firstLine="420"/>
              <w:jc w:val="both"/>
              <w:rPr>
                <w:rFonts w:ascii="Times New Roman" w:hAnsi="Times New Roman"/>
                <w:color w:val="000000"/>
                <w:kern w:val="2"/>
                <w:sz w:val="21"/>
                <w:szCs w:val="21"/>
              </w:rPr>
            </w:pPr>
          </w:p>
          <w:p w:rsidR="00AD3B89" w:rsidRDefault="00D16FB6">
            <w:pPr>
              <w:pStyle w:val="a6"/>
              <w:widowControl w:val="0"/>
              <w:tabs>
                <w:tab w:val="left" w:pos="0"/>
              </w:tabs>
              <w:spacing w:beforeAutospacing="0" w:afterAutospacing="0"/>
              <w:jc w:val="both"/>
              <w:rPr>
                <w:rFonts w:ascii="Times New Roman" w:hAnsi="Times New Roman"/>
                <w:b/>
                <w:bCs/>
                <w:color w:val="000000"/>
                <w:kern w:val="2"/>
                <w:sz w:val="21"/>
                <w:szCs w:val="21"/>
              </w:rPr>
            </w:pPr>
            <w:r>
              <w:rPr>
                <w:rFonts w:ascii="Times New Roman" w:hAnsi="Times New Roman" w:hint="eastAsia"/>
                <w:b/>
                <w:bCs/>
                <w:color w:val="000000"/>
                <w:kern w:val="2"/>
                <w:sz w:val="21"/>
                <w:szCs w:val="21"/>
              </w:rPr>
              <w:t>《上海市大气污染防治条例》</w:t>
            </w:r>
          </w:p>
          <w:p w:rsidR="00AD3B89" w:rsidRDefault="00D16FB6">
            <w:pPr>
              <w:pStyle w:val="a6"/>
              <w:widowControl w:val="0"/>
              <w:tabs>
                <w:tab w:val="left" w:pos="0"/>
              </w:tabs>
              <w:spacing w:beforeAutospacing="0" w:afterAutospacing="0"/>
              <w:ind w:firstLineChars="200" w:firstLine="420"/>
              <w:jc w:val="both"/>
              <w:rPr>
                <w:rFonts w:ascii="Times New Roman" w:hAnsi="Times New Roman"/>
                <w:color w:val="000000"/>
                <w:kern w:val="2"/>
                <w:sz w:val="21"/>
                <w:szCs w:val="21"/>
              </w:rPr>
            </w:pPr>
            <w:r>
              <w:rPr>
                <w:rFonts w:ascii="Times New Roman" w:hAnsi="Times New Roman"/>
                <w:color w:val="000000"/>
                <w:kern w:val="2"/>
                <w:sz w:val="21"/>
                <w:szCs w:val="21"/>
              </w:rPr>
              <w:t>第八十条违反本条例第二十六条第二款规定，未制订应急预案的，由</w:t>
            </w:r>
            <w:r>
              <w:rPr>
                <w:rFonts w:ascii="Times New Roman" w:hAnsi="Times New Roman"/>
                <w:b/>
                <w:bCs/>
                <w:color w:val="000000"/>
                <w:kern w:val="2"/>
                <w:sz w:val="21"/>
                <w:szCs w:val="21"/>
              </w:rPr>
              <w:t>市或者区生态环境部门</w:t>
            </w:r>
            <w:r>
              <w:rPr>
                <w:rFonts w:ascii="Times New Roman" w:hAnsi="Times New Roman"/>
                <w:color w:val="000000"/>
                <w:kern w:val="2"/>
                <w:sz w:val="21"/>
                <w:szCs w:val="21"/>
              </w:rPr>
              <w:t>责令改正；对拒不制订应急预案的单位，可以处二千元以上一万元以下罚款，并可以建议有关部门对直接负责的主管人员和其他直接责任人员给予行政处分。</w:t>
            </w:r>
          </w:p>
        </w:tc>
        <w:tc>
          <w:tcPr>
            <w:tcW w:w="365" w:type="pct"/>
            <w:vAlign w:val="center"/>
          </w:tcPr>
          <w:p w:rsidR="00AD3B89" w:rsidRDefault="00D16FB6">
            <w:pPr>
              <w:jc w:val="center"/>
              <w:rPr>
                <w:rFonts w:cs="Times New Roman"/>
                <w:color w:val="000000"/>
                <w:szCs w:val="21"/>
              </w:rPr>
            </w:pPr>
            <w:r>
              <w:rPr>
                <w:rFonts w:cs="Times New Roman" w:hint="eastAsia"/>
                <w:color w:val="000000"/>
                <w:szCs w:val="21"/>
              </w:rPr>
              <w:lastRenderedPageBreak/>
              <w:t>生态环境主管部门</w:t>
            </w:r>
          </w:p>
        </w:tc>
        <w:tc>
          <w:tcPr>
            <w:tcW w:w="391" w:type="pct"/>
            <w:vAlign w:val="center"/>
          </w:tcPr>
          <w:p w:rsidR="00AD3B89" w:rsidRDefault="00D16FB6">
            <w:pPr>
              <w:jc w:val="center"/>
              <w:rPr>
                <w:rFonts w:cs="Times New Roman"/>
                <w:color w:val="000000"/>
                <w:szCs w:val="21"/>
              </w:rPr>
            </w:pPr>
            <w:r>
              <w:rPr>
                <w:rFonts w:cs="Times New Roman" w:hint="eastAsia"/>
                <w:color w:val="000000"/>
                <w:szCs w:val="21"/>
              </w:rPr>
              <w:t>区级</w:t>
            </w:r>
          </w:p>
        </w:tc>
      </w:tr>
      <w:tr w:rsidR="00AD3B89">
        <w:tc>
          <w:tcPr>
            <w:tcW w:w="259" w:type="pct"/>
            <w:vAlign w:val="center"/>
          </w:tcPr>
          <w:p w:rsidR="00AD3B89" w:rsidRDefault="00AD3B89">
            <w:pPr>
              <w:pStyle w:val="a8"/>
              <w:numPr>
                <w:ilvl w:val="0"/>
                <w:numId w:val="1"/>
              </w:numPr>
              <w:ind w:firstLineChars="0"/>
              <w:jc w:val="left"/>
              <w:rPr>
                <w:rFonts w:ascii="Times New Roman" w:hAnsi="Times New Roman" w:cs="Times New Roman"/>
                <w:color w:val="000000"/>
                <w:szCs w:val="21"/>
              </w:rPr>
            </w:pPr>
          </w:p>
        </w:tc>
        <w:tc>
          <w:tcPr>
            <w:tcW w:w="770" w:type="pct"/>
            <w:vAlign w:val="center"/>
          </w:tcPr>
          <w:p w:rsidR="00AD3B89" w:rsidRDefault="00D16FB6">
            <w:pPr>
              <w:pStyle w:val="a6"/>
              <w:widowControl w:val="0"/>
              <w:spacing w:beforeAutospacing="0" w:afterAutospacing="0"/>
              <w:jc w:val="both"/>
              <w:rPr>
                <w:rFonts w:ascii="Times New Roman" w:hAnsi="Times New Roman"/>
                <w:color w:val="000000"/>
                <w:kern w:val="2"/>
                <w:sz w:val="21"/>
                <w:szCs w:val="21"/>
              </w:rPr>
            </w:pPr>
            <w:r>
              <w:rPr>
                <w:rFonts w:ascii="Times New Roman" w:hAnsi="Times New Roman"/>
                <w:color w:val="000000"/>
                <w:kern w:val="2"/>
                <w:sz w:val="21"/>
                <w:szCs w:val="21"/>
              </w:rPr>
              <w:t>对拒不执行暂停或者限制生产措施的行政处罚</w:t>
            </w:r>
          </w:p>
        </w:tc>
        <w:tc>
          <w:tcPr>
            <w:tcW w:w="237" w:type="pct"/>
            <w:vAlign w:val="center"/>
          </w:tcPr>
          <w:p w:rsidR="00AD3B89" w:rsidRDefault="00D16FB6">
            <w:pPr>
              <w:jc w:val="center"/>
              <w:rPr>
                <w:rFonts w:ascii="Times New Roman" w:hAnsi="Times New Roman" w:cs="Times New Roman"/>
                <w:color w:val="000000"/>
                <w:szCs w:val="21"/>
              </w:rPr>
            </w:pPr>
            <w:r>
              <w:rPr>
                <w:rFonts w:ascii="Times New Roman" w:hAnsi="Times New Roman" w:cs="Times New Roman"/>
                <w:color w:val="000000"/>
                <w:szCs w:val="21"/>
              </w:rPr>
              <w:t>行政处罚</w:t>
            </w:r>
          </w:p>
        </w:tc>
        <w:tc>
          <w:tcPr>
            <w:tcW w:w="2977" w:type="pct"/>
          </w:tcPr>
          <w:p w:rsidR="00AD3B89" w:rsidRDefault="00D16FB6">
            <w:pPr>
              <w:pStyle w:val="a6"/>
              <w:widowControl w:val="0"/>
              <w:spacing w:beforeAutospacing="0" w:afterAutospacing="0"/>
              <w:jc w:val="both"/>
              <w:rPr>
                <w:rFonts w:ascii="Times New Roman" w:hAnsi="Times New Roman"/>
                <w:b/>
                <w:color w:val="000000"/>
                <w:kern w:val="2"/>
                <w:sz w:val="21"/>
                <w:szCs w:val="21"/>
              </w:rPr>
            </w:pPr>
            <w:r>
              <w:rPr>
                <w:rFonts w:hint="eastAsia"/>
                <w:b/>
                <w:color w:val="000000"/>
                <w:kern w:val="2"/>
                <w:sz w:val="21"/>
                <w:szCs w:val="21"/>
              </w:rPr>
              <w:t>《上海市环境保护条例》</w:t>
            </w:r>
          </w:p>
          <w:p w:rsidR="00AD3B89" w:rsidRDefault="00D16FB6">
            <w:pPr>
              <w:pStyle w:val="a6"/>
              <w:widowControl w:val="0"/>
              <w:spacing w:beforeAutospacing="0" w:afterAutospacing="0"/>
              <w:ind w:firstLineChars="200" w:firstLine="420"/>
              <w:jc w:val="both"/>
              <w:rPr>
                <w:rFonts w:ascii="Times New Roman" w:hAnsi="Times New Roman"/>
                <w:color w:val="000000"/>
                <w:kern w:val="2"/>
                <w:sz w:val="21"/>
                <w:szCs w:val="21"/>
              </w:rPr>
            </w:pPr>
            <w:r>
              <w:rPr>
                <w:rFonts w:ascii="Times New Roman" w:hAnsi="Times New Roman"/>
                <w:color w:val="000000"/>
                <w:kern w:val="2"/>
                <w:sz w:val="21"/>
                <w:szCs w:val="21"/>
              </w:rPr>
              <w:t>第七十四条违反本条例第四十六条规定，拒不执行暂停或者限制生产措施的，由</w:t>
            </w:r>
            <w:r>
              <w:rPr>
                <w:rFonts w:ascii="Times New Roman" w:hAnsi="Times New Roman"/>
                <w:b/>
                <w:bCs/>
                <w:color w:val="000000"/>
                <w:kern w:val="2"/>
                <w:sz w:val="21"/>
                <w:szCs w:val="21"/>
              </w:rPr>
              <w:t>环保部门</w:t>
            </w:r>
            <w:r>
              <w:rPr>
                <w:rFonts w:ascii="Times New Roman" w:hAnsi="Times New Roman"/>
                <w:color w:val="000000"/>
                <w:kern w:val="2"/>
                <w:sz w:val="21"/>
                <w:szCs w:val="21"/>
              </w:rPr>
              <w:t>处二万元以上二十万元以下的罚款；拒不执行扬尘管控措施的，由住房城乡建设、交通等有关行政管理部门或者城管执法部门依据各自职责处一万元以上十万元以下的罚款；拒不执行机动车管控措施的，由公安机关依照有关规定予以处罚</w:t>
            </w:r>
            <w:r>
              <w:rPr>
                <w:rFonts w:ascii="Times New Roman" w:hAnsi="Times New Roman" w:hint="eastAsia"/>
                <w:color w:val="000000"/>
                <w:kern w:val="2"/>
                <w:sz w:val="21"/>
                <w:szCs w:val="21"/>
              </w:rPr>
              <w:t>。</w:t>
            </w:r>
          </w:p>
          <w:p w:rsidR="00AD3B89" w:rsidRDefault="00AD3B89">
            <w:pPr>
              <w:pStyle w:val="a6"/>
              <w:widowControl w:val="0"/>
              <w:spacing w:beforeAutospacing="0" w:afterAutospacing="0"/>
              <w:ind w:firstLineChars="200" w:firstLine="420"/>
              <w:jc w:val="both"/>
              <w:rPr>
                <w:rFonts w:ascii="Times New Roman" w:hAnsi="Times New Roman"/>
                <w:color w:val="000000"/>
                <w:kern w:val="2"/>
                <w:sz w:val="21"/>
                <w:szCs w:val="21"/>
              </w:rPr>
            </w:pPr>
          </w:p>
          <w:p w:rsidR="00AD3B89" w:rsidRDefault="00D16FB6">
            <w:pPr>
              <w:pStyle w:val="a6"/>
              <w:widowControl w:val="0"/>
              <w:spacing w:beforeAutospacing="0" w:afterAutospacing="0"/>
              <w:jc w:val="both"/>
              <w:rPr>
                <w:rFonts w:ascii="Times New Roman" w:hAnsi="Times New Roman"/>
                <w:b/>
                <w:color w:val="000000"/>
                <w:kern w:val="2"/>
                <w:sz w:val="21"/>
                <w:szCs w:val="21"/>
              </w:rPr>
            </w:pPr>
            <w:r>
              <w:rPr>
                <w:rFonts w:hint="eastAsia"/>
                <w:b/>
                <w:color w:val="000000"/>
                <w:kern w:val="2"/>
                <w:sz w:val="21"/>
                <w:szCs w:val="21"/>
              </w:rPr>
              <w:t>《上海市大气污染防治条例》</w:t>
            </w:r>
          </w:p>
          <w:p w:rsidR="00AD3B89" w:rsidRDefault="00D16FB6">
            <w:pPr>
              <w:pStyle w:val="a6"/>
              <w:widowControl w:val="0"/>
              <w:spacing w:beforeAutospacing="0" w:afterAutospacing="0"/>
              <w:ind w:firstLineChars="200" w:firstLine="420"/>
              <w:jc w:val="both"/>
              <w:rPr>
                <w:rFonts w:ascii="Times New Roman" w:hAnsi="Times New Roman"/>
                <w:color w:val="000000"/>
                <w:kern w:val="2"/>
                <w:sz w:val="21"/>
                <w:szCs w:val="21"/>
              </w:rPr>
            </w:pPr>
            <w:r>
              <w:rPr>
                <w:rFonts w:ascii="Times New Roman" w:hAnsi="Times New Roman"/>
                <w:color w:val="000000"/>
                <w:kern w:val="2"/>
                <w:sz w:val="21"/>
                <w:szCs w:val="21"/>
              </w:rPr>
              <w:lastRenderedPageBreak/>
              <w:t>第八十一条有关单位违反本条例第二十九条第三款规定，拒不执行暂停或限制生产措施的，由</w:t>
            </w:r>
            <w:r>
              <w:rPr>
                <w:rFonts w:ascii="Times New Roman" w:hAnsi="Times New Roman"/>
                <w:b/>
                <w:bCs/>
                <w:color w:val="000000"/>
                <w:kern w:val="2"/>
                <w:sz w:val="21"/>
                <w:szCs w:val="21"/>
              </w:rPr>
              <w:t>市或者区生态环境部门</w:t>
            </w:r>
            <w:r>
              <w:rPr>
                <w:rFonts w:ascii="Times New Roman" w:hAnsi="Times New Roman"/>
                <w:color w:val="000000"/>
                <w:kern w:val="2"/>
                <w:sz w:val="21"/>
                <w:szCs w:val="21"/>
              </w:rPr>
              <w:t>处二万元以上二十万元以下罚款；拒不执行扬尘管控措施的，由建设、交通、房屋等有关行政管理部门或城管执法部门依据各自职责处一万元以上十万元以下罚款；拒不执行机动车管控、禁止燃放烟花爆竹措施的，由公安机关依照有关规定予以处罚。</w:t>
            </w:r>
          </w:p>
        </w:tc>
        <w:tc>
          <w:tcPr>
            <w:tcW w:w="365" w:type="pct"/>
            <w:vAlign w:val="center"/>
          </w:tcPr>
          <w:p w:rsidR="00AD3B89" w:rsidRDefault="00D16FB6">
            <w:pPr>
              <w:jc w:val="center"/>
              <w:rPr>
                <w:rFonts w:cs="Times New Roman"/>
                <w:color w:val="000000"/>
                <w:szCs w:val="21"/>
              </w:rPr>
            </w:pPr>
            <w:r>
              <w:rPr>
                <w:rFonts w:cs="Times New Roman" w:hint="eastAsia"/>
                <w:color w:val="000000"/>
                <w:szCs w:val="21"/>
              </w:rPr>
              <w:lastRenderedPageBreak/>
              <w:t>生态环境主管部门</w:t>
            </w:r>
          </w:p>
        </w:tc>
        <w:tc>
          <w:tcPr>
            <w:tcW w:w="391" w:type="pct"/>
            <w:vAlign w:val="center"/>
          </w:tcPr>
          <w:p w:rsidR="00AD3B89" w:rsidRDefault="00D16FB6">
            <w:pPr>
              <w:jc w:val="center"/>
              <w:rPr>
                <w:rFonts w:cs="Times New Roman"/>
                <w:color w:val="000000"/>
                <w:szCs w:val="21"/>
              </w:rPr>
            </w:pPr>
            <w:r>
              <w:rPr>
                <w:rFonts w:cs="Times New Roman" w:hint="eastAsia"/>
                <w:color w:val="000000"/>
                <w:szCs w:val="21"/>
              </w:rPr>
              <w:t>区级</w:t>
            </w:r>
          </w:p>
        </w:tc>
      </w:tr>
      <w:tr w:rsidR="00AD3B89">
        <w:tc>
          <w:tcPr>
            <w:tcW w:w="259" w:type="pct"/>
            <w:vAlign w:val="center"/>
          </w:tcPr>
          <w:p w:rsidR="00AD3B89" w:rsidRDefault="00AD3B89">
            <w:pPr>
              <w:pStyle w:val="a8"/>
              <w:numPr>
                <w:ilvl w:val="0"/>
                <w:numId w:val="1"/>
              </w:numPr>
              <w:ind w:firstLineChars="0"/>
              <w:jc w:val="left"/>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rFonts w:hint="eastAsia"/>
                <w:color w:val="000000"/>
                <w:szCs w:val="21"/>
              </w:rPr>
              <w:t>对自然保护区管理机构拒不接受生态环境主管部门检查或在检查时弄虚作假的行政处罚</w:t>
            </w:r>
          </w:p>
        </w:tc>
        <w:tc>
          <w:tcPr>
            <w:tcW w:w="237" w:type="pct"/>
            <w:vAlign w:val="center"/>
          </w:tcPr>
          <w:p w:rsidR="00AD3B89" w:rsidRDefault="00D16FB6">
            <w:pPr>
              <w:jc w:val="center"/>
              <w:rPr>
                <w:rFonts w:ascii="Times New Roman" w:hAnsi="Times New Roman" w:cs="Times New Roman"/>
                <w:color w:val="000000"/>
                <w:szCs w:val="21"/>
              </w:rPr>
            </w:pPr>
            <w:r>
              <w:rPr>
                <w:rFonts w:ascii="Times New Roman" w:hAnsi="Times New Roman" w:cs="Times New Roman"/>
                <w:color w:val="000000"/>
                <w:szCs w:val="21"/>
              </w:rPr>
              <w:t>行政处罚</w:t>
            </w:r>
          </w:p>
        </w:tc>
        <w:tc>
          <w:tcPr>
            <w:tcW w:w="2977" w:type="pct"/>
          </w:tcPr>
          <w:p w:rsidR="00AD3B89" w:rsidRDefault="00D16FB6">
            <w:pPr>
              <w:pStyle w:val="ZW-0"/>
              <w:spacing w:line="240" w:lineRule="auto"/>
              <w:rPr>
                <w:color w:val="000000"/>
              </w:rPr>
            </w:pPr>
            <w:r>
              <w:rPr>
                <w:b/>
                <w:bCs/>
                <w:color w:val="000000"/>
              </w:rPr>
              <w:t>《中华人民共和国自然保护区条例》</w:t>
            </w:r>
          </w:p>
          <w:p w:rsidR="00AD3B89" w:rsidRDefault="00D16FB6">
            <w:pPr>
              <w:pStyle w:val="ZW-0"/>
              <w:spacing w:line="240" w:lineRule="auto"/>
              <w:ind w:firstLineChars="200" w:firstLine="420"/>
              <w:rPr>
                <w:color w:val="000000"/>
              </w:rPr>
            </w:pPr>
            <w:r>
              <w:rPr>
                <w:color w:val="000000"/>
              </w:rPr>
              <w:t>第三十六条自然保护区管理机构违反本条例规定，拒绝环境保护行政主管部门或者有关自然保护区行政主管部门监督检查，或者在被检查时弄虚作假的，由</w:t>
            </w:r>
            <w:r>
              <w:rPr>
                <w:b/>
                <w:bCs/>
                <w:color w:val="000000"/>
              </w:rPr>
              <w:t>县级以上人民政府环境保护行政主管部门或者有关自然保护区行政主管部门</w:t>
            </w:r>
            <w:r>
              <w:rPr>
                <w:color w:val="000000"/>
              </w:rPr>
              <w:t>给予</w:t>
            </w:r>
            <w:r>
              <w:rPr>
                <w:color w:val="000000"/>
              </w:rPr>
              <w:t>300</w:t>
            </w:r>
            <w:r>
              <w:rPr>
                <w:color w:val="000000"/>
              </w:rPr>
              <w:t>元以上</w:t>
            </w:r>
            <w:r>
              <w:rPr>
                <w:color w:val="000000"/>
              </w:rPr>
              <w:t>3000</w:t>
            </w:r>
            <w:r>
              <w:rPr>
                <w:color w:val="000000"/>
              </w:rPr>
              <w:t>元以下的罚款。</w:t>
            </w:r>
          </w:p>
        </w:tc>
        <w:tc>
          <w:tcPr>
            <w:tcW w:w="365" w:type="pct"/>
            <w:vAlign w:val="center"/>
          </w:tcPr>
          <w:p w:rsidR="00AD3B89" w:rsidRDefault="00D16FB6">
            <w:pPr>
              <w:jc w:val="center"/>
              <w:rPr>
                <w:rFonts w:cs="Times New Roman"/>
                <w:color w:val="000000"/>
                <w:szCs w:val="21"/>
              </w:rPr>
            </w:pPr>
            <w:r>
              <w:rPr>
                <w:rFonts w:cs="Times New Roman" w:hint="eastAsia"/>
                <w:color w:val="000000"/>
                <w:szCs w:val="21"/>
              </w:rPr>
              <w:t>生态环境主管部门</w:t>
            </w:r>
          </w:p>
        </w:tc>
        <w:tc>
          <w:tcPr>
            <w:tcW w:w="391" w:type="pct"/>
            <w:vAlign w:val="center"/>
          </w:tcPr>
          <w:p w:rsidR="00AD3B89" w:rsidRDefault="00D16FB6">
            <w:pPr>
              <w:jc w:val="center"/>
              <w:rPr>
                <w:rFonts w:cs="Times New Roman"/>
                <w:color w:val="000000"/>
                <w:szCs w:val="21"/>
              </w:rPr>
            </w:pPr>
            <w:r>
              <w:rPr>
                <w:rFonts w:cs="Times New Roman" w:hint="eastAsia"/>
                <w:color w:val="000000"/>
                <w:szCs w:val="21"/>
              </w:rPr>
              <w:t>区级</w:t>
            </w:r>
          </w:p>
        </w:tc>
      </w:tr>
      <w:tr w:rsidR="00AD3B89">
        <w:tc>
          <w:tcPr>
            <w:tcW w:w="259" w:type="pct"/>
            <w:vAlign w:val="center"/>
          </w:tcPr>
          <w:p w:rsidR="00AD3B89" w:rsidRDefault="00AD3B89">
            <w:pPr>
              <w:pStyle w:val="a8"/>
              <w:numPr>
                <w:ilvl w:val="0"/>
                <w:numId w:val="1"/>
              </w:numPr>
              <w:ind w:firstLineChars="0"/>
              <w:jc w:val="left"/>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color w:val="000000"/>
                <w:szCs w:val="21"/>
              </w:rPr>
              <w:t>对在自然保护地内进行非法开矿、修路、筑坝、建设造成生态破坏的行政处罚</w:t>
            </w:r>
          </w:p>
        </w:tc>
        <w:tc>
          <w:tcPr>
            <w:tcW w:w="237" w:type="pct"/>
            <w:vAlign w:val="center"/>
          </w:tcPr>
          <w:p w:rsidR="00AD3B89" w:rsidRDefault="00D16FB6">
            <w:pPr>
              <w:jc w:val="center"/>
              <w:rPr>
                <w:rFonts w:ascii="Times New Roman" w:hAnsi="Times New Roman" w:cs="Times New Roman"/>
                <w:color w:val="000000"/>
                <w:szCs w:val="21"/>
              </w:rPr>
            </w:pPr>
            <w:r>
              <w:rPr>
                <w:rFonts w:ascii="Times New Roman" w:hAnsi="Times New Roman" w:cs="Times New Roman"/>
                <w:color w:val="000000"/>
                <w:szCs w:val="21"/>
              </w:rPr>
              <w:t>行政处罚</w:t>
            </w:r>
          </w:p>
        </w:tc>
        <w:tc>
          <w:tcPr>
            <w:tcW w:w="2977" w:type="pct"/>
          </w:tcPr>
          <w:p w:rsidR="00AD3B89" w:rsidRDefault="00D16FB6">
            <w:pPr>
              <w:pStyle w:val="BT-B0"/>
              <w:spacing w:line="240" w:lineRule="auto"/>
              <w:rPr>
                <w:color w:val="000000"/>
              </w:rPr>
            </w:pPr>
            <w:r>
              <w:rPr>
                <w:color w:val="000000"/>
              </w:rPr>
              <w:t>《中华人民共和国野生动物保护法》</w:t>
            </w:r>
          </w:p>
          <w:p w:rsidR="00AD3B89" w:rsidRDefault="00D16FB6">
            <w:pPr>
              <w:pStyle w:val="ZW-0"/>
              <w:spacing w:line="240" w:lineRule="auto"/>
              <w:ind w:firstLineChars="200" w:firstLine="420"/>
              <w:rPr>
                <w:color w:val="000000"/>
              </w:rPr>
            </w:pPr>
            <w:r>
              <w:rPr>
                <w:color w:val="000000"/>
              </w:rPr>
              <w:t>第十三条第二款禁止在相关自然保护区域建设法律法规规定不得建设的项目。机场、铁路、公路、水利水电、围堰、围填海等建设项目的选址选线，应当避让相关自然保护区域、野生动物迁徙洄游通道；无法避让的，应当采取修建野生动物通道、过鱼设施等措施，消除或者减少对野生动物的不利影响。</w:t>
            </w:r>
          </w:p>
          <w:p w:rsidR="00AD3B89" w:rsidRDefault="00D16FB6">
            <w:pPr>
              <w:pStyle w:val="ZW-0"/>
              <w:spacing w:line="240" w:lineRule="auto"/>
              <w:ind w:firstLineChars="200" w:firstLine="420"/>
              <w:rPr>
                <w:color w:val="000000"/>
              </w:rPr>
            </w:pPr>
            <w:r>
              <w:rPr>
                <w:color w:val="000000"/>
              </w:rPr>
              <w:t>第四十三条违反本法第十二条第三款、第十三条第二款规定的，依照有关法律法规的规定处罚。</w:t>
            </w:r>
          </w:p>
          <w:p w:rsidR="00AD3B89" w:rsidRDefault="00AD3B89">
            <w:pPr>
              <w:pStyle w:val="BT-B0"/>
              <w:spacing w:line="240" w:lineRule="auto"/>
              <w:rPr>
                <w:color w:val="000000"/>
              </w:rPr>
            </w:pPr>
          </w:p>
          <w:p w:rsidR="00AD3B89" w:rsidRDefault="00D16FB6">
            <w:pPr>
              <w:pStyle w:val="BT-B0"/>
              <w:spacing w:line="240" w:lineRule="auto"/>
              <w:rPr>
                <w:color w:val="000000"/>
              </w:rPr>
            </w:pPr>
            <w:r>
              <w:rPr>
                <w:color w:val="000000"/>
              </w:rPr>
              <w:t>《中华人民共和国自然保护区条例》</w:t>
            </w:r>
          </w:p>
          <w:p w:rsidR="00AD3B89" w:rsidRDefault="00D16FB6">
            <w:pPr>
              <w:pStyle w:val="ZW-0"/>
              <w:spacing w:line="240" w:lineRule="auto"/>
              <w:ind w:firstLineChars="200" w:firstLine="420"/>
              <w:rPr>
                <w:color w:val="000000"/>
              </w:rPr>
            </w:pPr>
            <w:r>
              <w:rPr>
                <w:color w:val="000000"/>
              </w:rPr>
              <w:t>第三十五条违反本条例规定，在自然保护区进行砍伐、放牧、狩猎、捕捞、采药、开垦、烧荒、开矿、采石、挖沙等活动的单位和个人，除可以依照有关法律、行政法规规定给予处罚的以外，由</w:t>
            </w:r>
            <w:r>
              <w:rPr>
                <w:b/>
                <w:bCs/>
                <w:color w:val="000000"/>
              </w:rPr>
              <w:t>县级以上人民政府有关自然保护区行政主管部门或者其授权的自然保护区管理机构</w:t>
            </w:r>
            <w:r>
              <w:rPr>
                <w:color w:val="000000"/>
              </w:rPr>
              <w:t>没收违法所得，责令停止违法行为限期恢复原状或者采取其他补救措施；对自然保护区造成破坏的，可以处以</w:t>
            </w:r>
            <w:r>
              <w:rPr>
                <w:color w:val="000000"/>
              </w:rPr>
              <w:t>300</w:t>
            </w:r>
            <w:r>
              <w:rPr>
                <w:color w:val="000000"/>
              </w:rPr>
              <w:t>元以上</w:t>
            </w:r>
            <w:r>
              <w:rPr>
                <w:color w:val="000000"/>
              </w:rPr>
              <w:t>1</w:t>
            </w:r>
            <w:r>
              <w:rPr>
                <w:color w:val="000000"/>
              </w:rPr>
              <w:t>万元以下的罚款。</w:t>
            </w:r>
          </w:p>
          <w:p w:rsidR="00AD3B89" w:rsidRDefault="00AD3B89">
            <w:pPr>
              <w:pStyle w:val="ZW-0"/>
              <w:spacing w:line="240" w:lineRule="auto"/>
              <w:ind w:firstLineChars="200" w:firstLine="420"/>
              <w:rPr>
                <w:color w:val="000000"/>
              </w:rPr>
            </w:pPr>
          </w:p>
          <w:p w:rsidR="00AD3B89" w:rsidRDefault="00D16FB6">
            <w:pPr>
              <w:pStyle w:val="ZW-0"/>
              <w:spacing w:line="240" w:lineRule="auto"/>
              <w:rPr>
                <w:b/>
                <w:bCs/>
                <w:color w:val="000000"/>
              </w:rPr>
            </w:pPr>
            <w:r>
              <w:rPr>
                <w:b/>
                <w:bCs/>
                <w:color w:val="000000"/>
              </w:rPr>
              <w:t>《风景名胜区条例》</w:t>
            </w:r>
          </w:p>
          <w:p w:rsidR="00AD3B89" w:rsidRDefault="00D16FB6">
            <w:pPr>
              <w:pStyle w:val="ZW-0"/>
              <w:spacing w:line="240" w:lineRule="auto"/>
              <w:ind w:firstLineChars="200" w:firstLine="420"/>
              <w:rPr>
                <w:color w:val="000000"/>
              </w:rPr>
            </w:pPr>
            <w:r>
              <w:rPr>
                <w:color w:val="000000"/>
              </w:rPr>
              <w:lastRenderedPageBreak/>
              <w:t>第四十条第一款违反本条例的规定，有下列行为之一的，由风景名胜区管理机构责令停止违法行为、恢复原状或者限期拆除，没收违法所得，并处</w:t>
            </w:r>
            <w:r>
              <w:rPr>
                <w:color w:val="000000"/>
              </w:rPr>
              <w:t>50</w:t>
            </w:r>
            <w:r>
              <w:rPr>
                <w:color w:val="000000"/>
              </w:rPr>
              <w:t>万元以上</w:t>
            </w:r>
            <w:r>
              <w:rPr>
                <w:color w:val="000000"/>
              </w:rPr>
              <w:t>100</w:t>
            </w:r>
            <w:r>
              <w:rPr>
                <w:color w:val="000000"/>
              </w:rPr>
              <w:t>万元以下的罚款：</w:t>
            </w:r>
          </w:p>
          <w:p w:rsidR="00AD3B89" w:rsidRDefault="00D16FB6">
            <w:pPr>
              <w:pStyle w:val="ZW-0"/>
              <w:spacing w:line="240" w:lineRule="auto"/>
              <w:ind w:firstLineChars="200" w:firstLine="420"/>
              <w:rPr>
                <w:color w:val="000000"/>
              </w:rPr>
            </w:pPr>
            <w:r>
              <w:rPr>
                <w:color w:val="000000"/>
              </w:rPr>
              <w:t>（一）在风景名胜区内进行开山、采石、开矿等破坏景观、植被、地形地貌的活动的；</w:t>
            </w:r>
          </w:p>
          <w:p w:rsidR="00AD3B89" w:rsidRDefault="00D16FB6">
            <w:pPr>
              <w:pStyle w:val="ZW-0"/>
              <w:spacing w:line="240" w:lineRule="auto"/>
              <w:ind w:firstLineChars="200" w:firstLine="420"/>
              <w:rPr>
                <w:color w:val="000000"/>
              </w:rPr>
            </w:pPr>
            <w:r>
              <w:rPr>
                <w:color w:val="000000"/>
              </w:rPr>
              <w:t>（二）在风景名胜区内修建储存爆炸性、易燃性、放射性、毒害性、腐蚀性物品的设施的；</w:t>
            </w:r>
          </w:p>
          <w:p w:rsidR="00AD3B89" w:rsidRDefault="00D16FB6">
            <w:pPr>
              <w:pStyle w:val="ZW-0"/>
              <w:spacing w:line="240" w:lineRule="auto"/>
              <w:ind w:firstLineChars="200" w:firstLine="420"/>
              <w:rPr>
                <w:color w:val="000000"/>
              </w:rPr>
            </w:pPr>
            <w:r>
              <w:rPr>
                <w:color w:val="000000"/>
              </w:rPr>
              <w:t>（三）在核心景区内建设宾馆、招待所、培训中心、疗养院以及与风景名胜资源保护无关的其他建筑物的。</w:t>
            </w:r>
          </w:p>
          <w:p w:rsidR="00AD3B89" w:rsidRDefault="00D16FB6">
            <w:pPr>
              <w:pStyle w:val="ZW-0"/>
              <w:spacing w:line="240" w:lineRule="auto"/>
              <w:ind w:firstLineChars="200" w:firstLine="420"/>
              <w:rPr>
                <w:color w:val="000000"/>
              </w:rPr>
            </w:pPr>
            <w:r>
              <w:rPr>
                <w:color w:val="000000"/>
              </w:rPr>
              <w:t>第四十一条违反本条例的规定，在风景名胜区内从事禁止范围以外的建设活动，未经风景名胜区管理机构审核的，由风景名胜区管理机构责令停止建设、限期拆除，对个人处</w:t>
            </w:r>
            <w:r>
              <w:rPr>
                <w:color w:val="000000"/>
              </w:rPr>
              <w:t>2</w:t>
            </w:r>
            <w:r>
              <w:rPr>
                <w:color w:val="000000"/>
              </w:rPr>
              <w:t>万元以上</w:t>
            </w:r>
            <w:r>
              <w:rPr>
                <w:color w:val="000000"/>
              </w:rPr>
              <w:t xml:space="preserve">5 </w:t>
            </w:r>
            <w:r>
              <w:rPr>
                <w:color w:val="000000"/>
              </w:rPr>
              <w:t>万元以下的罚款，对单位处</w:t>
            </w:r>
            <w:r>
              <w:rPr>
                <w:color w:val="000000"/>
              </w:rPr>
              <w:t>20</w:t>
            </w:r>
            <w:r>
              <w:rPr>
                <w:color w:val="000000"/>
              </w:rPr>
              <w:t>万元以上</w:t>
            </w:r>
            <w:r>
              <w:rPr>
                <w:color w:val="000000"/>
              </w:rPr>
              <w:t>50</w:t>
            </w:r>
            <w:r>
              <w:rPr>
                <w:color w:val="000000"/>
              </w:rPr>
              <w:t>万元以下的罚款。</w:t>
            </w:r>
          </w:p>
          <w:p w:rsidR="00AD3B89" w:rsidRDefault="00D16FB6">
            <w:pPr>
              <w:pStyle w:val="ZW-0"/>
              <w:spacing w:line="240" w:lineRule="auto"/>
              <w:ind w:firstLineChars="200" w:firstLine="420"/>
              <w:rPr>
                <w:color w:val="000000"/>
              </w:rPr>
            </w:pPr>
            <w:r>
              <w:rPr>
                <w:color w:val="000000"/>
              </w:rPr>
              <w:t>第四十六条违反本条例的规定，施工单位在施工过程中，对周围景物、水体、林草植被、野生动物资源和地形地貌造成破坏的，由</w:t>
            </w:r>
            <w:r>
              <w:rPr>
                <w:b/>
                <w:bCs/>
                <w:color w:val="000000"/>
              </w:rPr>
              <w:t>风景名胜区管理机构</w:t>
            </w:r>
            <w:r>
              <w:rPr>
                <w:color w:val="000000"/>
              </w:rPr>
              <w:t>责令停止违法行为、限期恢复原状或者采取其他补救措施，并处</w:t>
            </w:r>
            <w:r>
              <w:rPr>
                <w:color w:val="000000"/>
              </w:rPr>
              <w:t>2</w:t>
            </w:r>
            <w:r>
              <w:rPr>
                <w:color w:val="000000"/>
              </w:rPr>
              <w:t>万元以上</w:t>
            </w:r>
            <w:r>
              <w:rPr>
                <w:color w:val="000000"/>
              </w:rPr>
              <w:t>10</w:t>
            </w:r>
            <w:r>
              <w:rPr>
                <w:color w:val="000000"/>
              </w:rPr>
              <w:t>万元以下的罚款；逾期未恢复原状或者采取有效措施的，由</w:t>
            </w:r>
            <w:r>
              <w:rPr>
                <w:b/>
                <w:bCs/>
                <w:color w:val="000000"/>
              </w:rPr>
              <w:t>风景名胜区管理机构</w:t>
            </w:r>
            <w:r>
              <w:rPr>
                <w:color w:val="000000"/>
              </w:rPr>
              <w:t>责令停止施工。</w:t>
            </w:r>
          </w:p>
          <w:p w:rsidR="00AD3B89" w:rsidRDefault="00AD3B89">
            <w:pPr>
              <w:pStyle w:val="ZW-0"/>
              <w:spacing w:line="240" w:lineRule="auto"/>
              <w:ind w:firstLineChars="200" w:firstLine="420"/>
              <w:rPr>
                <w:color w:val="000000"/>
              </w:rPr>
            </w:pPr>
          </w:p>
          <w:p w:rsidR="00AD3B89" w:rsidRDefault="00D16FB6">
            <w:pPr>
              <w:pStyle w:val="ZW-0"/>
              <w:spacing w:line="240" w:lineRule="auto"/>
              <w:rPr>
                <w:b/>
                <w:bCs/>
                <w:color w:val="000000"/>
              </w:rPr>
            </w:pPr>
            <w:r>
              <w:rPr>
                <w:b/>
                <w:bCs/>
                <w:color w:val="000000"/>
              </w:rPr>
              <w:t>《在国家级自然保护区修筑设施审批管理暂行办法》</w:t>
            </w:r>
          </w:p>
          <w:p w:rsidR="00AD3B89" w:rsidRDefault="00D16FB6">
            <w:pPr>
              <w:pStyle w:val="ZW-0"/>
              <w:spacing w:line="240" w:lineRule="auto"/>
              <w:ind w:firstLineChars="200" w:firstLine="420"/>
              <w:rPr>
                <w:color w:val="000000"/>
              </w:rPr>
            </w:pPr>
            <w:r>
              <w:rPr>
                <w:color w:val="000000"/>
              </w:rPr>
              <w:t>第十四条违反本办法规定，未经批准擅自在国家级自然保护区修筑设施的，县级以上人民政府林业主管部门应当责令停止建设或者使用设施，并采取补救措施。</w:t>
            </w:r>
          </w:p>
          <w:p w:rsidR="00AD3B89" w:rsidRDefault="00D16FB6">
            <w:pPr>
              <w:pStyle w:val="ZW-0"/>
              <w:spacing w:line="240" w:lineRule="auto"/>
              <w:ind w:firstLineChars="200" w:firstLine="420"/>
              <w:rPr>
                <w:color w:val="000000"/>
              </w:rPr>
            </w:pPr>
            <w:r>
              <w:rPr>
                <w:color w:val="000000"/>
              </w:rPr>
              <w:t>第十五条在国家级自然保护区修筑设施对自然保护区造成破坏的，</w:t>
            </w:r>
            <w:r>
              <w:rPr>
                <w:b/>
                <w:bCs/>
                <w:color w:val="000000"/>
              </w:rPr>
              <w:t>县级以上人民政府林业主管部门</w:t>
            </w:r>
            <w:r>
              <w:rPr>
                <w:color w:val="000000"/>
              </w:rPr>
              <w:t>应当依法给予行政处罚或者作出其他处理决定。林业主管部门在对国家级自然保护区监督检查中，发现有关工作人员有违法行为，依法应当给予处分的，应当向其任免机关或者监察机关提出处分建议。</w:t>
            </w:r>
          </w:p>
          <w:p w:rsidR="00AD3B89" w:rsidRDefault="00AD3B89">
            <w:pPr>
              <w:pStyle w:val="ZW-0"/>
              <w:spacing w:line="240" w:lineRule="auto"/>
              <w:ind w:firstLineChars="200" w:firstLine="420"/>
              <w:rPr>
                <w:color w:val="000000"/>
              </w:rPr>
            </w:pPr>
          </w:p>
          <w:p w:rsidR="00AD3B89" w:rsidRDefault="00D16FB6">
            <w:pPr>
              <w:pStyle w:val="ZW-0"/>
              <w:spacing w:line="240" w:lineRule="auto"/>
              <w:rPr>
                <w:b/>
                <w:bCs/>
                <w:color w:val="000000"/>
              </w:rPr>
            </w:pPr>
            <w:r>
              <w:rPr>
                <w:b/>
                <w:bCs/>
                <w:color w:val="000000"/>
              </w:rPr>
              <w:t>《森林公园管理办法》</w:t>
            </w:r>
          </w:p>
          <w:p w:rsidR="00AD3B89" w:rsidRDefault="00D16FB6">
            <w:pPr>
              <w:pStyle w:val="ZW-0"/>
              <w:spacing w:line="240" w:lineRule="auto"/>
              <w:ind w:firstLineChars="200" w:firstLine="420"/>
              <w:rPr>
                <w:color w:val="000000"/>
              </w:rPr>
            </w:pPr>
            <w:r>
              <w:rPr>
                <w:color w:val="000000"/>
              </w:rPr>
              <w:t>第十条森林公园的设施和景点建设，必须按照总体规划设计进行。在珍贵景物、重要景点和核心景区，除必要的保护和附属设施外，不得建设宾馆、招待所、疗养院和其他工程设施。</w:t>
            </w:r>
          </w:p>
          <w:p w:rsidR="00AD3B89" w:rsidRDefault="00D16FB6">
            <w:pPr>
              <w:pStyle w:val="ZW-0"/>
              <w:spacing w:line="240" w:lineRule="auto"/>
              <w:ind w:firstLineChars="200" w:firstLine="420"/>
              <w:rPr>
                <w:color w:val="000000"/>
              </w:rPr>
            </w:pPr>
            <w:r>
              <w:rPr>
                <w:color w:val="000000"/>
              </w:rPr>
              <w:lastRenderedPageBreak/>
              <w:t>第十九条破坏森林公园的森林和野生动植物资源，依照有关法律、法规的规定处理。</w:t>
            </w:r>
          </w:p>
        </w:tc>
        <w:tc>
          <w:tcPr>
            <w:tcW w:w="365"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lastRenderedPageBreak/>
              <w:t>生态环境主管部门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区级</w:t>
            </w:r>
          </w:p>
        </w:tc>
      </w:tr>
      <w:tr w:rsidR="00AD3B89">
        <w:tc>
          <w:tcPr>
            <w:tcW w:w="259" w:type="pct"/>
            <w:vAlign w:val="center"/>
          </w:tcPr>
          <w:p w:rsidR="00AD3B89" w:rsidRDefault="00AD3B89">
            <w:pPr>
              <w:pStyle w:val="a8"/>
              <w:numPr>
                <w:ilvl w:val="0"/>
                <w:numId w:val="1"/>
              </w:numPr>
              <w:ind w:firstLineChars="0"/>
              <w:jc w:val="left"/>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color w:val="000000"/>
                <w:szCs w:val="21"/>
              </w:rPr>
              <w:t>对在湿地自然保护地内采矿，倾倒有毒有害物质、废弃物、垃圾的行政处罚</w:t>
            </w:r>
          </w:p>
        </w:tc>
        <w:tc>
          <w:tcPr>
            <w:tcW w:w="237" w:type="pct"/>
            <w:vAlign w:val="center"/>
          </w:tcPr>
          <w:p w:rsidR="00AD3B89" w:rsidRDefault="00D16FB6">
            <w:pPr>
              <w:jc w:val="center"/>
              <w:rPr>
                <w:rFonts w:ascii="Times New Roman" w:hAnsi="Times New Roman" w:cs="Times New Roman"/>
                <w:color w:val="000000"/>
                <w:szCs w:val="21"/>
              </w:rPr>
            </w:pPr>
            <w:r>
              <w:rPr>
                <w:rFonts w:ascii="Times New Roman" w:hAnsi="Times New Roman" w:cs="Times New Roman"/>
                <w:color w:val="000000"/>
                <w:szCs w:val="21"/>
              </w:rPr>
              <w:t>行政处罚</w:t>
            </w:r>
          </w:p>
        </w:tc>
        <w:tc>
          <w:tcPr>
            <w:tcW w:w="2977" w:type="pct"/>
          </w:tcPr>
          <w:p w:rsidR="00AD3B89" w:rsidRDefault="00D16FB6">
            <w:pPr>
              <w:pStyle w:val="BT-B0"/>
              <w:spacing w:line="240" w:lineRule="auto"/>
              <w:rPr>
                <w:color w:val="000000"/>
              </w:rPr>
            </w:pPr>
            <w:r>
              <w:rPr>
                <w:color w:val="000000"/>
              </w:rPr>
              <w:t>《中华人民共和国固体废物污染环境防治法》</w:t>
            </w:r>
          </w:p>
          <w:p w:rsidR="00AD3B89" w:rsidRDefault="00D16FB6">
            <w:pPr>
              <w:pStyle w:val="ZW-0"/>
              <w:spacing w:line="240" w:lineRule="auto"/>
              <w:ind w:firstLineChars="200" w:firstLine="420"/>
              <w:rPr>
                <w:color w:val="000000"/>
              </w:rPr>
            </w:pPr>
            <w:r>
              <w:rPr>
                <w:color w:val="000000"/>
              </w:rPr>
              <w:t>第一百一十二条违反本法规定，有下列行为之一，由</w:t>
            </w:r>
            <w:r>
              <w:rPr>
                <w:b/>
                <w:bCs/>
                <w:color w:val="000000"/>
              </w:rPr>
              <w:t>生态环境主管部门</w:t>
            </w:r>
            <w:r>
              <w:rPr>
                <w:color w:val="000000"/>
              </w:rPr>
              <w:t>责令改正，处以罚款，没收违法所得；情节严重的，报经有批准权的人民政府批准，可以责令停业或者关闭：</w:t>
            </w:r>
          </w:p>
          <w:p w:rsidR="00AD3B89" w:rsidRDefault="00D16FB6">
            <w:pPr>
              <w:pStyle w:val="ZW-2"/>
              <w:spacing w:line="240" w:lineRule="auto"/>
              <w:ind w:firstLine="420"/>
              <w:rPr>
                <w:color w:val="000000"/>
              </w:rPr>
            </w:pPr>
            <w:r>
              <w:rPr>
                <w:color w:val="000000"/>
              </w:rPr>
              <w:t>（一）未按照规定设置危险废物识别标志的；</w:t>
            </w:r>
          </w:p>
          <w:p w:rsidR="00AD3B89" w:rsidRDefault="00D16FB6">
            <w:pPr>
              <w:pStyle w:val="ZW-2"/>
              <w:spacing w:line="240" w:lineRule="auto"/>
              <w:ind w:firstLine="420"/>
              <w:rPr>
                <w:color w:val="000000"/>
              </w:rPr>
            </w:pPr>
            <w:r>
              <w:rPr>
                <w:color w:val="000000"/>
              </w:rPr>
              <w:t>（二）未按照国家有关规定制定危险废物管理计划或者申报危险废物有关资料的；</w:t>
            </w:r>
          </w:p>
          <w:p w:rsidR="00AD3B89" w:rsidRDefault="00D16FB6">
            <w:pPr>
              <w:pStyle w:val="ZW-2"/>
              <w:spacing w:line="240" w:lineRule="auto"/>
              <w:ind w:firstLine="420"/>
              <w:rPr>
                <w:bCs/>
                <w:color w:val="000000"/>
              </w:rPr>
            </w:pPr>
            <w:r>
              <w:rPr>
                <w:bCs/>
                <w:color w:val="000000"/>
              </w:rPr>
              <w:t>（三）擅自倾倒、堆放危险废物的；</w:t>
            </w:r>
          </w:p>
          <w:p w:rsidR="00AD3B89" w:rsidRDefault="00D16FB6">
            <w:pPr>
              <w:pStyle w:val="ZW-2"/>
              <w:spacing w:line="240" w:lineRule="auto"/>
              <w:ind w:firstLine="420"/>
              <w:rPr>
                <w:color w:val="000000"/>
              </w:rPr>
            </w:pPr>
            <w:r>
              <w:rPr>
                <w:color w:val="000000"/>
              </w:rPr>
              <w:t>（四）将危险废物提供或者委托给无许可证的单位或者其他生产经营者从事经营活动的；</w:t>
            </w:r>
          </w:p>
          <w:p w:rsidR="00AD3B89" w:rsidRDefault="00D16FB6">
            <w:pPr>
              <w:pStyle w:val="ZW-2"/>
              <w:spacing w:line="240" w:lineRule="auto"/>
              <w:ind w:firstLine="420"/>
              <w:rPr>
                <w:color w:val="000000"/>
              </w:rPr>
            </w:pPr>
            <w:r>
              <w:rPr>
                <w:color w:val="000000"/>
              </w:rPr>
              <w:t>（五）未按照国家有关规定填写、运行危险废物转移联单或者未经批准擅自转移危险废物的；</w:t>
            </w:r>
          </w:p>
          <w:p w:rsidR="00AD3B89" w:rsidRDefault="00D16FB6">
            <w:pPr>
              <w:pStyle w:val="ZW-2"/>
              <w:spacing w:line="240" w:lineRule="auto"/>
              <w:ind w:firstLine="420"/>
              <w:rPr>
                <w:color w:val="000000"/>
              </w:rPr>
            </w:pPr>
            <w:r>
              <w:rPr>
                <w:color w:val="000000"/>
              </w:rPr>
              <w:t>（六）未按照国家环境保护标准贮存、利用、处置危险废物或者将危险废物混入非危险废物中贮存的；</w:t>
            </w:r>
          </w:p>
          <w:p w:rsidR="00AD3B89" w:rsidRDefault="00D16FB6">
            <w:pPr>
              <w:pStyle w:val="ZW-2"/>
              <w:spacing w:line="240" w:lineRule="auto"/>
              <w:ind w:firstLine="420"/>
              <w:rPr>
                <w:color w:val="000000"/>
              </w:rPr>
            </w:pPr>
            <w:r>
              <w:rPr>
                <w:color w:val="000000"/>
              </w:rPr>
              <w:t>（七）未经安全性处置，混合收集、贮存、运输、处置具有不相容性质的危险废物的；</w:t>
            </w:r>
          </w:p>
          <w:p w:rsidR="00AD3B89" w:rsidRDefault="00D16FB6">
            <w:pPr>
              <w:pStyle w:val="ZW-2"/>
              <w:spacing w:line="240" w:lineRule="auto"/>
              <w:ind w:firstLine="420"/>
              <w:rPr>
                <w:color w:val="000000"/>
              </w:rPr>
            </w:pPr>
            <w:r>
              <w:rPr>
                <w:color w:val="000000"/>
              </w:rPr>
              <w:t>（八）将危险废物与旅客在同一运输工具上载运的；</w:t>
            </w:r>
          </w:p>
          <w:p w:rsidR="00AD3B89" w:rsidRDefault="00D16FB6">
            <w:pPr>
              <w:pStyle w:val="ZW-2"/>
              <w:spacing w:line="240" w:lineRule="auto"/>
              <w:ind w:firstLine="420"/>
              <w:rPr>
                <w:color w:val="000000"/>
              </w:rPr>
            </w:pPr>
            <w:r>
              <w:rPr>
                <w:color w:val="000000"/>
              </w:rPr>
              <w:t>（九）未经消除污染处理，将收集、贮存、运输、处置危险废物的场所、设施、设备和容器、包装物及其他物品转作他用的；</w:t>
            </w:r>
          </w:p>
          <w:p w:rsidR="00AD3B89" w:rsidRDefault="00D16FB6">
            <w:pPr>
              <w:pStyle w:val="ZW-2"/>
              <w:spacing w:line="240" w:lineRule="auto"/>
              <w:ind w:firstLine="420"/>
              <w:rPr>
                <w:color w:val="000000"/>
              </w:rPr>
            </w:pPr>
            <w:r>
              <w:rPr>
                <w:color w:val="000000"/>
              </w:rPr>
              <w:t>（十）未采取相应防范措施，造成危险废物扬散、流失、渗漏或者其他环境污染的；</w:t>
            </w:r>
          </w:p>
          <w:p w:rsidR="00AD3B89" w:rsidRDefault="00D16FB6">
            <w:pPr>
              <w:pStyle w:val="ZW-2"/>
              <w:spacing w:line="240" w:lineRule="auto"/>
              <w:ind w:firstLine="420"/>
              <w:rPr>
                <w:color w:val="000000"/>
              </w:rPr>
            </w:pPr>
            <w:r>
              <w:rPr>
                <w:color w:val="000000"/>
              </w:rPr>
              <w:t>（十二）未制定危险废物意外事故防范措施和应急预案的；</w:t>
            </w:r>
          </w:p>
          <w:p w:rsidR="00AD3B89" w:rsidRDefault="00D16FB6">
            <w:pPr>
              <w:pStyle w:val="ZW-2"/>
              <w:spacing w:line="240" w:lineRule="auto"/>
              <w:ind w:firstLine="420"/>
              <w:rPr>
                <w:color w:val="000000"/>
              </w:rPr>
            </w:pPr>
            <w:r>
              <w:rPr>
                <w:color w:val="000000"/>
              </w:rPr>
              <w:t>（十三）未按照国家有关规定建立危险废物管理台账并如实记录的。</w:t>
            </w:r>
          </w:p>
          <w:p w:rsidR="00AD3B89" w:rsidRDefault="00D16FB6">
            <w:pPr>
              <w:pStyle w:val="ZW-2"/>
              <w:spacing w:line="240" w:lineRule="auto"/>
              <w:ind w:firstLine="420"/>
              <w:rPr>
                <w:color w:val="000000"/>
              </w:rPr>
            </w:pPr>
            <w:r>
              <w:rPr>
                <w:color w:val="000000"/>
              </w:rPr>
              <w:t>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p>
          <w:p w:rsidR="00AD3B89" w:rsidRDefault="00AD3B89">
            <w:pPr>
              <w:pStyle w:val="ZW-2"/>
              <w:spacing w:line="240" w:lineRule="auto"/>
              <w:ind w:firstLine="420"/>
              <w:rPr>
                <w:color w:val="000000"/>
              </w:rPr>
            </w:pPr>
          </w:p>
          <w:p w:rsidR="00AD3B89" w:rsidRDefault="00D16FB6">
            <w:pPr>
              <w:pStyle w:val="BT-B0"/>
              <w:spacing w:line="240" w:lineRule="auto"/>
              <w:rPr>
                <w:color w:val="000000"/>
              </w:rPr>
            </w:pPr>
            <w:r>
              <w:rPr>
                <w:color w:val="000000"/>
              </w:rPr>
              <w:t>《中华人民共和国自然保护区条例》</w:t>
            </w:r>
          </w:p>
          <w:p w:rsidR="00AD3B89" w:rsidRDefault="00D16FB6">
            <w:pPr>
              <w:pStyle w:val="ZW-0"/>
              <w:spacing w:line="240" w:lineRule="auto"/>
              <w:ind w:firstLineChars="200" w:firstLine="420"/>
              <w:rPr>
                <w:color w:val="000000"/>
              </w:rPr>
            </w:pPr>
            <w:r>
              <w:rPr>
                <w:color w:val="000000"/>
              </w:rPr>
              <w:lastRenderedPageBreak/>
              <w:t>第三十五条违反本条例规定，在自然保护区进行砍伐、放牧、狩猎、捕捞、采药、开垦、烧荒、开矿、采石、挖沙等活动的单位和个人，除可以依照有关法律、行政法规规定给予处罚的以外，由</w:t>
            </w:r>
            <w:r>
              <w:rPr>
                <w:b/>
                <w:bCs/>
                <w:color w:val="000000"/>
              </w:rPr>
              <w:t>县级以上人民政府有关自然保护区行政主管部门或者其授权的自然保护区管理机构</w:t>
            </w:r>
            <w:r>
              <w:rPr>
                <w:color w:val="000000"/>
              </w:rPr>
              <w:t>没收违法所得，责令停止违法行为，限期恢复原状或者采取其他补救措施；对自然保护区造成破坏的，可以处以</w:t>
            </w:r>
            <w:r>
              <w:rPr>
                <w:color w:val="000000"/>
              </w:rPr>
              <w:t>300</w:t>
            </w:r>
            <w:r>
              <w:rPr>
                <w:color w:val="000000"/>
              </w:rPr>
              <w:t>元以上</w:t>
            </w:r>
            <w:r>
              <w:rPr>
                <w:color w:val="000000"/>
              </w:rPr>
              <w:t>1</w:t>
            </w:r>
            <w:r>
              <w:rPr>
                <w:color w:val="000000"/>
              </w:rPr>
              <w:t>万元以下的罚款。</w:t>
            </w:r>
          </w:p>
          <w:p w:rsidR="00AD3B89" w:rsidRDefault="00AD3B89">
            <w:pPr>
              <w:pStyle w:val="BT-B0"/>
              <w:spacing w:line="240" w:lineRule="auto"/>
              <w:rPr>
                <w:color w:val="000000"/>
              </w:rPr>
            </w:pPr>
          </w:p>
          <w:p w:rsidR="00AD3B89" w:rsidRDefault="00D16FB6">
            <w:pPr>
              <w:pStyle w:val="BT-B0"/>
              <w:spacing w:line="240" w:lineRule="auto"/>
              <w:rPr>
                <w:color w:val="000000"/>
              </w:rPr>
            </w:pPr>
            <w:r>
              <w:rPr>
                <w:color w:val="000000"/>
              </w:rPr>
              <w:t>《湿地保护管理规定》</w:t>
            </w:r>
          </w:p>
          <w:p w:rsidR="00AD3B89" w:rsidRDefault="00D16FB6">
            <w:pPr>
              <w:pStyle w:val="ZW-0"/>
              <w:spacing w:line="240" w:lineRule="auto"/>
              <w:ind w:firstLineChars="200" w:firstLine="420"/>
              <w:rPr>
                <w:color w:val="000000"/>
              </w:rPr>
            </w:pPr>
            <w:r>
              <w:rPr>
                <w:color w:val="000000"/>
              </w:rPr>
              <w:t>第十一条县级以上人民政府林业主管部门可以采取湿地自然保护区、湿地公园、湿地保护小区等方式保护湿地，健全湿地保护管理机构和管理制度，完善湿地保护体系，加强湿地保护。</w:t>
            </w:r>
          </w:p>
          <w:p w:rsidR="00AD3B89" w:rsidRDefault="00D16FB6">
            <w:pPr>
              <w:pStyle w:val="ZW-0"/>
              <w:spacing w:line="240" w:lineRule="auto"/>
              <w:ind w:firstLineChars="200" w:firstLine="420"/>
              <w:rPr>
                <w:color w:val="000000"/>
              </w:rPr>
            </w:pPr>
            <w:r>
              <w:rPr>
                <w:color w:val="000000"/>
              </w:rPr>
              <w:t>第十九条具备自然保护区建立条件的湿地，应当依法建立自然保护区。自然保护区的建立和管理按照自然保护区管理的有关规定执行。</w:t>
            </w:r>
          </w:p>
          <w:p w:rsidR="00AD3B89" w:rsidRDefault="00D16FB6">
            <w:pPr>
              <w:pStyle w:val="ZW-0"/>
              <w:spacing w:line="240" w:lineRule="auto"/>
              <w:ind w:firstLineChars="200" w:firstLine="420"/>
              <w:rPr>
                <w:color w:val="000000"/>
              </w:rPr>
            </w:pPr>
            <w:r>
              <w:rPr>
                <w:color w:val="000000"/>
              </w:rPr>
              <w:t>第二十九条除法律法规有特别规定的以外，在湿地内禁止从事下列活动：</w:t>
            </w:r>
          </w:p>
          <w:p w:rsidR="00AD3B89" w:rsidRDefault="00D16FB6">
            <w:pPr>
              <w:pStyle w:val="ZW-2"/>
              <w:spacing w:line="240" w:lineRule="auto"/>
              <w:ind w:firstLine="420"/>
              <w:rPr>
                <w:color w:val="000000"/>
              </w:rPr>
            </w:pPr>
            <w:r>
              <w:rPr>
                <w:rFonts w:hint="eastAsia"/>
                <w:color w:val="000000"/>
              </w:rPr>
              <w:t>（一）</w:t>
            </w:r>
            <w:r>
              <w:rPr>
                <w:color w:val="000000"/>
              </w:rPr>
              <w:t>开（围）垦、填埋或者排干湿地；</w:t>
            </w:r>
          </w:p>
          <w:p w:rsidR="00AD3B89" w:rsidRDefault="00D16FB6">
            <w:pPr>
              <w:pStyle w:val="ZW-2"/>
              <w:spacing w:line="240" w:lineRule="auto"/>
              <w:ind w:firstLine="420"/>
              <w:rPr>
                <w:color w:val="000000"/>
              </w:rPr>
            </w:pPr>
            <w:r>
              <w:rPr>
                <w:rFonts w:hint="eastAsia"/>
                <w:color w:val="000000"/>
              </w:rPr>
              <w:t>（二）</w:t>
            </w:r>
            <w:r>
              <w:rPr>
                <w:color w:val="000000"/>
              </w:rPr>
              <w:t>永久性截断湿地水源；</w:t>
            </w:r>
          </w:p>
          <w:p w:rsidR="00AD3B89" w:rsidRDefault="00D16FB6">
            <w:pPr>
              <w:pStyle w:val="ZW-2"/>
              <w:spacing w:line="240" w:lineRule="auto"/>
              <w:ind w:firstLine="420"/>
              <w:rPr>
                <w:color w:val="000000"/>
              </w:rPr>
            </w:pPr>
            <w:r>
              <w:rPr>
                <w:rFonts w:hint="eastAsia"/>
                <w:color w:val="000000"/>
              </w:rPr>
              <w:t>（三）</w:t>
            </w:r>
            <w:r>
              <w:rPr>
                <w:color w:val="000000"/>
              </w:rPr>
              <w:t>挖沙、采矿；</w:t>
            </w:r>
          </w:p>
          <w:p w:rsidR="00AD3B89" w:rsidRDefault="00D16FB6">
            <w:pPr>
              <w:pStyle w:val="ZW-2"/>
              <w:spacing w:line="240" w:lineRule="auto"/>
              <w:ind w:firstLine="420"/>
              <w:rPr>
                <w:color w:val="000000"/>
              </w:rPr>
            </w:pPr>
            <w:r>
              <w:rPr>
                <w:rFonts w:hint="eastAsia"/>
                <w:color w:val="000000"/>
              </w:rPr>
              <w:t>（四）</w:t>
            </w:r>
            <w:r>
              <w:rPr>
                <w:bCs/>
                <w:color w:val="000000"/>
              </w:rPr>
              <w:t>倾倒有毒有害物质、废弃物</w:t>
            </w:r>
            <w:r>
              <w:rPr>
                <w:color w:val="000000"/>
              </w:rPr>
              <w:t>、垃圾；</w:t>
            </w:r>
          </w:p>
          <w:p w:rsidR="00AD3B89" w:rsidRDefault="00D16FB6">
            <w:pPr>
              <w:pStyle w:val="ZW-2"/>
              <w:spacing w:line="240" w:lineRule="auto"/>
              <w:ind w:firstLine="420"/>
              <w:rPr>
                <w:color w:val="000000"/>
              </w:rPr>
            </w:pPr>
            <w:r>
              <w:rPr>
                <w:rFonts w:hint="eastAsia"/>
                <w:color w:val="000000"/>
              </w:rPr>
              <w:t>（五）</w:t>
            </w:r>
            <w:r>
              <w:rPr>
                <w:color w:val="000000"/>
              </w:rPr>
              <w:t>破坏野生动物栖息地和迁徙通道、鱼类洄游通道，滥采滥捕野生动植物；</w:t>
            </w:r>
          </w:p>
          <w:p w:rsidR="00AD3B89" w:rsidRDefault="00D16FB6">
            <w:pPr>
              <w:pStyle w:val="ZW-2"/>
              <w:spacing w:line="240" w:lineRule="auto"/>
              <w:ind w:firstLine="420"/>
              <w:rPr>
                <w:color w:val="000000"/>
              </w:rPr>
            </w:pPr>
            <w:r>
              <w:rPr>
                <w:rFonts w:hint="eastAsia"/>
                <w:color w:val="000000"/>
              </w:rPr>
              <w:t>（六）</w:t>
            </w:r>
            <w:r>
              <w:rPr>
                <w:color w:val="000000"/>
              </w:rPr>
              <w:t>引进外来物种；</w:t>
            </w:r>
          </w:p>
          <w:p w:rsidR="00AD3B89" w:rsidRDefault="00D16FB6">
            <w:pPr>
              <w:pStyle w:val="ZW-2"/>
              <w:spacing w:line="240" w:lineRule="auto"/>
              <w:ind w:firstLine="420"/>
              <w:rPr>
                <w:color w:val="000000"/>
              </w:rPr>
            </w:pPr>
            <w:r>
              <w:rPr>
                <w:rFonts w:hint="eastAsia"/>
                <w:color w:val="000000"/>
              </w:rPr>
              <w:t>（七）</w:t>
            </w:r>
            <w:r>
              <w:rPr>
                <w:color w:val="000000"/>
              </w:rPr>
              <w:t>擅自放牧、捕捞、取土、取水、排污、放生；</w:t>
            </w:r>
          </w:p>
          <w:p w:rsidR="00AD3B89" w:rsidRDefault="00D16FB6">
            <w:pPr>
              <w:pStyle w:val="ZW-2"/>
              <w:spacing w:line="240" w:lineRule="auto"/>
              <w:ind w:firstLine="420"/>
              <w:rPr>
                <w:color w:val="000000"/>
              </w:rPr>
            </w:pPr>
            <w:r>
              <w:rPr>
                <w:rFonts w:hint="eastAsia"/>
                <w:color w:val="000000"/>
              </w:rPr>
              <w:t>（八）</w:t>
            </w:r>
            <w:r>
              <w:rPr>
                <w:color w:val="000000"/>
              </w:rPr>
              <w:t>其他破坏湿地及其生态功能的活动。</w:t>
            </w:r>
          </w:p>
          <w:p w:rsidR="00AD3B89" w:rsidRDefault="00D16FB6">
            <w:pPr>
              <w:pStyle w:val="ZW-0"/>
              <w:spacing w:line="240" w:lineRule="auto"/>
              <w:ind w:firstLineChars="200" w:firstLine="420"/>
              <w:rPr>
                <w:color w:val="000000"/>
              </w:rPr>
            </w:pPr>
            <w:r>
              <w:rPr>
                <w:color w:val="000000"/>
              </w:rPr>
              <w:t>第三十四条</w:t>
            </w:r>
            <w:r>
              <w:rPr>
                <w:b/>
                <w:bCs/>
                <w:color w:val="000000"/>
              </w:rPr>
              <w:t>县级以上人民政府林业主管部门</w:t>
            </w:r>
            <w:r>
              <w:rPr>
                <w:color w:val="000000"/>
              </w:rPr>
              <w:t>应当会同同级人民政府有关部门开展湿地保护执法活动，对破坏湿地的违法行为依法予以处理。</w:t>
            </w:r>
          </w:p>
        </w:tc>
        <w:tc>
          <w:tcPr>
            <w:tcW w:w="365"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lastRenderedPageBreak/>
              <w:t>生态环境主管部门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区级</w:t>
            </w:r>
          </w:p>
        </w:tc>
      </w:tr>
      <w:tr w:rsidR="00AD3B89">
        <w:tc>
          <w:tcPr>
            <w:tcW w:w="259" w:type="pct"/>
            <w:vAlign w:val="center"/>
          </w:tcPr>
          <w:p w:rsidR="00AD3B89" w:rsidRDefault="00AD3B89">
            <w:pPr>
              <w:pStyle w:val="a8"/>
              <w:numPr>
                <w:ilvl w:val="0"/>
                <w:numId w:val="1"/>
              </w:numPr>
              <w:ind w:firstLineChars="0"/>
              <w:jc w:val="left"/>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color w:val="000000"/>
                <w:szCs w:val="21"/>
              </w:rPr>
              <w:t>对在国家森林公园内排放废水、废气、废渣等对森林公园景观和</w:t>
            </w:r>
            <w:r>
              <w:rPr>
                <w:color w:val="000000"/>
                <w:szCs w:val="21"/>
              </w:rPr>
              <w:lastRenderedPageBreak/>
              <w:t>生态造成较大影响的行政处罚</w:t>
            </w:r>
          </w:p>
        </w:tc>
        <w:tc>
          <w:tcPr>
            <w:tcW w:w="237" w:type="pct"/>
            <w:vAlign w:val="center"/>
          </w:tcPr>
          <w:p w:rsidR="00AD3B89" w:rsidRDefault="00D16FB6">
            <w:pPr>
              <w:jc w:val="center"/>
              <w:rPr>
                <w:rFonts w:ascii="Times New Roman" w:hAnsi="Times New Roman" w:cs="Times New Roman"/>
                <w:color w:val="000000"/>
                <w:szCs w:val="21"/>
              </w:rPr>
            </w:pPr>
            <w:r>
              <w:rPr>
                <w:rFonts w:ascii="Times New Roman" w:hAnsi="Times New Roman" w:cs="Times New Roman" w:hint="eastAsia"/>
                <w:color w:val="000000"/>
                <w:szCs w:val="21"/>
              </w:rPr>
              <w:lastRenderedPageBreak/>
              <w:t>行政处罚</w:t>
            </w:r>
          </w:p>
        </w:tc>
        <w:tc>
          <w:tcPr>
            <w:tcW w:w="2977" w:type="pct"/>
          </w:tcPr>
          <w:p w:rsidR="00AD3B89" w:rsidRDefault="00D16FB6">
            <w:pPr>
              <w:pStyle w:val="BT-B0"/>
              <w:spacing w:line="240" w:lineRule="auto"/>
              <w:rPr>
                <w:color w:val="000000"/>
              </w:rPr>
            </w:pPr>
            <w:r>
              <w:rPr>
                <w:color w:val="000000"/>
              </w:rPr>
              <w:t>《中华人民共和国水污染防治法》</w:t>
            </w:r>
          </w:p>
          <w:p w:rsidR="00AD3B89" w:rsidRDefault="00D16FB6">
            <w:pPr>
              <w:pStyle w:val="ZW-0"/>
              <w:spacing w:line="240" w:lineRule="auto"/>
              <w:ind w:firstLineChars="200" w:firstLine="420"/>
              <w:rPr>
                <w:color w:val="000000"/>
              </w:rPr>
            </w:pPr>
            <w:r>
              <w:rPr>
                <w:color w:val="000000"/>
              </w:rPr>
              <w:t>第八十三条违反本法规定，有下列行为之一的，由</w:t>
            </w:r>
            <w:r>
              <w:rPr>
                <w:b/>
                <w:bCs/>
                <w:color w:val="000000"/>
              </w:rPr>
              <w:t>县级以上人民政府环境保护主管部门</w:t>
            </w:r>
            <w:r>
              <w:rPr>
                <w:color w:val="000000"/>
              </w:rPr>
              <w:t>责令改正或者责令限制生产、停产整治，并处十万元以上一百万元以下的罚款；情节严重的，报</w:t>
            </w:r>
            <w:r>
              <w:rPr>
                <w:color w:val="000000"/>
              </w:rPr>
              <w:lastRenderedPageBreak/>
              <w:t>经有批准权的人民政府批准，责令停业、关闭：</w:t>
            </w:r>
          </w:p>
          <w:p w:rsidR="00AD3B89" w:rsidRDefault="00D16FB6">
            <w:pPr>
              <w:pStyle w:val="ZW-2"/>
              <w:spacing w:line="240" w:lineRule="auto"/>
              <w:ind w:firstLine="420"/>
              <w:rPr>
                <w:color w:val="000000"/>
              </w:rPr>
            </w:pPr>
            <w:r>
              <w:rPr>
                <w:rFonts w:hint="eastAsia"/>
                <w:color w:val="000000"/>
              </w:rPr>
              <w:t>（一）</w:t>
            </w:r>
            <w:r>
              <w:rPr>
                <w:color w:val="000000"/>
              </w:rPr>
              <w:t>未依法取得排污许可证排放水污染物的；</w:t>
            </w:r>
          </w:p>
          <w:p w:rsidR="00AD3B89" w:rsidRDefault="00D16FB6">
            <w:pPr>
              <w:pStyle w:val="ZW-2"/>
              <w:spacing w:line="240" w:lineRule="auto"/>
              <w:ind w:firstLine="420"/>
              <w:rPr>
                <w:color w:val="000000"/>
              </w:rPr>
            </w:pPr>
            <w:r>
              <w:rPr>
                <w:rFonts w:hint="eastAsia"/>
                <w:color w:val="000000"/>
              </w:rPr>
              <w:t>（二）</w:t>
            </w:r>
            <w:r>
              <w:rPr>
                <w:color w:val="000000"/>
              </w:rPr>
              <w:t>超过水污染物排放标准或者超过重点水污染物排放总量控制指标排放水污染物的；</w:t>
            </w:r>
          </w:p>
          <w:p w:rsidR="00AD3B89" w:rsidRDefault="00D16FB6">
            <w:pPr>
              <w:pStyle w:val="ZW-2"/>
              <w:spacing w:line="240" w:lineRule="auto"/>
              <w:ind w:firstLine="420"/>
              <w:rPr>
                <w:color w:val="000000"/>
              </w:rPr>
            </w:pPr>
            <w:r>
              <w:rPr>
                <w:rFonts w:hint="eastAsia"/>
                <w:color w:val="000000"/>
              </w:rPr>
              <w:t>（三）</w:t>
            </w:r>
            <w:r>
              <w:rPr>
                <w:color w:val="000000"/>
              </w:rPr>
              <w:t>利用渗井、渗坑、裂隙、溶洞，私设暗管，篡改、伪造监测数据，或者不正常运行水污染防治设施等逃避监管的方式排放水污染物的；</w:t>
            </w:r>
          </w:p>
          <w:p w:rsidR="00AD3B89" w:rsidRDefault="00D16FB6">
            <w:pPr>
              <w:pStyle w:val="ZW-2"/>
              <w:spacing w:line="240" w:lineRule="auto"/>
              <w:ind w:firstLine="420"/>
              <w:rPr>
                <w:color w:val="000000"/>
              </w:rPr>
            </w:pPr>
            <w:r>
              <w:rPr>
                <w:rFonts w:hint="eastAsia"/>
                <w:color w:val="000000"/>
              </w:rPr>
              <w:t>（四）</w:t>
            </w:r>
            <w:r>
              <w:rPr>
                <w:color w:val="000000"/>
              </w:rPr>
              <w:t>未按照规定进行预处理，向污水集中处理设施排放不符合处理工艺要求的工业废水的。</w:t>
            </w:r>
          </w:p>
          <w:p w:rsidR="00AD3B89" w:rsidRDefault="00AD3B89">
            <w:pPr>
              <w:pStyle w:val="BT-B0"/>
              <w:spacing w:line="240" w:lineRule="auto"/>
              <w:rPr>
                <w:color w:val="000000"/>
              </w:rPr>
            </w:pPr>
          </w:p>
          <w:p w:rsidR="00AD3B89" w:rsidRDefault="00D16FB6">
            <w:pPr>
              <w:pStyle w:val="BT-B0"/>
              <w:spacing w:line="240" w:lineRule="auto"/>
              <w:rPr>
                <w:color w:val="000000"/>
              </w:rPr>
            </w:pPr>
            <w:r>
              <w:rPr>
                <w:color w:val="000000"/>
              </w:rPr>
              <w:t>《中华人民共和国大气污染防治法》</w:t>
            </w:r>
          </w:p>
          <w:p w:rsidR="00AD3B89" w:rsidRDefault="00D16FB6">
            <w:pPr>
              <w:pStyle w:val="ZW-0"/>
              <w:spacing w:line="240" w:lineRule="auto"/>
              <w:ind w:firstLineChars="200" w:firstLine="420"/>
              <w:rPr>
                <w:color w:val="000000"/>
              </w:rPr>
            </w:pPr>
            <w:r>
              <w:rPr>
                <w:color w:val="000000"/>
              </w:rPr>
              <w:t>第九十九条违反本法规定，有下列行为之一的，由</w:t>
            </w:r>
            <w:r>
              <w:rPr>
                <w:b/>
                <w:bCs/>
                <w:color w:val="000000"/>
              </w:rPr>
              <w:t>县级以上人民政府生态环境主管部门</w:t>
            </w:r>
            <w:r>
              <w:rPr>
                <w:color w:val="000000"/>
              </w:rPr>
              <w:t>责令改正或者限制生产、停产整治，并处十万元以上一百万元以下的罚款；情节严重的，报经有批准权的人民政府批准，责令停业、关闭：</w:t>
            </w:r>
          </w:p>
          <w:p w:rsidR="00AD3B89" w:rsidRDefault="00D16FB6">
            <w:pPr>
              <w:pStyle w:val="ZW-2"/>
              <w:spacing w:line="240" w:lineRule="auto"/>
              <w:ind w:firstLine="420"/>
              <w:rPr>
                <w:color w:val="000000"/>
              </w:rPr>
            </w:pPr>
            <w:r>
              <w:rPr>
                <w:color w:val="000000"/>
              </w:rPr>
              <w:t>（一）未依法取得排污许可证排放大气污染物的；</w:t>
            </w:r>
          </w:p>
          <w:p w:rsidR="00AD3B89" w:rsidRDefault="00D16FB6">
            <w:pPr>
              <w:pStyle w:val="ZW-2"/>
              <w:spacing w:line="240" w:lineRule="auto"/>
              <w:ind w:firstLine="420"/>
              <w:rPr>
                <w:color w:val="000000"/>
              </w:rPr>
            </w:pPr>
            <w:r>
              <w:rPr>
                <w:color w:val="000000"/>
              </w:rPr>
              <w:t>（二）超过大气污染物排放标准或者超过重点大气污染物排放总量控制指标排放大气污染物的；</w:t>
            </w:r>
          </w:p>
          <w:p w:rsidR="00AD3B89" w:rsidRDefault="00D16FB6">
            <w:pPr>
              <w:pStyle w:val="ZW-2"/>
              <w:spacing w:line="240" w:lineRule="auto"/>
              <w:ind w:firstLine="420"/>
              <w:rPr>
                <w:color w:val="000000"/>
              </w:rPr>
            </w:pPr>
            <w:r>
              <w:rPr>
                <w:color w:val="000000"/>
              </w:rPr>
              <w:t>（三）通过逃避监管的方式排放大气污染物的。</w:t>
            </w:r>
          </w:p>
          <w:p w:rsidR="00AD3B89" w:rsidRDefault="00AD3B89">
            <w:pPr>
              <w:pStyle w:val="ZW-2"/>
              <w:spacing w:line="240" w:lineRule="auto"/>
              <w:ind w:firstLine="420"/>
              <w:rPr>
                <w:color w:val="000000"/>
              </w:rPr>
            </w:pPr>
          </w:p>
          <w:p w:rsidR="00AD3B89" w:rsidRDefault="00D16FB6">
            <w:pPr>
              <w:pStyle w:val="BT-B0"/>
              <w:spacing w:line="240" w:lineRule="auto"/>
              <w:rPr>
                <w:color w:val="000000"/>
              </w:rPr>
            </w:pPr>
            <w:r>
              <w:rPr>
                <w:color w:val="000000"/>
              </w:rPr>
              <w:t>《国家级森林公园管理办法》</w:t>
            </w:r>
          </w:p>
          <w:p w:rsidR="00AD3B89" w:rsidRDefault="00D16FB6">
            <w:pPr>
              <w:pStyle w:val="ZW-0"/>
              <w:spacing w:line="240" w:lineRule="auto"/>
              <w:ind w:firstLineChars="200" w:firstLine="420"/>
              <w:rPr>
                <w:color w:val="000000"/>
              </w:rPr>
            </w:pPr>
            <w:r>
              <w:rPr>
                <w:color w:val="000000"/>
              </w:rPr>
              <w:t>第十八条在国家级森林公园内禁止从事下列活动：</w:t>
            </w:r>
          </w:p>
          <w:p w:rsidR="00AD3B89" w:rsidRDefault="00D16FB6">
            <w:pPr>
              <w:pStyle w:val="ZW-2"/>
              <w:spacing w:line="240" w:lineRule="auto"/>
              <w:ind w:firstLine="420"/>
              <w:rPr>
                <w:color w:val="000000"/>
              </w:rPr>
            </w:pPr>
            <w:r>
              <w:rPr>
                <w:color w:val="000000"/>
              </w:rPr>
              <w:t>（一）擅自采折、采挖花草、树木、药材等植物；</w:t>
            </w:r>
          </w:p>
          <w:p w:rsidR="00AD3B89" w:rsidRDefault="00D16FB6">
            <w:pPr>
              <w:pStyle w:val="ZW-2"/>
              <w:spacing w:line="240" w:lineRule="auto"/>
              <w:ind w:firstLine="420"/>
              <w:rPr>
                <w:color w:val="000000"/>
              </w:rPr>
            </w:pPr>
            <w:r>
              <w:rPr>
                <w:color w:val="000000"/>
              </w:rPr>
              <w:t>（二）非法猎捕、杀害野生动物；</w:t>
            </w:r>
          </w:p>
          <w:p w:rsidR="00AD3B89" w:rsidRDefault="00D16FB6">
            <w:pPr>
              <w:pStyle w:val="ZW-2"/>
              <w:spacing w:line="240" w:lineRule="auto"/>
              <w:ind w:firstLine="420"/>
              <w:rPr>
                <w:color w:val="000000"/>
              </w:rPr>
            </w:pPr>
            <w:r>
              <w:rPr>
                <w:color w:val="000000"/>
              </w:rPr>
              <w:t>（三）刻划、污损树木、岩石和文物古迹及葬坟；</w:t>
            </w:r>
          </w:p>
          <w:p w:rsidR="00AD3B89" w:rsidRDefault="00D16FB6">
            <w:pPr>
              <w:pStyle w:val="ZW-2"/>
              <w:spacing w:line="240" w:lineRule="auto"/>
              <w:ind w:firstLine="420"/>
              <w:rPr>
                <w:color w:val="000000"/>
              </w:rPr>
            </w:pPr>
            <w:r>
              <w:rPr>
                <w:color w:val="000000"/>
              </w:rPr>
              <w:t>（四）损毁或者擅自移动园内设施；</w:t>
            </w:r>
          </w:p>
          <w:p w:rsidR="00AD3B89" w:rsidRDefault="00D16FB6">
            <w:pPr>
              <w:pStyle w:val="ZW-2"/>
              <w:spacing w:line="240" w:lineRule="auto"/>
              <w:ind w:firstLine="420"/>
              <w:rPr>
                <w:color w:val="000000"/>
              </w:rPr>
            </w:pPr>
            <w:r>
              <w:rPr>
                <w:color w:val="000000"/>
              </w:rPr>
              <w:t>（五）未经处理直接排放生活污水和超标准的废水、废气，乱倒垃圾、废渣、废物及其他污染物；</w:t>
            </w:r>
          </w:p>
          <w:p w:rsidR="00AD3B89" w:rsidRDefault="00D16FB6">
            <w:pPr>
              <w:pStyle w:val="ZW-2"/>
              <w:spacing w:line="240" w:lineRule="auto"/>
              <w:ind w:firstLine="420"/>
              <w:rPr>
                <w:color w:val="000000"/>
              </w:rPr>
            </w:pPr>
            <w:r>
              <w:rPr>
                <w:color w:val="000000"/>
              </w:rPr>
              <w:lastRenderedPageBreak/>
              <w:t>（六）在非指定的吸烟区吸烟和在非指定区域野外用火、焚烧香蜡纸烛、燃放烟花爆竹；</w:t>
            </w:r>
          </w:p>
          <w:p w:rsidR="00AD3B89" w:rsidRDefault="00D16FB6">
            <w:pPr>
              <w:pStyle w:val="ZW-2"/>
              <w:spacing w:line="240" w:lineRule="auto"/>
              <w:ind w:firstLine="420"/>
              <w:rPr>
                <w:color w:val="000000"/>
              </w:rPr>
            </w:pPr>
            <w:r>
              <w:rPr>
                <w:color w:val="000000"/>
              </w:rPr>
              <w:t>（七）擅自摆摊设点、兜售物品；</w:t>
            </w:r>
          </w:p>
          <w:p w:rsidR="00AD3B89" w:rsidRDefault="00D16FB6">
            <w:pPr>
              <w:pStyle w:val="ZW-2"/>
              <w:spacing w:line="240" w:lineRule="auto"/>
              <w:ind w:firstLine="420"/>
              <w:rPr>
                <w:color w:val="000000"/>
              </w:rPr>
            </w:pPr>
            <w:r>
              <w:rPr>
                <w:color w:val="000000"/>
              </w:rPr>
              <w:t>（八）擅自围、填、堵、截自然水系；</w:t>
            </w:r>
          </w:p>
          <w:p w:rsidR="00AD3B89" w:rsidRDefault="00D16FB6">
            <w:pPr>
              <w:pStyle w:val="ZW-2"/>
              <w:spacing w:line="240" w:lineRule="auto"/>
              <w:ind w:firstLine="420"/>
              <w:rPr>
                <w:color w:val="000000"/>
              </w:rPr>
            </w:pPr>
            <w:r>
              <w:rPr>
                <w:color w:val="000000"/>
              </w:rPr>
              <w:t>（九）法律、法规、规章禁止的其他活动。国家级森林公园经营管理机构应当通过标示牌、宣传单等形式将森林风景资源保护的注意事项告知旅游者。</w:t>
            </w:r>
          </w:p>
          <w:p w:rsidR="00AD3B89" w:rsidRDefault="00D16FB6">
            <w:pPr>
              <w:pStyle w:val="ZW-0"/>
              <w:spacing w:line="240" w:lineRule="auto"/>
              <w:ind w:firstLineChars="200" w:firstLine="420"/>
              <w:rPr>
                <w:color w:val="000000"/>
              </w:rPr>
            </w:pPr>
            <w:r>
              <w:rPr>
                <w:color w:val="000000"/>
              </w:rPr>
              <w:t>第三十条在国家级森林公园内有违反本办法的行为，森林法和野生动物保护法等法律法规已有明确规定的，</w:t>
            </w:r>
            <w:r>
              <w:rPr>
                <w:b/>
                <w:bCs/>
                <w:color w:val="000000"/>
              </w:rPr>
              <w:t>县级以上人民政府林业主管部门</w:t>
            </w:r>
            <w:r>
              <w:rPr>
                <w:color w:val="000000"/>
              </w:rPr>
              <w:t>依法予以从重处罚。</w:t>
            </w:r>
          </w:p>
        </w:tc>
        <w:tc>
          <w:tcPr>
            <w:tcW w:w="365"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lastRenderedPageBreak/>
              <w:t>生态环境主管部门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区级</w:t>
            </w:r>
          </w:p>
        </w:tc>
      </w:tr>
      <w:tr w:rsidR="00AD3B89">
        <w:tc>
          <w:tcPr>
            <w:tcW w:w="259" w:type="pct"/>
            <w:vAlign w:val="center"/>
          </w:tcPr>
          <w:p w:rsidR="00AD3B89" w:rsidRDefault="00AD3B89">
            <w:pPr>
              <w:pStyle w:val="a8"/>
              <w:numPr>
                <w:ilvl w:val="0"/>
                <w:numId w:val="1"/>
              </w:numPr>
              <w:ind w:firstLineChars="0"/>
              <w:jc w:val="left"/>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color w:val="000000"/>
                <w:szCs w:val="21"/>
              </w:rPr>
              <w:t>对在水产苗种繁殖、栖息地从事采矿、排放污水等破坏水域生态环境的行政处罚</w:t>
            </w:r>
          </w:p>
        </w:tc>
        <w:tc>
          <w:tcPr>
            <w:tcW w:w="237" w:type="pct"/>
            <w:vAlign w:val="center"/>
          </w:tcPr>
          <w:p w:rsidR="00AD3B89" w:rsidRDefault="00D16FB6">
            <w:pPr>
              <w:jc w:val="center"/>
              <w:rPr>
                <w:rFonts w:ascii="Times New Roman" w:hAnsi="Times New Roman" w:cs="Times New Roman"/>
                <w:color w:val="000000"/>
                <w:szCs w:val="21"/>
              </w:rPr>
            </w:pPr>
            <w:r>
              <w:rPr>
                <w:rFonts w:ascii="Times New Roman" w:hAnsi="Times New Roman" w:cs="Times New Roman"/>
                <w:color w:val="000000"/>
                <w:szCs w:val="21"/>
              </w:rPr>
              <w:t>行政处罚</w:t>
            </w:r>
          </w:p>
        </w:tc>
        <w:tc>
          <w:tcPr>
            <w:tcW w:w="2977" w:type="pct"/>
          </w:tcPr>
          <w:p w:rsidR="00AD3B89" w:rsidRDefault="00D16FB6">
            <w:pPr>
              <w:pStyle w:val="ZW-0"/>
              <w:spacing w:line="240" w:lineRule="auto"/>
              <w:rPr>
                <w:color w:val="000000"/>
              </w:rPr>
            </w:pPr>
            <w:r>
              <w:rPr>
                <w:b/>
                <w:bCs/>
                <w:color w:val="000000"/>
              </w:rPr>
              <w:t>《中华人民共和国水污染防治法》</w:t>
            </w:r>
          </w:p>
          <w:p w:rsidR="00AD3B89" w:rsidRDefault="00D16FB6">
            <w:pPr>
              <w:pStyle w:val="ZW-0"/>
              <w:spacing w:line="240" w:lineRule="auto"/>
              <w:ind w:firstLineChars="200" w:firstLine="420"/>
              <w:rPr>
                <w:color w:val="000000"/>
              </w:rPr>
            </w:pPr>
            <w:r>
              <w:rPr>
                <w:color w:val="000000"/>
              </w:rPr>
              <w:t>第八十五条有下列行为之一的，由</w:t>
            </w:r>
            <w:r>
              <w:rPr>
                <w:b/>
                <w:bCs/>
                <w:color w:val="000000"/>
              </w:rPr>
              <w:t>县级以上地方人民政府环境保护主管部门</w:t>
            </w:r>
            <w:r>
              <w:rPr>
                <w:color w:val="000000"/>
              </w:rPr>
              <w:t>责令停止违法行为，限期采取治理措施，消除污染，处以罚款；逾期不采取治理措施的，环境保护主管部门可以指定有治理能力的单位代为治理，所需费用由违法者承担：</w:t>
            </w:r>
          </w:p>
          <w:p w:rsidR="00AD3B89" w:rsidRDefault="00D16FB6">
            <w:pPr>
              <w:pStyle w:val="ZW-0"/>
              <w:numPr>
                <w:ilvl w:val="0"/>
                <w:numId w:val="5"/>
              </w:numPr>
              <w:spacing w:line="240" w:lineRule="auto"/>
              <w:ind w:firstLineChars="200" w:firstLine="420"/>
              <w:rPr>
                <w:color w:val="000000"/>
              </w:rPr>
            </w:pPr>
            <w:r>
              <w:rPr>
                <w:color w:val="000000"/>
              </w:rPr>
              <w:t>向水体排放油类、酸液、碱液的；</w:t>
            </w:r>
          </w:p>
          <w:p w:rsidR="00AD3B89" w:rsidRDefault="00D16FB6">
            <w:pPr>
              <w:pStyle w:val="ZW-0"/>
              <w:numPr>
                <w:ilvl w:val="0"/>
                <w:numId w:val="5"/>
              </w:numPr>
              <w:spacing w:line="240" w:lineRule="auto"/>
              <w:ind w:firstLineChars="200" w:firstLine="420"/>
              <w:rPr>
                <w:color w:val="000000"/>
              </w:rPr>
            </w:pPr>
            <w:r>
              <w:rPr>
                <w:color w:val="000000"/>
              </w:rPr>
              <w:t>向水体排放剧毒废液，或者将含有汞、镉、砷、铬、铅、氰化物、黄磷等的可溶性剧毒废渣向水体排放、倾倒或者直接埋入地下的；</w:t>
            </w:r>
          </w:p>
          <w:p w:rsidR="00AD3B89" w:rsidRDefault="00D16FB6">
            <w:pPr>
              <w:pStyle w:val="ZW-0"/>
              <w:numPr>
                <w:ilvl w:val="0"/>
                <w:numId w:val="5"/>
              </w:numPr>
              <w:spacing w:line="240" w:lineRule="auto"/>
              <w:ind w:firstLineChars="200" w:firstLine="420"/>
              <w:rPr>
                <w:color w:val="000000"/>
              </w:rPr>
            </w:pPr>
            <w:r>
              <w:rPr>
                <w:color w:val="000000"/>
              </w:rPr>
              <w:t>在水体清洗装贮过油类、有毒污染物的车辆或者容器的；</w:t>
            </w:r>
          </w:p>
          <w:p w:rsidR="00AD3B89" w:rsidRDefault="00D16FB6">
            <w:pPr>
              <w:pStyle w:val="ZW-0"/>
              <w:numPr>
                <w:ilvl w:val="0"/>
                <w:numId w:val="5"/>
              </w:numPr>
              <w:spacing w:line="240" w:lineRule="auto"/>
              <w:ind w:firstLineChars="200" w:firstLine="420"/>
              <w:rPr>
                <w:color w:val="000000"/>
              </w:rPr>
            </w:pPr>
            <w:r>
              <w:rPr>
                <w:color w:val="000000"/>
              </w:rPr>
              <w:t>向水体排放、倾倒工业废渣、城镇垃圾或者其他废弃物，或者在江河、湖泊、运河、渠道、水库最高水位线以下的滩地、岸坡堆放、存贮固体废弃物或者其他污染物的；</w:t>
            </w:r>
          </w:p>
          <w:p w:rsidR="00AD3B89" w:rsidRDefault="00D16FB6">
            <w:pPr>
              <w:pStyle w:val="ZW-0"/>
              <w:numPr>
                <w:ilvl w:val="0"/>
                <w:numId w:val="5"/>
              </w:numPr>
              <w:spacing w:line="240" w:lineRule="auto"/>
              <w:ind w:firstLineChars="200" w:firstLine="420"/>
              <w:rPr>
                <w:color w:val="000000"/>
              </w:rPr>
            </w:pPr>
            <w:r>
              <w:rPr>
                <w:color w:val="000000"/>
              </w:rPr>
              <w:t>向水体排放、倾倒放射性固体废物或者含有高放射性、中放射性物质的废水的；</w:t>
            </w:r>
          </w:p>
          <w:p w:rsidR="00AD3B89" w:rsidRDefault="00D16FB6">
            <w:pPr>
              <w:pStyle w:val="ZW-0"/>
              <w:numPr>
                <w:ilvl w:val="0"/>
                <w:numId w:val="5"/>
              </w:numPr>
              <w:spacing w:line="240" w:lineRule="auto"/>
              <w:ind w:firstLineChars="200" w:firstLine="420"/>
              <w:rPr>
                <w:color w:val="000000"/>
              </w:rPr>
            </w:pPr>
            <w:r>
              <w:rPr>
                <w:color w:val="000000"/>
              </w:rPr>
              <w:t>违反国家有关规定或者标准，向水体排放含低放射性物质的废水、热废水或者含病原体的污水的</w:t>
            </w:r>
            <w:r>
              <w:rPr>
                <w:rFonts w:hint="eastAsia"/>
                <w:color w:val="000000"/>
              </w:rPr>
              <w:t>；</w:t>
            </w:r>
          </w:p>
          <w:p w:rsidR="00AD3B89" w:rsidRDefault="00D16FB6">
            <w:pPr>
              <w:pStyle w:val="ZW-0"/>
              <w:numPr>
                <w:ilvl w:val="0"/>
                <w:numId w:val="5"/>
              </w:numPr>
              <w:spacing w:line="240" w:lineRule="auto"/>
              <w:ind w:firstLineChars="200" w:firstLine="420"/>
              <w:rPr>
                <w:color w:val="000000"/>
              </w:rPr>
            </w:pPr>
            <w:r>
              <w:rPr>
                <w:color w:val="000000"/>
              </w:rPr>
              <w:t>未采取防渗漏等措施，或者未建设地下水水质监测井进行监测的；</w:t>
            </w:r>
          </w:p>
          <w:p w:rsidR="00AD3B89" w:rsidRDefault="00D16FB6">
            <w:pPr>
              <w:pStyle w:val="ZW-0"/>
              <w:numPr>
                <w:ilvl w:val="0"/>
                <w:numId w:val="5"/>
              </w:numPr>
              <w:spacing w:line="240" w:lineRule="auto"/>
              <w:ind w:firstLineChars="200" w:firstLine="420"/>
              <w:rPr>
                <w:color w:val="000000"/>
              </w:rPr>
            </w:pPr>
            <w:r>
              <w:rPr>
                <w:color w:val="000000"/>
              </w:rPr>
              <w:t>加油站等的地下油罐未使用双层罐或者采取建造防渗池等其他有效措施，或者未进行防渗漏监测的；</w:t>
            </w:r>
          </w:p>
          <w:p w:rsidR="00AD3B89" w:rsidRDefault="00D16FB6">
            <w:pPr>
              <w:pStyle w:val="ZW-0"/>
              <w:numPr>
                <w:ilvl w:val="0"/>
                <w:numId w:val="5"/>
              </w:numPr>
              <w:spacing w:line="240" w:lineRule="auto"/>
              <w:ind w:firstLineChars="200" w:firstLine="420"/>
              <w:rPr>
                <w:color w:val="000000"/>
              </w:rPr>
            </w:pPr>
            <w:r>
              <w:rPr>
                <w:color w:val="000000"/>
              </w:rPr>
              <w:t>未按照规定采取防护性措施，或者利用无防渗漏措施的沟渠、坑塘等输送或者存贮含有毒污染物的废水、含病原体的污水或者其他废弃物的。</w:t>
            </w:r>
          </w:p>
          <w:p w:rsidR="00AD3B89" w:rsidRDefault="00D16FB6">
            <w:pPr>
              <w:pStyle w:val="ZW-0"/>
              <w:spacing w:line="240" w:lineRule="auto"/>
              <w:ind w:firstLineChars="200" w:firstLine="420"/>
              <w:rPr>
                <w:color w:val="000000"/>
              </w:rPr>
            </w:pPr>
            <w:r>
              <w:rPr>
                <w:color w:val="000000"/>
              </w:rPr>
              <w:lastRenderedPageBreak/>
              <w:t>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w:t>
            </w:r>
          </w:p>
          <w:p w:rsidR="00AD3B89" w:rsidRDefault="00AD3B89">
            <w:pPr>
              <w:pStyle w:val="ZW-0"/>
              <w:tabs>
                <w:tab w:val="left" w:pos="312"/>
              </w:tabs>
              <w:spacing w:line="240" w:lineRule="auto"/>
              <w:rPr>
                <w:color w:val="000000"/>
              </w:rPr>
            </w:pPr>
          </w:p>
          <w:p w:rsidR="00AD3B89" w:rsidRDefault="00D16FB6">
            <w:pPr>
              <w:pStyle w:val="ZW-0"/>
              <w:spacing w:line="240" w:lineRule="auto"/>
              <w:rPr>
                <w:b/>
                <w:bCs/>
                <w:color w:val="000000"/>
              </w:rPr>
            </w:pPr>
            <w:r>
              <w:rPr>
                <w:b/>
                <w:bCs/>
                <w:color w:val="000000"/>
              </w:rPr>
              <w:t>《中华人民共和国海洋环境保护法》</w:t>
            </w:r>
          </w:p>
          <w:p w:rsidR="00AD3B89" w:rsidRDefault="00D16FB6">
            <w:pPr>
              <w:pStyle w:val="ZW-0"/>
              <w:spacing w:line="240" w:lineRule="auto"/>
              <w:ind w:firstLineChars="200" w:firstLine="420"/>
              <w:rPr>
                <w:color w:val="000000"/>
              </w:rPr>
            </w:pPr>
            <w:r>
              <w:rPr>
                <w:color w:val="000000"/>
              </w:rPr>
              <w:t>第七十三条违反本法有关规定，有下列行为之一的，由</w:t>
            </w:r>
            <w:r>
              <w:rPr>
                <w:b/>
                <w:bCs/>
                <w:color w:val="000000"/>
              </w:rPr>
              <w:t>依照本法规定行使海洋环境监督管理权的部门</w:t>
            </w:r>
            <w:r>
              <w:rPr>
                <w:color w:val="000000"/>
              </w:rPr>
              <w:t>责令停止违法行为、限期改正或者责令采取限制生产、停产整治等措施，并处以罚款；拒不改正的，依法作出处罚决定的部门可以自责令改正之日的次日起，按照原罚款数额按日连续处罚；情节严重的，报经有批准权的人民政府批准，责令停业、关闭：</w:t>
            </w:r>
          </w:p>
          <w:p w:rsidR="00AD3B89" w:rsidRDefault="00D16FB6">
            <w:pPr>
              <w:pStyle w:val="ZW-0"/>
              <w:numPr>
                <w:ilvl w:val="0"/>
                <w:numId w:val="6"/>
              </w:numPr>
              <w:spacing w:line="240" w:lineRule="auto"/>
              <w:rPr>
                <w:color w:val="000000"/>
              </w:rPr>
            </w:pPr>
            <w:r>
              <w:rPr>
                <w:color w:val="000000"/>
              </w:rPr>
              <w:t>向海域排放本法禁止排放的污染物或者其他物质的；</w:t>
            </w:r>
          </w:p>
          <w:p w:rsidR="00AD3B89" w:rsidRDefault="00D16FB6">
            <w:pPr>
              <w:pStyle w:val="ZW-0"/>
              <w:numPr>
                <w:ilvl w:val="0"/>
                <w:numId w:val="6"/>
              </w:numPr>
              <w:spacing w:line="240" w:lineRule="auto"/>
              <w:rPr>
                <w:color w:val="000000"/>
              </w:rPr>
            </w:pPr>
            <w:r>
              <w:rPr>
                <w:color w:val="000000"/>
              </w:rPr>
              <w:t>不按照本法规定向海洋排放污染物，或者超过标准、总量控制指标排放污染物的；</w:t>
            </w:r>
          </w:p>
          <w:p w:rsidR="00AD3B89" w:rsidRDefault="00D16FB6">
            <w:pPr>
              <w:pStyle w:val="ZW-0"/>
              <w:spacing w:line="240" w:lineRule="auto"/>
              <w:ind w:left="525"/>
              <w:rPr>
                <w:color w:val="000000"/>
              </w:rPr>
            </w:pPr>
            <w:r>
              <w:rPr>
                <w:rFonts w:hint="eastAsia"/>
                <w:color w:val="000000"/>
              </w:rPr>
              <w:t>（四）</w:t>
            </w:r>
            <w:r>
              <w:rPr>
                <w:color w:val="000000"/>
              </w:rPr>
              <w:t>因发生事故或者其他突发性事件，造成海洋环境污染事故，不立即采取处理措施的</w:t>
            </w:r>
            <w:r>
              <w:rPr>
                <w:rFonts w:hint="eastAsia"/>
                <w:color w:val="000000"/>
              </w:rPr>
              <w:t>.</w:t>
            </w:r>
          </w:p>
          <w:p w:rsidR="00AD3B89" w:rsidRDefault="00D16FB6">
            <w:pPr>
              <w:pStyle w:val="ZW-0"/>
              <w:spacing w:line="240" w:lineRule="auto"/>
              <w:ind w:firstLineChars="300" w:firstLine="630"/>
              <w:rPr>
                <w:color w:val="000000"/>
              </w:rPr>
            </w:pPr>
            <w:r>
              <w:rPr>
                <w:color w:val="000000"/>
              </w:rPr>
              <w:t>有前款第（一）、（三）项行为之一的，处三万元以上二十万元以下的罚款；有前款第（二）、（四）项行为之一的，处二万元以上十万元以下的罚款。</w:t>
            </w:r>
          </w:p>
          <w:p w:rsidR="00AD3B89" w:rsidRDefault="00AD3B89">
            <w:pPr>
              <w:pStyle w:val="ZW-0"/>
              <w:tabs>
                <w:tab w:val="left" w:pos="312"/>
              </w:tabs>
              <w:spacing w:line="240" w:lineRule="auto"/>
              <w:rPr>
                <w:color w:val="000000"/>
              </w:rPr>
            </w:pPr>
          </w:p>
          <w:p w:rsidR="00AD3B89" w:rsidRDefault="00D16FB6">
            <w:pPr>
              <w:pStyle w:val="ZW-0"/>
              <w:spacing w:line="240" w:lineRule="auto"/>
              <w:rPr>
                <w:b/>
                <w:bCs/>
                <w:color w:val="000000"/>
              </w:rPr>
            </w:pPr>
            <w:r>
              <w:rPr>
                <w:b/>
                <w:bCs/>
                <w:color w:val="000000"/>
              </w:rPr>
              <w:t>《水产苗种管理办法》</w:t>
            </w:r>
          </w:p>
          <w:p w:rsidR="00AD3B89" w:rsidRDefault="00D16FB6">
            <w:pPr>
              <w:pStyle w:val="ZW-0"/>
              <w:spacing w:line="240" w:lineRule="auto"/>
              <w:ind w:firstLineChars="200" w:firstLine="420"/>
              <w:rPr>
                <w:color w:val="000000"/>
              </w:rPr>
            </w:pPr>
            <w:r>
              <w:rPr>
                <w:rFonts w:hint="eastAsia"/>
                <w:color w:val="000000"/>
              </w:rPr>
              <w:t>第十九条</w:t>
            </w:r>
            <w:r>
              <w:rPr>
                <w:color w:val="000000"/>
              </w:rPr>
              <w:t>禁止在水产苗种繁殖、栖息地从事采矿、挖沙、爆破、排放污水等破坏水域生态环境的活动。对水域环境造成污染的，依照《中华人民共和国水污染防治法》和《中华人民共和国海洋环境保护法》的有关规定处理。</w:t>
            </w:r>
          </w:p>
          <w:p w:rsidR="00AD3B89" w:rsidRDefault="00D16FB6">
            <w:pPr>
              <w:pStyle w:val="ZW-0"/>
              <w:spacing w:line="240" w:lineRule="auto"/>
              <w:ind w:firstLineChars="200" w:firstLine="420"/>
              <w:rPr>
                <w:color w:val="000000"/>
              </w:rPr>
            </w:pPr>
            <w:r>
              <w:rPr>
                <w:color w:val="000000"/>
              </w:rPr>
              <w:t>在水生动物苗种主产区引水时，应当采取措施，保护苗种。</w:t>
            </w:r>
          </w:p>
        </w:tc>
        <w:tc>
          <w:tcPr>
            <w:tcW w:w="365" w:type="pct"/>
            <w:vAlign w:val="center"/>
          </w:tcPr>
          <w:p w:rsidR="00AD3B89" w:rsidRDefault="00D16FB6">
            <w:pPr>
              <w:jc w:val="center"/>
              <w:rPr>
                <w:rFonts w:ascii="Times New Roman" w:hAnsi="Times New Roman" w:cs="Times New Roman"/>
                <w:color w:val="000000"/>
              </w:rPr>
            </w:pPr>
            <w:r>
              <w:rPr>
                <w:rFonts w:cs="Times New Roman" w:hint="eastAsia"/>
                <w:color w:val="000000"/>
                <w:szCs w:val="21"/>
              </w:rPr>
              <w:lastRenderedPageBreak/>
              <w:t>生态环境主管部门</w:t>
            </w:r>
          </w:p>
        </w:tc>
        <w:tc>
          <w:tcPr>
            <w:tcW w:w="391" w:type="pct"/>
            <w:vAlign w:val="center"/>
          </w:tcPr>
          <w:p w:rsidR="00AD3B89" w:rsidRDefault="00D16FB6">
            <w:pPr>
              <w:jc w:val="center"/>
              <w:rPr>
                <w:rFonts w:ascii="Times New Roman" w:hAnsi="Times New Roman" w:cs="Times New Roman"/>
                <w:color w:val="000000"/>
              </w:rPr>
            </w:pPr>
            <w:r>
              <w:rPr>
                <w:rFonts w:cs="Times New Roman" w:hint="eastAsia"/>
                <w:color w:val="000000"/>
                <w:szCs w:val="21"/>
              </w:rPr>
              <w:t>区级</w:t>
            </w:r>
          </w:p>
        </w:tc>
      </w:tr>
      <w:tr w:rsidR="00AD3B89">
        <w:tc>
          <w:tcPr>
            <w:tcW w:w="259" w:type="pct"/>
            <w:vAlign w:val="center"/>
          </w:tcPr>
          <w:p w:rsidR="00AD3B89" w:rsidRDefault="00AD3B89">
            <w:pPr>
              <w:pStyle w:val="a8"/>
              <w:numPr>
                <w:ilvl w:val="0"/>
                <w:numId w:val="1"/>
              </w:numPr>
              <w:ind w:firstLineChars="0"/>
              <w:jc w:val="left"/>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rFonts w:hint="eastAsia"/>
                <w:color w:val="000000"/>
                <w:szCs w:val="21"/>
              </w:rPr>
              <w:t>对</w:t>
            </w:r>
            <w:r>
              <w:rPr>
                <w:color w:val="000000"/>
                <w:szCs w:val="21"/>
              </w:rPr>
              <w:t>在</w:t>
            </w:r>
            <w:r>
              <w:rPr>
                <w:rFonts w:hint="eastAsia"/>
                <w:color w:val="000000"/>
                <w:szCs w:val="21"/>
              </w:rPr>
              <w:t>自然保护区内从事</w:t>
            </w:r>
            <w:r>
              <w:rPr>
                <w:color w:val="000000"/>
                <w:szCs w:val="21"/>
              </w:rPr>
              <w:t>超过国家和本市规定标准排放污染物</w:t>
            </w:r>
            <w:r>
              <w:rPr>
                <w:rFonts w:hint="eastAsia"/>
                <w:color w:val="000000"/>
                <w:szCs w:val="21"/>
              </w:rPr>
              <w:t>行为的行政处罚</w:t>
            </w:r>
          </w:p>
        </w:tc>
        <w:tc>
          <w:tcPr>
            <w:tcW w:w="237" w:type="pct"/>
            <w:vAlign w:val="center"/>
          </w:tcPr>
          <w:p w:rsidR="00AD3B89" w:rsidRDefault="00D16FB6">
            <w:pPr>
              <w:jc w:val="center"/>
              <w:rPr>
                <w:rFonts w:ascii="Times New Roman" w:hAnsi="Times New Roman" w:cs="Times New Roman"/>
                <w:color w:val="000000"/>
                <w:szCs w:val="21"/>
              </w:rPr>
            </w:pPr>
            <w:r>
              <w:rPr>
                <w:rFonts w:ascii="Times New Roman" w:hAnsi="Times New Roman" w:cs="Times New Roman" w:hint="eastAsia"/>
                <w:color w:val="000000"/>
                <w:szCs w:val="21"/>
              </w:rPr>
              <w:t>行政处罚</w:t>
            </w:r>
          </w:p>
        </w:tc>
        <w:tc>
          <w:tcPr>
            <w:tcW w:w="2977" w:type="pct"/>
          </w:tcPr>
          <w:p w:rsidR="00AD3B89" w:rsidRDefault="00D16FB6">
            <w:pPr>
              <w:pStyle w:val="ZW-0"/>
              <w:spacing w:line="240" w:lineRule="auto"/>
              <w:rPr>
                <w:b/>
                <w:bCs/>
                <w:color w:val="000000"/>
              </w:rPr>
            </w:pPr>
            <w:r>
              <w:rPr>
                <w:rFonts w:hint="eastAsia"/>
                <w:b/>
                <w:bCs/>
                <w:color w:val="000000"/>
              </w:rPr>
              <w:t>《中华人民共和国自然保护区条例》</w:t>
            </w:r>
          </w:p>
          <w:p w:rsidR="00AD3B89" w:rsidRDefault="00D16FB6">
            <w:pPr>
              <w:pStyle w:val="ZW-0"/>
              <w:spacing w:line="240" w:lineRule="auto"/>
              <w:ind w:firstLineChars="200" w:firstLine="420"/>
              <w:rPr>
                <w:color w:val="000000"/>
              </w:rPr>
            </w:pPr>
            <w:r>
              <w:rPr>
                <w:rFonts w:hint="eastAsia"/>
                <w:color w:val="000000"/>
              </w:rPr>
              <w:t>第三十二条第一款在自然保护区的核心区和缓冲区内，不得建设任何生产设施。在自然保护区的实验区内，不得建设污染环境、破坏资源或者景观的生产设施；</w:t>
            </w:r>
            <w:r>
              <w:rPr>
                <w:rFonts w:hint="eastAsia"/>
                <w:b/>
                <w:bCs/>
                <w:color w:val="000000"/>
              </w:rPr>
              <w:t>建设其他项目，其污染物排放不得超过国家和地方规定的污染物排放标准。</w:t>
            </w:r>
            <w:r>
              <w:rPr>
                <w:rFonts w:hint="eastAsia"/>
                <w:color w:val="000000"/>
              </w:rPr>
              <w:t>在自然保护区的实验区内已经建成的设施，其污染物排放超过国家和地方规定的排放标准的，应当限期治理；造成损害的，必须采取补救</w:t>
            </w:r>
            <w:r>
              <w:rPr>
                <w:rFonts w:hint="eastAsia"/>
                <w:color w:val="000000"/>
              </w:rPr>
              <w:lastRenderedPageBreak/>
              <w:t>措施。</w:t>
            </w:r>
          </w:p>
          <w:p w:rsidR="00AD3B89" w:rsidRDefault="00AD3B89">
            <w:pPr>
              <w:pStyle w:val="ZW-0"/>
              <w:spacing w:line="240" w:lineRule="auto"/>
              <w:ind w:firstLineChars="200" w:firstLine="422"/>
              <w:rPr>
                <w:b/>
                <w:bCs/>
                <w:color w:val="000000"/>
              </w:rPr>
            </w:pPr>
          </w:p>
          <w:p w:rsidR="00AD3B89" w:rsidRDefault="00D16FB6">
            <w:pPr>
              <w:pStyle w:val="ZW-0"/>
              <w:spacing w:line="240" w:lineRule="auto"/>
              <w:rPr>
                <w:color w:val="000000"/>
              </w:rPr>
            </w:pPr>
            <w:r>
              <w:rPr>
                <w:rFonts w:hint="eastAsia"/>
                <w:b/>
                <w:bCs/>
                <w:color w:val="000000"/>
              </w:rPr>
              <w:t>《上海市崇明东滩鸟类国家级自然保护区管理办法》</w:t>
            </w:r>
          </w:p>
          <w:p w:rsidR="00AD3B89" w:rsidRDefault="00D16FB6">
            <w:pPr>
              <w:pStyle w:val="ZW-0"/>
              <w:spacing w:line="240" w:lineRule="auto"/>
              <w:ind w:firstLineChars="200" w:firstLine="420"/>
              <w:rPr>
                <w:color w:val="000000"/>
              </w:rPr>
            </w:pPr>
            <w:r>
              <w:rPr>
                <w:color w:val="000000"/>
              </w:rPr>
              <w:t>第十七条（超标排污的法律责任</w:t>
            </w:r>
            <w:r>
              <w:rPr>
                <w:color w:val="000000"/>
              </w:rPr>
              <w:t>)</w:t>
            </w:r>
            <w:r>
              <w:rPr>
                <w:color w:val="000000"/>
              </w:rPr>
              <w:t>违反本办法规定，在实验区内建设的项目设施，超过国家和本市规定标准排放污染物的，由</w:t>
            </w:r>
            <w:r>
              <w:rPr>
                <w:b/>
                <w:bCs/>
                <w:color w:val="000000"/>
              </w:rPr>
              <w:t>环境保护行政管理部门</w:t>
            </w:r>
            <w:r>
              <w:rPr>
                <w:color w:val="000000"/>
              </w:rPr>
              <w:t>按照有关法律、法规、规章的规定处理。</w:t>
            </w:r>
          </w:p>
          <w:p w:rsidR="00AD3B89" w:rsidRDefault="00AD3B89">
            <w:pPr>
              <w:pStyle w:val="ZW-0"/>
              <w:spacing w:line="240" w:lineRule="auto"/>
              <w:ind w:firstLineChars="200" w:firstLine="420"/>
              <w:rPr>
                <w:color w:val="000000"/>
              </w:rPr>
            </w:pPr>
          </w:p>
          <w:p w:rsidR="00AD3B89" w:rsidRDefault="00D16FB6">
            <w:pPr>
              <w:pStyle w:val="ZW-0"/>
              <w:spacing w:line="240" w:lineRule="auto"/>
              <w:rPr>
                <w:b/>
                <w:bCs/>
                <w:color w:val="000000"/>
              </w:rPr>
            </w:pPr>
            <w:r>
              <w:rPr>
                <w:rFonts w:hint="eastAsia"/>
                <w:b/>
                <w:bCs/>
                <w:color w:val="000000"/>
              </w:rPr>
              <w:t>《上海市九段沙湿地自然保护区管理办法》</w:t>
            </w:r>
          </w:p>
          <w:p w:rsidR="00AD3B89" w:rsidRDefault="00D16FB6">
            <w:pPr>
              <w:pStyle w:val="ZW-0"/>
              <w:spacing w:line="240" w:lineRule="auto"/>
              <w:ind w:firstLineChars="200" w:firstLine="420"/>
              <w:rPr>
                <w:color w:val="000000"/>
              </w:rPr>
            </w:pPr>
            <w:r>
              <w:rPr>
                <w:color w:val="000000"/>
              </w:rPr>
              <w:t>第二十条第二款（罚则）违反本办法第十三条第二款规定，超过国家和本市规定污染物排放标准的，由</w:t>
            </w:r>
            <w:r>
              <w:rPr>
                <w:b/>
                <w:bCs/>
                <w:color w:val="000000"/>
              </w:rPr>
              <w:t>环境保护行政主管部门</w:t>
            </w:r>
            <w:r>
              <w:rPr>
                <w:color w:val="000000"/>
              </w:rPr>
              <w:t>依照有关法律、法规和规章的规定处理。</w:t>
            </w:r>
          </w:p>
        </w:tc>
        <w:tc>
          <w:tcPr>
            <w:tcW w:w="365" w:type="pct"/>
            <w:vAlign w:val="center"/>
          </w:tcPr>
          <w:p w:rsidR="00AD3B89" w:rsidRDefault="00D16FB6">
            <w:pPr>
              <w:jc w:val="center"/>
              <w:rPr>
                <w:rFonts w:cs="Times New Roman"/>
                <w:color w:val="000000"/>
                <w:szCs w:val="21"/>
              </w:rPr>
            </w:pPr>
            <w:r>
              <w:rPr>
                <w:rFonts w:cs="Times New Roman" w:hint="eastAsia"/>
                <w:color w:val="000000"/>
                <w:szCs w:val="21"/>
              </w:rPr>
              <w:lastRenderedPageBreak/>
              <w:t>生态环境主管部门</w:t>
            </w:r>
          </w:p>
        </w:tc>
        <w:tc>
          <w:tcPr>
            <w:tcW w:w="391" w:type="pct"/>
            <w:vAlign w:val="center"/>
          </w:tcPr>
          <w:p w:rsidR="00AD3B89" w:rsidRDefault="00D16FB6">
            <w:pPr>
              <w:jc w:val="center"/>
              <w:rPr>
                <w:rFonts w:cs="Times New Roman"/>
                <w:color w:val="000000"/>
                <w:szCs w:val="21"/>
              </w:rPr>
            </w:pPr>
            <w:r>
              <w:rPr>
                <w:rFonts w:cs="Times New Roman" w:hint="eastAsia"/>
                <w:color w:val="000000"/>
                <w:szCs w:val="21"/>
              </w:rPr>
              <w:t>区级</w:t>
            </w:r>
          </w:p>
        </w:tc>
      </w:tr>
      <w:tr w:rsidR="00AD3B89">
        <w:tc>
          <w:tcPr>
            <w:tcW w:w="259" w:type="pct"/>
            <w:vAlign w:val="center"/>
          </w:tcPr>
          <w:p w:rsidR="00AD3B89" w:rsidRDefault="00AD3B89">
            <w:pPr>
              <w:pStyle w:val="a8"/>
              <w:numPr>
                <w:ilvl w:val="0"/>
                <w:numId w:val="1"/>
              </w:numPr>
              <w:ind w:firstLineChars="0"/>
              <w:jc w:val="left"/>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color w:val="000000"/>
                <w:szCs w:val="21"/>
              </w:rPr>
              <w:t>对拒绝、阻挠监督检查，或者在接受水污染监督检查时弄虚作假的行政处罚</w:t>
            </w:r>
          </w:p>
        </w:tc>
        <w:tc>
          <w:tcPr>
            <w:tcW w:w="237" w:type="pct"/>
            <w:vAlign w:val="center"/>
          </w:tcPr>
          <w:p w:rsidR="00AD3B89" w:rsidRDefault="00D16FB6">
            <w:pPr>
              <w:jc w:val="center"/>
              <w:rPr>
                <w:rFonts w:ascii="Times New Roman" w:hAnsi="Times New Roman" w:cs="Times New Roman"/>
                <w:color w:val="000000"/>
                <w:szCs w:val="21"/>
              </w:rPr>
            </w:pPr>
            <w:r>
              <w:rPr>
                <w:rFonts w:ascii="Times New Roman" w:hAnsi="Times New Roman" w:cs="Times New Roman" w:hint="eastAsia"/>
                <w:color w:val="000000"/>
                <w:szCs w:val="21"/>
              </w:rPr>
              <w:t>行政处罚</w:t>
            </w:r>
          </w:p>
        </w:tc>
        <w:tc>
          <w:tcPr>
            <w:tcW w:w="2977" w:type="pct"/>
          </w:tcPr>
          <w:p w:rsidR="00AD3B89" w:rsidRDefault="00D16FB6">
            <w:pPr>
              <w:pStyle w:val="ZW-0"/>
              <w:spacing w:line="240" w:lineRule="auto"/>
              <w:rPr>
                <w:b/>
                <w:bCs/>
                <w:color w:val="000000"/>
              </w:rPr>
            </w:pPr>
            <w:r>
              <w:rPr>
                <w:b/>
                <w:bCs/>
                <w:color w:val="000000"/>
              </w:rPr>
              <w:t>《中华人民共和国水污染防治法》</w:t>
            </w:r>
          </w:p>
          <w:p w:rsidR="00AD3B89" w:rsidRDefault="00D16FB6">
            <w:pPr>
              <w:pStyle w:val="ZW-0"/>
              <w:spacing w:line="240" w:lineRule="auto"/>
              <w:ind w:firstLineChars="200" w:firstLine="420"/>
              <w:rPr>
                <w:color w:val="000000"/>
              </w:rPr>
            </w:pPr>
            <w:r>
              <w:rPr>
                <w:color w:val="000000"/>
              </w:rPr>
              <w:t>第八十一条以拖延、围堵、滞留执法人员等方式拒绝、阻挠环境保护主管部门或者其他依照本法规定行使监督管理权的部门的监督检查，或者在接受监督检查时弄虚作假的，由</w:t>
            </w:r>
            <w:r>
              <w:rPr>
                <w:b/>
                <w:bCs/>
                <w:color w:val="000000"/>
              </w:rPr>
              <w:t>县级以上人民政府环境保护主管部门或者其他依照本法规定行使监督管理权的部门</w:t>
            </w:r>
            <w:r>
              <w:rPr>
                <w:color w:val="000000"/>
              </w:rPr>
              <w:t>责令改正，处二万元以上二十万元以下的罚款。</w:t>
            </w:r>
          </w:p>
          <w:p w:rsidR="00AD3B89" w:rsidRDefault="00AD3B89">
            <w:pPr>
              <w:pStyle w:val="ZW-0"/>
              <w:spacing w:line="240" w:lineRule="auto"/>
              <w:rPr>
                <w:color w:val="000000"/>
              </w:rPr>
            </w:pPr>
          </w:p>
          <w:p w:rsidR="00AD3B89" w:rsidRDefault="00D16FB6">
            <w:pPr>
              <w:pStyle w:val="ZW-0"/>
              <w:spacing w:line="240" w:lineRule="auto"/>
              <w:rPr>
                <w:color w:val="000000"/>
              </w:rPr>
            </w:pPr>
            <w:r>
              <w:rPr>
                <w:b/>
                <w:bCs/>
                <w:color w:val="000000"/>
              </w:rPr>
              <w:t>《环境监测管理办法》</w:t>
            </w:r>
          </w:p>
          <w:p w:rsidR="00AD3B89" w:rsidRDefault="00D16FB6">
            <w:pPr>
              <w:pStyle w:val="ZW-0"/>
              <w:spacing w:line="240" w:lineRule="auto"/>
              <w:ind w:firstLineChars="200" w:firstLine="420"/>
              <w:rPr>
                <w:color w:val="000000"/>
              </w:rPr>
            </w:pPr>
            <w:r>
              <w:rPr>
                <w:color w:val="000000"/>
              </w:rPr>
              <w:t>第十九条排污者拒绝、阻挠环境监测工作人员进行环境监测活动或者弄虚作假的，由</w:t>
            </w:r>
            <w:r>
              <w:rPr>
                <w:b/>
                <w:bCs/>
                <w:color w:val="000000"/>
              </w:rPr>
              <w:t>县级以上环境保护部门</w:t>
            </w:r>
            <w:r>
              <w:rPr>
                <w:color w:val="000000"/>
              </w:rPr>
              <w:t>依法给予行政处罚；构成违反治安管理行为的，由公安机关依法给予治安处罚；构成犯罪的，依法追究刑事</w:t>
            </w:r>
            <w:r>
              <w:rPr>
                <w:rFonts w:hint="eastAsia"/>
                <w:color w:val="000000"/>
              </w:rPr>
              <w:t>责任。</w:t>
            </w:r>
          </w:p>
        </w:tc>
        <w:tc>
          <w:tcPr>
            <w:tcW w:w="365"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生态环境主管部门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区级</w:t>
            </w:r>
          </w:p>
        </w:tc>
      </w:tr>
      <w:tr w:rsidR="00AD3B89">
        <w:tc>
          <w:tcPr>
            <w:tcW w:w="259" w:type="pct"/>
            <w:vAlign w:val="center"/>
          </w:tcPr>
          <w:p w:rsidR="00AD3B89" w:rsidRDefault="00AD3B89">
            <w:pPr>
              <w:pStyle w:val="a8"/>
              <w:numPr>
                <w:ilvl w:val="0"/>
                <w:numId w:val="1"/>
              </w:numPr>
              <w:ind w:firstLineChars="0"/>
              <w:jc w:val="left"/>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color w:val="000000"/>
                <w:szCs w:val="21"/>
              </w:rPr>
              <w:t>对未按照规定对所排放的水污染物自行监测等行为的行政处罚</w:t>
            </w:r>
          </w:p>
        </w:tc>
        <w:tc>
          <w:tcPr>
            <w:tcW w:w="237" w:type="pct"/>
            <w:vAlign w:val="center"/>
          </w:tcPr>
          <w:p w:rsidR="00AD3B89" w:rsidRDefault="00D16FB6">
            <w:pPr>
              <w:jc w:val="center"/>
              <w:rPr>
                <w:rFonts w:ascii="Times New Roman" w:hAnsi="Times New Roman" w:cs="Times New Roman"/>
                <w:color w:val="000000"/>
                <w:szCs w:val="21"/>
              </w:rPr>
            </w:pPr>
            <w:r>
              <w:rPr>
                <w:rFonts w:ascii="Times New Roman" w:hAnsi="Times New Roman" w:cs="Times New Roman"/>
                <w:color w:val="000000"/>
                <w:szCs w:val="21"/>
              </w:rPr>
              <w:t>行政处罚</w:t>
            </w:r>
          </w:p>
        </w:tc>
        <w:tc>
          <w:tcPr>
            <w:tcW w:w="2977" w:type="pct"/>
          </w:tcPr>
          <w:p w:rsidR="00AD3B89" w:rsidRDefault="00D16FB6">
            <w:pPr>
              <w:pStyle w:val="ZW-0"/>
              <w:spacing w:line="240" w:lineRule="auto"/>
              <w:rPr>
                <w:b/>
                <w:bCs/>
                <w:color w:val="000000"/>
              </w:rPr>
            </w:pPr>
            <w:r>
              <w:rPr>
                <w:b/>
                <w:bCs/>
                <w:color w:val="000000"/>
              </w:rPr>
              <w:t>《中华人民共和国水污染防治法》</w:t>
            </w:r>
          </w:p>
          <w:p w:rsidR="00AD3B89" w:rsidRDefault="00D16FB6">
            <w:pPr>
              <w:pStyle w:val="ZW-0"/>
              <w:spacing w:line="240" w:lineRule="auto"/>
              <w:ind w:firstLineChars="200" w:firstLine="420"/>
              <w:rPr>
                <w:color w:val="000000"/>
              </w:rPr>
            </w:pPr>
            <w:r>
              <w:rPr>
                <w:color w:val="000000"/>
              </w:rPr>
              <w:t>第八十二条违反本法规定，有下列行为之一的，由</w:t>
            </w:r>
            <w:r>
              <w:rPr>
                <w:b/>
                <w:bCs/>
                <w:color w:val="000000"/>
              </w:rPr>
              <w:t>县级以上人民政府环境保护主管部门</w:t>
            </w:r>
            <w:r>
              <w:rPr>
                <w:color w:val="000000"/>
              </w:rPr>
              <w:t>责令限期改正，处二万元以上二十万元以下的罚款；逾期不改正的，责令停产整治：</w:t>
            </w:r>
          </w:p>
          <w:p w:rsidR="00AD3B89" w:rsidRDefault="00D16FB6">
            <w:pPr>
              <w:pStyle w:val="ZW-0"/>
              <w:numPr>
                <w:ilvl w:val="0"/>
                <w:numId w:val="7"/>
              </w:numPr>
              <w:spacing w:line="240" w:lineRule="auto"/>
              <w:ind w:firstLineChars="200" w:firstLine="420"/>
              <w:rPr>
                <w:color w:val="000000"/>
              </w:rPr>
            </w:pPr>
            <w:r>
              <w:rPr>
                <w:color w:val="000000"/>
              </w:rPr>
              <w:t>未按照规定对所排放的水污染物自行监测，或者未保存原始监测记录的；</w:t>
            </w:r>
          </w:p>
          <w:p w:rsidR="00AD3B89" w:rsidRDefault="00D16FB6">
            <w:pPr>
              <w:pStyle w:val="ZW-0"/>
              <w:numPr>
                <w:ilvl w:val="0"/>
                <w:numId w:val="7"/>
              </w:numPr>
              <w:spacing w:line="240" w:lineRule="auto"/>
              <w:ind w:firstLineChars="200" w:firstLine="420"/>
              <w:rPr>
                <w:color w:val="000000"/>
              </w:rPr>
            </w:pPr>
            <w:r>
              <w:rPr>
                <w:color w:val="000000"/>
              </w:rPr>
              <w:t>未按照规定安装水污染物排放自动监测设备，未按照规定与环境保护主管部门的监</w:t>
            </w:r>
            <w:r>
              <w:rPr>
                <w:color w:val="000000"/>
              </w:rPr>
              <w:lastRenderedPageBreak/>
              <w:t>控设备联网，或者未保证监测设备正常运行的；</w:t>
            </w:r>
          </w:p>
          <w:p w:rsidR="00AD3B89" w:rsidRDefault="00D16FB6">
            <w:pPr>
              <w:pStyle w:val="ZW-0"/>
              <w:numPr>
                <w:ilvl w:val="0"/>
                <w:numId w:val="7"/>
              </w:numPr>
              <w:spacing w:line="240" w:lineRule="auto"/>
              <w:ind w:firstLineChars="200" w:firstLine="420"/>
              <w:rPr>
                <w:color w:val="000000"/>
              </w:rPr>
            </w:pPr>
            <w:r>
              <w:rPr>
                <w:color w:val="000000"/>
              </w:rPr>
              <w:t>未按照规定对有毒有害水污染物的排污口和周边环境进行监测，或者未公开有毒有害水污染物信息的。</w:t>
            </w:r>
          </w:p>
          <w:p w:rsidR="00AD3B89" w:rsidRDefault="00AD3B89">
            <w:pPr>
              <w:pStyle w:val="ZW-0"/>
              <w:spacing w:line="240" w:lineRule="auto"/>
              <w:rPr>
                <w:color w:val="000000"/>
              </w:rPr>
            </w:pPr>
          </w:p>
          <w:p w:rsidR="00AD3B89" w:rsidRDefault="00D16FB6">
            <w:pPr>
              <w:pStyle w:val="ZW-0"/>
              <w:spacing w:line="240" w:lineRule="auto"/>
              <w:rPr>
                <w:b/>
                <w:bCs/>
                <w:color w:val="000000"/>
              </w:rPr>
            </w:pPr>
            <w:r>
              <w:rPr>
                <w:rFonts w:hint="eastAsia"/>
                <w:b/>
                <w:bCs/>
                <w:color w:val="000000"/>
              </w:rPr>
              <w:t>《上海市环境保护条例》</w:t>
            </w:r>
          </w:p>
          <w:p w:rsidR="00AD3B89" w:rsidRDefault="00D16FB6">
            <w:pPr>
              <w:pStyle w:val="ZW-0"/>
              <w:spacing w:line="240" w:lineRule="auto"/>
              <w:ind w:firstLineChars="200" w:firstLine="420"/>
              <w:rPr>
                <w:color w:val="000000"/>
              </w:rPr>
            </w:pPr>
            <w:r>
              <w:rPr>
                <w:rFonts w:hint="eastAsia"/>
                <w:color w:val="000000"/>
              </w:rPr>
              <w:t>第七十条违反本条例第三十五条第二款、第三款规定，有下列行为之一的，由</w:t>
            </w:r>
            <w:r>
              <w:rPr>
                <w:rFonts w:hint="eastAsia"/>
                <w:b/>
                <w:bCs/>
                <w:color w:val="000000"/>
              </w:rPr>
              <w:t>环保、住房城乡建设、交通等行政管理部门</w:t>
            </w:r>
            <w:r>
              <w:rPr>
                <w:rFonts w:hint="eastAsia"/>
                <w:color w:val="000000"/>
              </w:rPr>
              <w:t>按照职责分工责令改正，处二万元以上二十万元以下的罚款；拒不改正的，责令停产整治：</w:t>
            </w:r>
          </w:p>
          <w:p w:rsidR="00AD3B89" w:rsidRDefault="00D16FB6">
            <w:pPr>
              <w:pStyle w:val="ZW-0"/>
              <w:spacing w:line="240" w:lineRule="auto"/>
              <w:rPr>
                <w:color w:val="000000"/>
              </w:rPr>
            </w:pPr>
            <w:r>
              <w:rPr>
                <w:rFonts w:hint="eastAsia"/>
                <w:color w:val="000000"/>
              </w:rPr>
              <w:t xml:space="preserve">　　（一）未按照规定安装、使用污染物排放自动监测设备，或者未按照规定与环保部门联网，并保证监测设备正常运行的；</w:t>
            </w:r>
          </w:p>
          <w:p w:rsidR="00AD3B89" w:rsidRDefault="00D16FB6">
            <w:pPr>
              <w:pStyle w:val="ZW-0"/>
              <w:spacing w:line="240" w:lineRule="auto"/>
              <w:rPr>
                <w:color w:val="000000"/>
              </w:rPr>
            </w:pPr>
            <w:r>
              <w:rPr>
                <w:rFonts w:hint="eastAsia"/>
                <w:color w:val="000000"/>
              </w:rPr>
              <w:t xml:space="preserve">　　（二）未按照规定进行排污监测并保存原始监测记录的。</w:t>
            </w:r>
          </w:p>
        </w:tc>
        <w:tc>
          <w:tcPr>
            <w:tcW w:w="365" w:type="pct"/>
            <w:vAlign w:val="center"/>
          </w:tcPr>
          <w:p w:rsidR="00AD3B89" w:rsidRDefault="00D16FB6">
            <w:pPr>
              <w:jc w:val="center"/>
              <w:rPr>
                <w:rFonts w:ascii="Times New Roman" w:hAnsi="Times New Roman" w:cs="Times New Roman"/>
                <w:color w:val="000000"/>
              </w:rPr>
            </w:pPr>
            <w:r>
              <w:rPr>
                <w:rFonts w:cs="Times New Roman" w:hint="eastAsia"/>
                <w:color w:val="000000"/>
                <w:szCs w:val="21"/>
              </w:rPr>
              <w:lastRenderedPageBreak/>
              <w:t>生态环境主管部门</w:t>
            </w:r>
          </w:p>
        </w:tc>
        <w:tc>
          <w:tcPr>
            <w:tcW w:w="391" w:type="pct"/>
            <w:vAlign w:val="center"/>
          </w:tcPr>
          <w:p w:rsidR="00AD3B89" w:rsidRDefault="00D16FB6">
            <w:pPr>
              <w:jc w:val="center"/>
              <w:rPr>
                <w:rFonts w:ascii="Times New Roman" w:hAnsi="Times New Roman" w:cs="Times New Roman"/>
                <w:color w:val="000000"/>
              </w:rPr>
            </w:pPr>
            <w:r>
              <w:rPr>
                <w:rFonts w:cs="Times New Roman" w:hint="eastAsia"/>
                <w:color w:val="000000"/>
                <w:szCs w:val="21"/>
              </w:rPr>
              <w:t>区级</w:t>
            </w:r>
          </w:p>
        </w:tc>
      </w:tr>
      <w:tr w:rsidR="00AD3B89">
        <w:trPr>
          <w:trHeight w:val="6539"/>
        </w:trPr>
        <w:tc>
          <w:tcPr>
            <w:tcW w:w="259" w:type="pct"/>
            <w:vAlign w:val="center"/>
          </w:tcPr>
          <w:p w:rsidR="00AD3B89" w:rsidRDefault="00AD3B89">
            <w:pPr>
              <w:pStyle w:val="a8"/>
              <w:numPr>
                <w:ilvl w:val="0"/>
                <w:numId w:val="1"/>
              </w:numPr>
              <w:ind w:firstLineChars="0"/>
              <w:jc w:val="left"/>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color w:val="000000"/>
                <w:szCs w:val="21"/>
              </w:rPr>
              <w:t>对违规设置排污口的行政处罚</w:t>
            </w:r>
          </w:p>
        </w:tc>
        <w:tc>
          <w:tcPr>
            <w:tcW w:w="237" w:type="pct"/>
            <w:vAlign w:val="center"/>
          </w:tcPr>
          <w:p w:rsidR="00AD3B89" w:rsidRDefault="00D16FB6">
            <w:pPr>
              <w:jc w:val="center"/>
              <w:rPr>
                <w:rFonts w:ascii="Times New Roman" w:hAnsi="Times New Roman" w:cs="Times New Roman"/>
                <w:color w:val="000000"/>
                <w:szCs w:val="21"/>
              </w:rPr>
            </w:pPr>
            <w:r>
              <w:rPr>
                <w:rFonts w:ascii="Times New Roman" w:hAnsi="Times New Roman" w:cs="Times New Roman"/>
                <w:color w:val="000000"/>
                <w:szCs w:val="21"/>
              </w:rPr>
              <w:t>行政处罚</w:t>
            </w:r>
          </w:p>
        </w:tc>
        <w:tc>
          <w:tcPr>
            <w:tcW w:w="2977" w:type="pct"/>
          </w:tcPr>
          <w:p w:rsidR="00AD3B89" w:rsidRDefault="00D16FB6">
            <w:pPr>
              <w:pStyle w:val="BT-B0"/>
              <w:spacing w:line="240" w:lineRule="auto"/>
              <w:rPr>
                <w:color w:val="000000"/>
              </w:rPr>
            </w:pPr>
            <w:r>
              <w:rPr>
                <w:color w:val="000000"/>
              </w:rPr>
              <w:t>《中华人民共和国水污染防治法》</w:t>
            </w:r>
          </w:p>
          <w:p w:rsidR="00AD3B89" w:rsidRDefault="00D16FB6">
            <w:pPr>
              <w:pStyle w:val="ZW-0"/>
              <w:spacing w:line="240" w:lineRule="auto"/>
              <w:ind w:firstLineChars="200" w:firstLine="420"/>
              <w:rPr>
                <w:color w:val="000000"/>
              </w:rPr>
            </w:pPr>
            <w:r>
              <w:rPr>
                <w:color w:val="000000"/>
              </w:rPr>
              <w:t>第八十四条在饮用水水源保护区内设置排污口的，由县级以上地方人民政府责令限期拆除，处十万元以上五十万元以下的罚款；逾期不拆除的，强制拆除，所需费用由违法者承担，处五十万元以上一百万元以下的罚款，并可以责令停产整治。</w:t>
            </w:r>
          </w:p>
          <w:p w:rsidR="00AD3B89" w:rsidRDefault="00D16FB6">
            <w:pPr>
              <w:pStyle w:val="ZW-2"/>
              <w:spacing w:line="240" w:lineRule="auto"/>
              <w:ind w:firstLine="420"/>
              <w:rPr>
                <w:color w:val="000000"/>
              </w:rPr>
            </w:pPr>
            <w:r>
              <w:rPr>
                <w:color w:val="000000"/>
              </w:rPr>
              <w:t>除前款规定外，违反法律、行政法规和国务院环境保护主管部门的规定设置排污口的，由</w:t>
            </w:r>
            <w:r>
              <w:rPr>
                <w:b/>
                <w:bCs/>
                <w:color w:val="000000"/>
              </w:rPr>
              <w:t>县级以上地方人民政府环境保护主管部门</w:t>
            </w:r>
            <w:r>
              <w:rPr>
                <w:color w:val="000000"/>
              </w:rPr>
              <w:t>责令限期拆除，处二万元以上十万元以下的罚款；逾期不拆除的，强制拆除所需费用由违法者承担，处十万元以上五十万元以下的罚款；情节严重的，可以责令停产整治。</w:t>
            </w:r>
          </w:p>
          <w:p w:rsidR="00AD3B89" w:rsidRDefault="00D16FB6">
            <w:pPr>
              <w:pStyle w:val="ZW-2"/>
              <w:spacing w:line="240" w:lineRule="auto"/>
              <w:ind w:firstLine="420"/>
              <w:rPr>
                <w:color w:val="000000"/>
              </w:rPr>
            </w:pPr>
            <w:r>
              <w:rPr>
                <w:color w:val="000000"/>
              </w:rPr>
              <w:t>未经水行政主管部门或者流域管理机构同意，在江河、湖泊新建、改建、扩建排污口的，由</w:t>
            </w:r>
            <w:r>
              <w:rPr>
                <w:b/>
                <w:bCs/>
                <w:color w:val="000000"/>
              </w:rPr>
              <w:t>县级以上人民政府水行政主管部门或者流域管理机构</w:t>
            </w:r>
            <w:r>
              <w:rPr>
                <w:color w:val="000000"/>
              </w:rPr>
              <w:t>依据职权，依照前款规定采取措施、给予处罚。</w:t>
            </w:r>
          </w:p>
          <w:p w:rsidR="00AD3B89" w:rsidRDefault="00AD3B89">
            <w:pPr>
              <w:pStyle w:val="ZW-2"/>
              <w:spacing w:line="240" w:lineRule="auto"/>
              <w:ind w:firstLine="420"/>
              <w:rPr>
                <w:color w:val="000000"/>
              </w:rPr>
            </w:pPr>
          </w:p>
          <w:p w:rsidR="00AD3B89" w:rsidRDefault="00D16FB6">
            <w:pPr>
              <w:pStyle w:val="BT-B0"/>
              <w:spacing w:line="240" w:lineRule="auto"/>
              <w:rPr>
                <w:color w:val="000000"/>
              </w:rPr>
            </w:pPr>
            <w:r>
              <w:rPr>
                <w:color w:val="000000"/>
              </w:rPr>
              <w:t>《中华人民共和国水法》</w:t>
            </w:r>
          </w:p>
          <w:p w:rsidR="00AD3B89" w:rsidRDefault="00D16FB6">
            <w:pPr>
              <w:pStyle w:val="ZW-0"/>
              <w:spacing w:line="240" w:lineRule="auto"/>
              <w:ind w:firstLineChars="200" w:firstLine="420"/>
              <w:rPr>
                <w:color w:val="000000"/>
              </w:rPr>
            </w:pPr>
            <w:r>
              <w:rPr>
                <w:color w:val="000000"/>
              </w:rPr>
              <w:t>第三十四条禁止在饮用水水源保护区内设置排污口。</w:t>
            </w:r>
          </w:p>
          <w:p w:rsidR="00AD3B89" w:rsidRDefault="00D16FB6">
            <w:pPr>
              <w:pStyle w:val="ZW-2"/>
              <w:spacing w:line="240" w:lineRule="auto"/>
              <w:ind w:firstLine="420"/>
              <w:rPr>
                <w:color w:val="000000"/>
              </w:rPr>
            </w:pPr>
            <w:r>
              <w:rPr>
                <w:color w:val="000000"/>
              </w:rPr>
              <w:t>在江河、湖泊新建、改建或者扩大排污口，应当经过</w:t>
            </w:r>
            <w:r>
              <w:rPr>
                <w:b/>
                <w:bCs/>
                <w:color w:val="000000"/>
              </w:rPr>
              <w:t>有管辖权的水行政主管部门或者流域管理机构</w:t>
            </w:r>
            <w:r>
              <w:rPr>
                <w:color w:val="000000"/>
              </w:rPr>
              <w:t>同意，由</w:t>
            </w:r>
            <w:r>
              <w:rPr>
                <w:b/>
                <w:bCs/>
                <w:color w:val="000000"/>
              </w:rPr>
              <w:t>环境保护行政主管部门</w:t>
            </w:r>
            <w:r>
              <w:rPr>
                <w:color w:val="000000"/>
              </w:rPr>
              <w:t>负责对该建设项目的环境影响报告书进行审批。</w:t>
            </w:r>
          </w:p>
          <w:p w:rsidR="00AD3B89" w:rsidRDefault="00AD3B89">
            <w:pPr>
              <w:pStyle w:val="BT-B0"/>
              <w:spacing w:line="240" w:lineRule="auto"/>
              <w:rPr>
                <w:color w:val="000000"/>
              </w:rPr>
            </w:pPr>
          </w:p>
          <w:p w:rsidR="00AD3B89" w:rsidRDefault="00D16FB6">
            <w:pPr>
              <w:pStyle w:val="BT-B0"/>
              <w:spacing w:line="240" w:lineRule="auto"/>
              <w:rPr>
                <w:color w:val="000000"/>
              </w:rPr>
            </w:pPr>
            <w:r>
              <w:rPr>
                <w:color w:val="000000"/>
              </w:rPr>
              <w:t>《水产种质资源保护区管理暂行办法》</w:t>
            </w:r>
          </w:p>
          <w:p w:rsidR="00AD3B89" w:rsidRDefault="00D16FB6">
            <w:pPr>
              <w:pStyle w:val="ZW-0"/>
              <w:spacing w:line="240" w:lineRule="auto"/>
              <w:ind w:firstLineChars="200" w:firstLine="420"/>
              <w:rPr>
                <w:color w:val="000000"/>
              </w:rPr>
            </w:pPr>
            <w:r>
              <w:rPr>
                <w:color w:val="000000"/>
              </w:rPr>
              <w:t>第二十一条禁止在水产种质资源保护区内新建排污口。</w:t>
            </w:r>
          </w:p>
          <w:p w:rsidR="00AD3B89" w:rsidRDefault="00D16FB6">
            <w:pPr>
              <w:pStyle w:val="ZW-2"/>
              <w:spacing w:line="240" w:lineRule="auto"/>
              <w:ind w:firstLine="420"/>
              <w:rPr>
                <w:color w:val="000000"/>
              </w:rPr>
            </w:pPr>
            <w:r>
              <w:rPr>
                <w:color w:val="000000"/>
              </w:rPr>
              <w:t>在水产种质资源保护区附近新建、改建、扩建排污口，应当保证保护区水体不受污染。</w:t>
            </w:r>
          </w:p>
          <w:p w:rsidR="00AD3B89" w:rsidRDefault="00D16FB6">
            <w:pPr>
              <w:pStyle w:val="ZW-0"/>
              <w:spacing w:line="240" w:lineRule="auto"/>
              <w:ind w:firstLineChars="200" w:firstLine="420"/>
              <w:rPr>
                <w:color w:val="000000"/>
              </w:rPr>
            </w:pPr>
            <w:r>
              <w:rPr>
                <w:color w:val="000000"/>
              </w:rPr>
              <w:t>第二十三条单位和个人违反本办法规定，对水产种质资源保护区内的水产种质资源及其生存环境造成损害的，由</w:t>
            </w:r>
            <w:r>
              <w:rPr>
                <w:b/>
                <w:bCs/>
                <w:color w:val="000000"/>
              </w:rPr>
              <w:t>县级以上人民政府渔业行政主管部门或者其所属的渔政监督管理机构、水产种质资源保护区管理机构</w:t>
            </w:r>
            <w:r>
              <w:rPr>
                <w:color w:val="000000"/>
              </w:rPr>
              <w:t>依法处理。</w:t>
            </w:r>
          </w:p>
        </w:tc>
        <w:tc>
          <w:tcPr>
            <w:tcW w:w="365"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生态环境主管部门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区级</w:t>
            </w:r>
          </w:p>
        </w:tc>
      </w:tr>
      <w:tr w:rsidR="00AD3B89">
        <w:tc>
          <w:tcPr>
            <w:tcW w:w="259" w:type="pct"/>
            <w:vAlign w:val="center"/>
          </w:tcPr>
          <w:p w:rsidR="00AD3B89" w:rsidRDefault="00AD3B89">
            <w:pPr>
              <w:pStyle w:val="a8"/>
              <w:numPr>
                <w:ilvl w:val="0"/>
                <w:numId w:val="1"/>
              </w:numPr>
              <w:ind w:firstLineChars="0"/>
              <w:jc w:val="left"/>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color w:val="000000"/>
                <w:szCs w:val="21"/>
              </w:rPr>
              <w:t>对违法设置排污口的行政强制</w:t>
            </w:r>
          </w:p>
        </w:tc>
        <w:tc>
          <w:tcPr>
            <w:tcW w:w="237" w:type="pct"/>
            <w:vAlign w:val="center"/>
          </w:tcPr>
          <w:p w:rsidR="00AD3B89" w:rsidRDefault="00D16FB6">
            <w:pPr>
              <w:autoSpaceDE w:val="0"/>
              <w:jc w:val="center"/>
              <w:rPr>
                <w:rFonts w:ascii="Times New Roman" w:hAnsi="Times New Roman" w:cs="Times New Roman"/>
                <w:color w:val="000000"/>
                <w:szCs w:val="21"/>
              </w:rPr>
            </w:pPr>
            <w:r>
              <w:rPr>
                <w:rFonts w:ascii="Times New Roman" w:hAnsi="Times New Roman" w:cs="Times New Roman"/>
                <w:color w:val="000000"/>
                <w:szCs w:val="21"/>
              </w:rPr>
              <w:t>行政强制</w:t>
            </w:r>
          </w:p>
        </w:tc>
        <w:tc>
          <w:tcPr>
            <w:tcW w:w="2977" w:type="pct"/>
          </w:tcPr>
          <w:p w:rsidR="00AD3B89" w:rsidRDefault="00D16FB6">
            <w:pPr>
              <w:pStyle w:val="BT-B0"/>
              <w:spacing w:line="240" w:lineRule="auto"/>
              <w:rPr>
                <w:color w:val="000000"/>
              </w:rPr>
            </w:pPr>
            <w:r>
              <w:rPr>
                <w:color w:val="000000"/>
              </w:rPr>
              <w:t>《中华人民共和国水污染防治法》</w:t>
            </w:r>
          </w:p>
          <w:p w:rsidR="00AD3B89" w:rsidRDefault="00D16FB6">
            <w:pPr>
              <w:pStyle w:val="ZW-0"/>
              <w:spacing w:line="240" w:lineRule="auto"/>
              <w:ind w:firstLineChars="200" w:firstLine="420"/>
              <w:rPr>
                <w:color w:val="000000"/>
              </w:rPr>
            </w:pPr>
            <w:r>
              <w:rPr>
                <w:color w:val="000000"/>
              </w:rPr>
              <w:t>第八十四条在饮用水水源保护区内设置排污口的，由县级以上地方人民政府责令限期拆除，</w:t>
            </w:r>
            <w:r>
              <w:rPr>
                <w:color w:val="000000"/>
              </w:rPr>
              <w:lastRenderedPageBreak/>
              <w:t>处十万元以上五十万元以下的罚款；预期不拆除的，强制拆除，所需费用由违法者承担，处五十万元以上一百万元以下的罚款，并可以责令停产整治。</w:t>
            </w:r>
          </w:p>
          <w:p w:rsidR="00AD3B89" w:rsidRDefault="00D16FB6">
            <w:pPr>
              <w:pStyle w:val="ZW-2"/>
              <w:spacing w:line="240" w:lineRule="auto"/>
              <w:ind w:firstLine="420"/>
              <w:rPr>
                <w:color w:val="000000"/>
              </w:rPr>
            </w:pPr>
            <w:r>
              <w:rPr>
                <w:color w:val="000000"/>
              </w:rPr>
              <w:t>除前款规定外，违反法律、行政法规和国务院环境保护主管部门的规定设置排污口的，由县级以上地方人民政府环境保护主管部门责令限期拆除，处二万元以上十万元以下的罚款；逾期不拆除的，强制拆除，所需费用由违法者承担，处十万元以上五十万元以下的罚款；情节严重的，可以责令停产整治。</w:t>
            </w:r>
          </w:p>
          <w:p w:rsidR="00AD3B89" w:rsidRDefault="00D16FB6">
            <w:pPr>
              <w:pStyle w:val="ZW-2"/>
              <w:spacing w:line="240" w:lineRule="auto"/>
              <w:ind w:firstLine="420"/>
              <w:rPr>
                <w:color w:val="000000"/>
              </w:rPr>
            </w:pPr>
            <w:r>
              <w:rPr>
                <w:color w:val="000000"/>
              </w:rPr>
              <w:t>未经水行政主管部门或者流域管理机构同意，在江河、湖泊新建、改建、扩建排污口的，由</w:t>
            </w:r>
            <w:r>
              <w:rPr>
                <w:b/>
                <w:bCs/>
                <w:color w:val="000000"/>
              </w:rPr>
              <w:t>县级以上人民政府水行政主管部门或者流域管理机构</w:t>
            </w:r>
            <w:r>
              <w:rPr>
                <w:color w:val="000000"/>
              </w:rPr>
              <w:t>依据职权，依照前款规定采取措施、给予处罚。</w:t>
            </w:r>
          </w:p>
        </w:tc>
        <w:tc>
          <w:tcPr>
            <w:tcW w:w="365"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lastRenderedPageBreak/>
              <w:t>生态环境部门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区级</w:t>
            </w:r>
          </w:p>
        </w:tc>
      </w:tr>
      <w:tr w:rsidR="00AD3B89">
        <w:trPr>
          <w:trHeight w:val="90"/>
        </w:trPr>
        <w:tc>
          <w:tcPr>
            <w:tcW w:w="259" w:type="pct"/>
            <w:vAlign w:val="center"/>
          </w:tcPr>
          <w:p w:rsidR="00AD3B89" w:rsidRDefault="00AD3B89">
            <w:pPr>
              <w:pStyle w:val="a8"/>
              <w:numPr>
                <w:ilvl w:val="0"/>
                <w:numId w:val="1"/>
              </w:numPr>
              <w:ind w:firstLineChars="0"/>
              <w:jc w:val="left"/>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color w:val="000000"/>
                <w:szCs w:val="21"/>
              </w:rPr>
              <w:t>对违法向水体排放油类、酸液、碱液等行为的行政处罚</w:t>
            </w:r>
          </w:p>
        </w:tc>
        <w:tc>
          <w:tcPr>
            <w:tcW w:w="237" w:type="pct"/>
            <w:vAlign w:val="center"/>
          </w:tcPr>
          <w:p w:rsidR="00AD3B89" w:rsidRDefault="00D16FB6">
            <w:pPr>
              <w:jc w:val="center"/>
              <w:rPr>
                <w:rFonts w:ascii="Times New Roman" w:hAnsi="Times New Roman" w:cs="Times New Roman"/>
                <w:color w:val="000000"/>
                <w:szCs w:val="21"/>
              </w:rPr>
            </w:pPr>
            <w:r>
              <w:rPr>
                <w:rFonts w:ascii="Times New Roman" w:hAnsi="Times New Roman" w:cs="Times New Roman"/>
                <w:color w:val="000000"/>
                <w:szCs w:val="21"/>
              </w:rPr>
              <w:t>行政处罚</w:t>
            </w:r>
          </w:p>
        </w:tc>
        <w:tc>
          <w:tcPr>
            <w:tcW w:w="2977" w:type="pct"/>
          </w:tcPr>
          <w:p w:rsidR="00AD3B89" w:rsidRDefault="00D16FB6">
            <w:pPr>
              <w:pStyle w:val="BT-B0"/>
              <w:spacing w:line="240" w:lineRule="auto"/>
              <w:rPr>
                <w:color w:val="000000"/>
              </w:rPr>
            </w:pPr>
            <w:r>
              <w:rPr>
                <w:color w:val="000000"/>
              </w:rPr>
              <w:t>《中华人民共和国水污染防治法》</w:t>
            </w:r>
          </w:p>
          <w:p w:rsidR="00AD3B89" w:rsidRDefault="00D16FB6">
            <w:pPr>
              <w:pStyle w:val="ZW-0"/>
              <w:spacing w:line="240" w:lineRule="auto"/>
              <w:ind w:firstLineChars="200" w:firstLine="420"/>
              <w:rPr>
                <w:color w:val="000000"/>
              </w:rPr>
            </w:pPr>
            <w:r>
              <w:rPr>
                <w:color w:val="000000"/>
              </w:rPr>
              <w:t>第八十五条有下列行为之一的，由</w:t>
            </w:r>
            <w:r>
              <w:rPr>
                <w:b/>
                <w:bCs/>
                <w:color w:val="000000"/>
              </w:rPr>
              <w:t>县级以上地方人民政府环境保护主管部门</w:t>
            </w:r>
            <w:r>
              <w:rPr>
                <w:color w:val="000000"/>
              </w:rPr>
              <w:t>责令停止违法行为，限期采取治理措施，消除污染，处以罚款；逾期不采取治理措施的，环境保护主管部门可以指定有治理能力的单位代为治理，所需费用由违法者承担：</w:t>
            </w:r>
          </w:p>
          <w:p w:rsidR="00AD3B89" w:rsidRDefault="00D16FB6">
            <w:pPr>
              <w:pStyle w:val="ZW-2"/>
              <w:spacing w:line="240" w:lineRule="auto"/>
              <w:ind w:firstLine="420"/>
              <w:rPr>
                <w:color w:val="000000"/>
              </w:rPr>
            </w:pPr>
            <w:r>
              <w:rPr>
                <w:color w:val="000000"/>
              </w:rPr>
              <w:t>（一）向水体排放油类、酸液、碱液的；</w:t>
            </w:r>
          </w:p>
          <w:p w:rsidR="00AD3B89" w:rsidRDefault="00D16FB6">
            <w:pPr>
              <w:pStyle w:val="ZW-2"/>
              <w:spacing w:line="240" w:lineRule="auto"/>
              <w:ind w:firstLine="420"/>
              <w:rPr>
                <w:color w:val="000000"/>
              </w:rPr>
            </w:pPr>
            <w:r>
              <w:rPr>
                <w:color w:val="000000"/>
              </w:rPr>
              <w:t>（二）向水体排放剧毒废液，或者将含有汞、镉、砷、铬、铅、氰化物、黄磷等的可溶性剧毒废渣向水体排放、倾倒或者直接埋入地下的；</w:t>
            </w:r>
          </w:p>
          <w:p w:rsidR="00AD3B89" w:rsidRDefault="00D16FB6">
            <w:pPr>
              <w:pStyle w:val="ZW-2"/>
              <w:spacing w:line="240" w:lineRule="auto"/>
              <w:ind w:firstLine="420"/>
              <w:rPr>
                <w:color w:val="000000"/>
              </w:rPr>
            </w:pPr>
            <w:r>
              <w:rPr>
                <w:color w:val="000000"/>
              </w:rPr>
              <w:t>（三）在水体清洗装贮过油类、有毒污染物的车辆或者容器的；</w:t>
            </w:r>
          </w:p>
          <w:p w:rsidR="00AD3B89" w:rsidRDefault="00D16FB6">
            <w:pPr>
              <w:pStyle w:val="ZW-2"/>
              <w:spacing w:line="240" w:lineRule="auto"/>
              <w:ind w:firstLine="420"/>
              <w:rPr>
                <w:color w:val="000000"/>
              </w:rPr>
            </w:pPr>
            <w:r>
              <w:rPr>
                <w:color w:val="000000"/>
              </w:rPr>
              <w:t>（四）向水体排放、倾倒工业废渣、城镇垃圾或者其他废弃物，或者在江河、湖泊、运河、渠道、水库最高水位线以下的滩地、岸坡堆放、存贮固体废弃物或者其他污染物的；</w:t>
            </w:r>
          </w:p>
          <w:p w:rsidR="00AD3B89" w:rsidRDefault="00D16FB6">
            <w:pPr>
              <w:pStyle w:val="ZW-2"/>
              <w:spacing w:line="240" w:lineRule="auto"/>
              <w:ind w:firstLine="420"/>
              <w:rPr>
                <w:color w:val="000000"/>
              </w:rPr>
            </w:pPr>
            <w:r>
              <w:rPr>
                <w:color w:val="000000"/>
              </w:rPr>
              <w:t>（五）向水体排放、倾倒放射性固体废物或者含有高放射性、中放射性物质的废水的；</w:t>
            </w:r>
          </w:p>
          <w:p w:rsidR="00AD3B89" w:rsidRDefault="00D16FB6">
            <w:pPr>
              <w:pStyle w:val="ZW-2"/>
              <w:spacing w:line="240" w:lineRule="auto"/>
              <w:ind w:firstLine="420"/>
              <w:rPr>
                <w:color w:val="000000"/>
              </w:rPr>
            </w:pPr>
            <w:r>
              <w:rPr>
                <w:color w:val="000000"/>
              </w:rPr>
              <w:t>（六）违反国家有关规定或者标准，向水体排放含低放射性物质的废水、热废水或者含病原体的污水的；</w:t>
            </w:r>
          </w:p>
          <w:p w:rsidR="00AD3B89" w:rsidRDefault="00D16FB6">
            <w:pPr>
              <w:pStyle w:val="ZW-2"/>
              <w:spacing w:line="240" w:lineRule="auto"/>
              <w:ind w:firstLine="420"/>
              <w:rPr>
                <w:color w:val="000000"/>
              </w:rPr>
            </w:pPr>
            <w:r>
              <w:rPr>
                <w:color w:val="000000"/>
              </w:rPr>
              <w:t>（七）未采取防渗漏等措施，或者未建设地下水水质监测井进行监测的；</w:t>
            </w:r>
          </w:p>
          <w:p w:rsidR="00AD3B89" w:rsidRDefault="00D16FB6">
            <w:pPr>
              <w:pStyle w:val="ZW-2"/>
              <w:spacing w:line="240" w:lineRule="auto"/>
              <w:ind w:firstLine="420"/>
              <w:rPr>
                <w:color w:val="000000"/>
              </w:rPr>
            </w:pPr>
            <w:r>
              <w:rPr>
                <w:color w:val="000000"/>
              </w:rPr>
              <w:t>（八）加油站等的地下油罐未使用双层罐或者采取建造防渗池等其他有效措施，或者未进行防渗漏监测的；</w:t>
            </w:r>
          </w:p>
          <w:p w:rsidR="00AD3B89" w:rsidRDefault="00D16FB6">
            <w:pPr>
              <w:pStyle w:val="ZW-2"/>
              <w:spacing w:line="240" w:lineRule="auto"/>
              <w:ind w:firstLine="420"/>
              <w:rPr>
                <w:color w:val="000000"/>
              </w:rPr>
            </w:pPr>
            <w:r>
              <w:rPr>
                <w:color w:val="000000"/>
              </w:rPr>
              <w:lastRenderedPageBreak/>
              <w:t>（九）未按照规定采取防护性措施，或者利用无防渗漏措施的沟渠、坑塘等输送或者存贮含有毒污染物的废水、含病原体的污水或者其他废弃物的。</w:t>
            </w:r>
          </w:p>
          <w:p w:rsidR="00AD3B89" w:rsidRDefault="00D16FB6">
            <w:pPr>
              <w:pStyle w:val="ZW-2"/>
              <w:spacing w:line="240" w:lineRule="auto"/>
              <w:ind w:firstLine="420"/>
              <w:rPr>
                <w:color w:val="000000"/>
              </w:rPr>
            </w:pPr>
            <w:r>
              <w:rPr>
                <w:color w:val="000000"/>
              </w:rPr>
              <w:t>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w:t>
            </w:r>
          </w:p>
          <w:p w:rsidR="00AD3B89" w:rsidRDefault="00AD3B89">
            <w:pPr>
              <w:pStyle w:val="BT-B0"/>
              <w:spacing w:line="240" w:lineRule="auto"/>
              <w:rPr>
                <w:color w:val="000000"/>
              </w:rPr>
            </w:pPr>
          </w:p>
          <w:p w:rsidR="00AD3B89" w:rsidRDefault="00D16FB6">
            <w:pPr>
              <w:pStyle w:val="BT-B0"/>
              <w:spacing w:line="240" w:lineRule="auto"/>
              <w:rPr>
                <w:color w:val="000000"/>
              </w:rPr>
            </w:pPr>
            <w:r>
              <w:rPr>
                <w:color w:val="000000"/>
              </w:rPr>
              <w:t>《上海市饮用水水源保护条例》</w:t>
            </w:r>
          </w:p>
          <w:p w:rsidR="00AD3B89" w:rsidRDefault="00D16FB6">
            <w:pPr>
              <w:pStyle w:val="ZW-0"/>
              <w:spacing w:line="240" w:lineRule="auto"/>
              <w:ind w:firstLineChars="200" w:firstLine="420"/>
              <w:rPr>
                <w:color w:val="000000"/>
              </w:rPr>
            </w:pPr>
            <w:r>
              <w:rPr>
                <w:color w:val="000000"/>
              </w:rPr>
              <w:t>第二十七条违反本条例规定，有下列行为之一的，由</w:t>
            </w:r>
            <w:r>
              <w:rPr>
                <w:b/>
                <w:bCs/>
                <w:color w:val="000000"/>
              </w:rPr>
              <w:t>市或者区环保部门</w:t>
            </w:r>
            <w:r>
              <w:rPr>
                <w:color w:val="000000"/>
              </w:rPr>
              <w:t>责令停止违法行为，限期改正，并按照下列规定进行处罚</w:t>
            </w:r>
            <w:r>
              <w:rPr>
                <w:color w:val="000000"/>
              </w:rPr>
              <w:t>:</w:t>
            </w:r>
          </w:p>
          <w:p w:rsidR="00AD3B89" w:rsidRDefault="00D16FB6">
            <w:pPr>
              <w:pStyle w:val="ZW-2"/>
              <w:spacing w:line="240" w:lineRule="auto"/>
              <w:ind w:firstLine="420"/>
              <w:rPr>
                <w:color w:val="000000"/>
              </w:rPr>
            </w:pPr>
            <w:r>
              <w:rPr>
                <w:color w:val="000000"/>
              </w:rPr>
              <w:t>（六）违反本条例第十四条第一款第四项规定，向水体排放含重金属、病原体、油类、酸碱类污水等有毒有害物质的，责令限期采取治理措施，消除污染，处十万元以上一百万元以下的罚款；情节严重的，报经有批准权的人民政府批准，责令停业、关闭。逾期不采取治理措施的，可以指定有治理能力的单位代为治理，所需费用由违法行为人承担。</w:t>
            </w:r>
          </w:p>
        </w:tc>
        <w:tc>
          <w:tcPr>
            <w:tcW w:w="365"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lastRenderedPageBreak/>
              <w:t>生态环境主管部门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区级</w:t>
            </w:r>
          </w:p>
        </w:tc>
      </w:tr>
      <w:tr w:rsidR="00AD3B89">
        <w:trPr>
          <w:trHeight w:val="90"/>
        </w:trPr>
        <w:tc>
          <w:tcPr>
            <w:tcW w:w="259" w:type="pct"/>
            <w:vAlign w:val="center"/>
          </w:tcPr>
          <w:p w:rsidR="00AD3B89" w:rsidRDefault="00AD3B89">
            <w:pPr>
              <w:pStyle w:val="a8"/>
              <w:numPr>
                <w:ilvl w:val="0"/>
                <w:numId w:val="1"/>
              </w:numPr>
              <w:ind w:firstLineChars="0"/>
              <w:jc w:val="left"/>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color w:val="000000"/>
                <w:szCs w:val="21"/>
              </w:rPr>
              <w:t>对违法向水体排放油类、酸液、碱液等行为的行政强制</w:t>
            </w:r>
          </w:p>
        </w:tc>
        <w:tc>
          <w:tcPr>
            <w:tcW w:w="237" w:type="pct"/>
            <w:vAlign w:val="center"/>
          </w:tcPr>
          <w:p w:rsidR="00AD3B89" w:rsidRDefault="00D16FB6">
            <w:pPr>
              <w:autoSpaceDE w:val="0"/>
              <w:jc w:val="center"/>
              <w:rPr>
                <w:rFonts w:ascii="Times New Roman" w:hAnsi="Times New Roman" w:cs="Times New Roman"/>
                <w:color w:val="000000"/>
                <w:szCs w:val="21"/>
              </w:rPr>
            </w:pPr>
            <w:r>
              <w:rPr>
                <w:rFonts w:ascii="Times New Roman" w:hAnsi="Times New Roman" w:cs="Times New Roman"/>
                <w:color w:val="000000"/>
                <w:szCs w:val="21"/>
              </w:rPr>
              <w:t>行政强制</w:t>
            </w:r>
          </w:p>
        </w:tc>
        <w:tc>
          <w:tcPr>
            <w:tcW w:w="2977" w:type="pct"/>
          </w:tcPr>
          <w:p w:rsidR="00AD3B89" w:rsidRDefault="00D16FB6">
            <w:pPr>
              <w:pStyle w:val="BT-B0"/>
              <w:spacing w:line="240" w:lineRule="auto"/>
              <w:rPr>
                <w:color w:val="000000"/>
              </w:rPr>
            </w:pPr>
            <w:r>
              <w:rPr>
                <w:color w:val="000000"/>
              </w:rPr>
              <w:t>《中华人民共和国水污染防治法》</w:t>
            </w:r>
          </w:p>
          <w:p w:rsidR="00AD3B89" w:rsidRDefault="00D16FB6">
            <w:pPr>
              <w:pStyle w:val="ZW-0"/>
              <w:spacing w:line="240" w:lineRule="auto"/>
              <w:ind w:firstLineChars="200" w:firstLine="420"/>
              <w:rPr>
                <w:color w:val="000000"/>
              </w:rPr>
            </w:pPr>
            <w:r>
              <w:rPr>
                <w:color w:val="000000"/>
              </w:rPr>
              <w:t>第八十五条有下列行为之一的，由</w:t>
            </w:r>
            <w:r>
              <w:rPr>
                <w:b/>
                <w:bCs/>
                <w:color w:val="000000"/>
              </w:rPr>
              <w:t>县级以上地方人民政府环境保护主管部门</w:t>
            </w:r>
            <w:r>
              <w:rPr>
                <w:color w:val="000000"/>
              </w:rPr>
              <w:t>责令停止违法行为，限期采取治理措施，消除污染，处以罚款；逾期不采取治理措施的，环境保护主管部门可以指定有治理能力的单位代为治理，所需费用由违法者承担：</w:t>
            </w:r>
          </w:p>
          <w:p w:rsidR="00AD3B89" w:rsidRDefault="00D16FB6">
            <w:pPr>
              <w:pStyle w:val="ZW-2"/>
              <w:spacing w:line="240" w:lineRule="auto"/>
              <w:ind w:firstLine="420"/>
              <w:rPr>
                <w:color w:val="000000"/>
              </w:rPr>
            </w:pPr>
            <w:r>
              <w:rPr>
                <w:color w:val="000000"/>
              </w:rPr>
              <w:t>（一）向水体排放油类、酸液、碱液的；</w:t>
            </w:r>
          </w:p>
          <w:p w:rsidR="00AD3B89" w:rsidRDefault="00D16FB6">
            <w:pPr>
              <w:pStyle w:val="ZW-2"/>
              <w:spacing w:line="240" w:lineRule="auto"/>
              <w:ind w:firstLine="420"/>
              <w:rPr>
                <w:color w:val="000000"/>
              </w:rPr>
            </w:pPr>
            <w:r>
              <w:rPr>
                <w:color w:val="000000"/>
              </w:rPr>
              <w:t>（二）向水体排放剧毒废液，或者将含有汞、镉、砷、铬、铅、氰化物、黄磷等的可溶性剧毒废渣向水体排放、倾倒或者直接埋入地下的；</w:t>
            </w:r>
          </w:p>
          <w:p w:rsidR="00AD3B89" w:rsidRDefault="00D16FB6">
            <w:pPr>
              <w:pStyle w:val="ZW-2"/>
              <w:spacing w:line="240" w:lineRule="auto"/>
              <w:ind w:firstLine="420"/>
              <w:rPr>
                <w:color w:val="000000"/>
              </w:rPr>
            </w:pPr>
            <w:r>
              <w:rPr>
                <w:color w:val="000000"/>
              </w:rPr>
              <w:t>（三）在水体清洗装贮过油类、有毒污染物的车辆或者容器的；</w:t>
            </w:r>
          </w:p>
          <w:p w:rsidR="00AD3B89" w:rsidRDefault="00D16FB6">
            <w:pPr>
              <w:pStyle w:val="ZW-2"/>
              <w:spacing w:line="240" w:lineRule="auto"/>
              <w:ind w:firstLine="420"/>
              <w:rPr>
                <w:color w:val="000000"/>
              </w:rPr>
            </w:pPr>
            <w:r>
              <w:rPr>
                <w:color w:val="000000"/>
              </w:rPr>
              <w:t>（四）向水体排放、倾倒工业废渣、城镇垃圾或者其他废弃物，或者在江河、湖泊、运河、渠道、水库最高水位线以下的滩地、岸坡堆放存贮固体废弃物或者其他污染物的；</w:t>
            </w:r>
          </w:p>
          <w:p w:rsidR="00AD3B89" w:rsidRDefault="00D16FB6">
            <w:pPr>
              <w:pStyle w:val="ZW-2"/>
              <w:spacing w:line="240" w:lineRule="auto"/>
              <w:ind w:firstLine="420"/>
              <w:rPr>
                <w:color w:val="000000"/>
              </w:rPr>
            </w:pPr>
            <w:r>
              <w:rPr>
                <w:color w:val="000000"/>
              </w:rPr>
              <w:t>（五）向水体排放、倾倒放射性固体废物或者含有高放射性、中放射性物质的废水的；</w:t>
            </w:r>
          </w:p>
          <w:p w:rsidR="00AD3B89" w:rsidRDefault="00D16FB6">
            <w:pPr>
              <w:pStyle w:val="ZW-2"/>
              <w:spacing w:line="240" w:lineRule="auto"/>
              <w:ind w:firstLine="420"/>
              <w:rPr>
                <w:color w:val="000000"/>
              </w:rPr>
            </w:pPr>
            <w:r>
              <w:rPr>
                <w:color w:val="000000"/>
              </w:rPr>
              <w:t>（六）违反国家有关规定或者标准，向水体排放含低放射性物质的废水、热废水或者含病</w:t>
            </w:r>
            <w:r>
              <w:rPr>
                <w:color w:val="000000"/>
              </w:rPr>
              <w:lastRenderedPageBreak/>
              <w:t>原体的污水的；</w:t>
            </w:r>
          </w:p>
          <w:p w:rsidR="00AD3B89" w:rsidRDefault="00D16FB6">
            <w:pPr>
              <w:pStyle w:val="ZW-2"/>
              <w:spacing w:line="240" w:lineRule="auto"/>
              <w:ind w:firstLine="420"/>
              <w:rPr>
                <w:color w:val="000000"/>
              </w:rPr>
            </w:pPr>
            <w:r>
              <w:rPr>
                <w:color w:val="000000"/>
              </w:rPr>
              <w:t>（七）未采取防渗漏等措施，或者未建设地下水水质监测井进行监测的；</w:t>
            </w:r>
          </w:p>
          <w:p w:rsidR="00AD3B89" w:rsidRDefault="00D16FB6">
            <w:pPr>
              <w:pStyle w:val="ZW-2"/>
              <w:spacing w:line="240" w:lineRule="auto"/>
              <w:ind w:firstLine="420"/>
              <w:rPr>
                <w:color w:val="000000"/>
              </w:rPr>
            </w:pPr>
            <w:r>
              <w:rPr>
                <w:color w:val="000000"/>
              </w:rPr>
              <w:t>（八）加油站等的地下油罐未使用双层罐或者采取建造防渗池等其他有效措施，或者未进行防渗漏监测的；</w:t>
            </w:r>
          </w:p>
          <w:p w:rsidR="00AD3B89" w:rsidRDefault="00D16FB6">
            <w:pPr>
              <w:pStyle w:val="ZW-2"/>
              <w:spacing w:line="240" w:lineRule="auto"/>
              <w:ind w:firstLine="420"/>
              <w:rPr>
                <w:color w:val="000000"/>
              </w:rPr>
            </w:pPr>
            <w:r>
              <w:rPr>
                <w:color w:val="000000"/>
              </w:rPr>
              <w:t>（九）未按照规定采取防护性措施，或者利用无防渗漏措施的沟渠、坑塘等输送或者存贮含有毒污染物的废水、含病原体的污水或者其他废弃物的。</w:t>
            </w:r>
          </w:p>
          <w:p w:rsidR="00AD3B89" w:rsidRDefault="00D16FB6">
            <w:pPr>
              <w:pStyle w:val="ZW-2"/>
              <w:spacing w:line="240" w:lineRule="auto"/>
              <w:ind w:firstLine="420"/>
              <w:rPr>
                <w:color w:val="000000"/>
              </w:rPr>
            </w:pPr>
            <w:r>
              <w:rPr>
                <w:color w:val="000000"/>
              </w:rPr>
              <w:t>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w:t>
            </w:r>
          </w:p>
          <w:p w:rsidR="00AD3B89" w:rsidRDefault="00AD3B89">
            <w:pPr>
              <w:pStyle w:val="ZW-2"/>
              <w:spacing w:line="240" w:lineRule="auto"/>
              <w:ind w:firstLine="420"/>
              <w:rPr>
                <w:color w:val="000000"/>
              </w:rPr>
            </w:pPr>
          </w:p>
          <w:p w:rsidR="00AD3B89" w:rsidRDefault="00D16FB6">
            <w:pPr>
              <w:pStyle w:val="ZW-0"/>
              <w:spacing w:line="240" w:lineRule="auto"/>
              <w:rPr>
                <w:b/>
                <w:bCs/>
                <w:color w:val="000000"/>
              </w:rPr>
            </w:pPr>
            <w:r>
              <w:rPr>
                <w:rFonts w:hint="eastAsia"/>
                <w:b/>
                <w:bCs/>
                <w:color w:val="000000"/>
              </w:rPr>
              <w:t>《上海市饮用水水源保护条例》</w:t>
            </w:r>
          </w:p>
          <w:p w:rsidR="00AD3B89" w:rsidRDefault="00D16FB6">
            <w:pPr>
              <w:pStyle w:val="ZW-0"/>
              <w:spacing w:line="240" w:lineRule="auto"/>
              <w:ind w:firstLineChars="200" w:firstLine="420"/>
              <w:rPr>
                <w:color w:val="000000"/>
              </w:rPr>
            </w:pPr>
            <w:r>
              <w:rPr>
                <w:color w:val="000000"/>
              </w:rPr>
              <w:t>第二十七条违反本条例规定，有下列行为之一的，由</w:t>
            </w:r>
            <w:r>
              <w:rPr>
                <w:b/>
                <w:bCs/>
                <w:color w:val="000000"/>
              </w:rPr>
              <w:t>市或者区环保部门</w:t>
            </w:r>
            <w:r>
              <w:rPr>
                <w:color w:val="000000"/>
              </w:rPr>
              <w:t>责令停止违法行为，限期改正，并按照下列规定进行处罚</w:t>
            </w:r>
            <w:r>
              <w:rPr>
                <w:rFonts w:hint="eastAsia"/>
                <w:color w:val="000000"/>
              </w:rPr>
              <w:t>：</w:t>
            </w:r>
          </w:p>
          <w:p w:rsidR="00AD3B89" w:rsidRDefault="00D16FB6">
            <w:pPr>
              <w:pStyle w:val="ZW-2"/>
              <w:spacing w:line="240" w:lineRule="auto"/>
              <w:ind w:firstLine="420"/>
              <w:rPr>
                <w:color w:val="000000"/>
              </w:rPr>
            </w:pPr>
            <w:r>
              <w:rPr>
                <w:color w:val="000000"/>
              </w:rPr>
              <w:t>（三）违反本条例第十二条第一款第六项、第七项、第八项、第十一项，第十四条第一款第三项、第四项规定，从事污染饮用水水源活动的，处五万元以上十万元以下的罚款。</w:t>
            </w:r>
          </w:p>
          <w:p w:rsidR="00AD3B89" w:rsidRDefault="00D16FB6">
            <w:pPr>
              <w:pStyle w:val="ZW-2"/>
              <w:spacing w:line="240" w:lineRule="auto"/>
              <w:ind w:firstLine="420"/>
              <w:rPr>
                <w:color w:val="000000"/>
              </w:rPr>
            </w:pPr>
            <w:r>
              <w:rPr>
                <w:color w:val="000000"/>
              </w:rPr>
              <w:t>（六）违反本条例第十四条第一款第四项规定，向水体排放含重金属、病原体、油类、酸碱类污水等有毒有害物质的，责令限期采取治理措施，消除污染，处十万元以上一百万元以下的罚款；情节严重的，报经有批准权的人民政府批准，责令停业、关闭。逾期不采取治理措施的，可以指定有治理能力的单位代为治理，所需费用由违法行为人承担。</w:t>
            </w:r>
          </w:p>
        </w:tc>
        <w:tc>
          <w:tcPr>
            <w:tcW w:w="365"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lastRenderedPageBreak/>
              <w:t>生态环境主管部门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区级</w:t>
            </w:r>
          </w:p>
        </w:tc>
      </w:tr>
      <w:tr w:rsidR="00AD3B89">
        <w:tc>
          <w:tcPr>
            <w:tcW w:w="259" w:type="pct"/>
            <w:vAlign w:val="center"/>
          </w:tcPr>
          <w:p w:rsidR="00AD3B89" w:rsidRDefault="00AD3B89">
            <w:pPr>
              <w:pStyle w:val="a8"/>
              <w:numPr>
                <w:ilvl w:val="0"/>
                <w:numId w:val="1"/>
              </w:numPr>
              <w:ind w:firstLineChars="0"/>
              <w:jc w:val="left"/>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color w:val="000000"/>
                <w:szCs w:val="21"/>
              </w:rPr>
              <w:t>对违规建设污染严重的生产项目的行政处罚</w:t>
            </w:r>
          </w:p>
        </w:tc>
        <w:tc>
          <w:tcPr>
            <w:tcW w:w="237" w:type="pct"/>
            <w:vAlign w:val="center"/>
          </w:tcPr>
          <w:p w:rsidR="00AD3B89" w:rsidRDefault="00D16FB6">
            <w:pPr>
              <w:jc w:val="center"/>
              <w:rPr>
                <w:rFonts w:ascii="Times New Roman" w:hAnsi="Times New Roman" w:cs="Times New Roman"/>
                <w:color w:val="000000"/>
                <w:szCs w:val="21"/>
              </w:rPr>
            </w:pPr>
            <w:r>
              <w:rPr>
                <w:rFonts w:ascii="Times New Roman" w:hAnsi="Times New Roman" w:cs="Times New Roman"/>
                <w:color w:val="000000"/>
                <w:szCs w:val="21"/>
              </w:rPr>
              <w:t>行政处罚</w:t>
            </w:r>
          </w:p>
        </w:tc>
        <w:tc>
          <w:tcPr>
            <w:tcW w:w="2977" w:type="pct"/>
          </w:tcPr>
          <w:p w:rsidR="00AD3B89" w:rsidRDefault="00D16FB6">
            <w:pPr>
              <w:pStyle w:val="BT-B0"/>
              <w:spacing w:line="240" w:lineRule="auto"/>
              <w:rPr>
                <w:color w:val="000000"/>
              </w:rPr>
            </w:pPr>
            <w:r>
              <w:rPr>
                <w:color w:val="000000"/>
              </w:rPr>
              <w:t>《中华人民共和国水污染防治法》</w:t>
            </w:r>
          </w:p>
          <w:p w:rsidR="00AD3B89" w:rsidRDefault="00D16FB6">
            <w:pPr>
              <w:pStyle w:val="ZW-0"/>
              <w:spacing w:line="240" w:lineRule="auto"/>
              <w:ind w:firstLineChars="200" w:firstLine="420"/>
              <w:rPr>
                <w:color w:val="000000"/>
              </w:rPr>
            </w:pPr>
            <w:r>
              <w:rPr>
                <w:color w:val="000000"/>
              </w:rPr>
              <w:t>第八十七条违反本法规定，建设不符合国家产业政策的小型造纸、制革、印染、染料、炼焦、炼硫、炼砷、炼汞、炼油、电镀、农药、石棉、水泥、玻璃、钢铁、火电以及其他严重污染水环境的生产项目的，由</w:t>
            </w:r>
            <w:r>
              <w:rPr>
                <w:b/>
                <w:bCs/>
                <w:color w:val="000000"/>
              </w:rPr>
              <w:t>所在地的市、县人民政府</w:t>
            </w:r>
            <w:r>
              <w:rPr>
                <w:color w:val="000000"/>
              </w:rPr>
              <w:t>责令关闭。</w:t>
            </w:r>
          </w:p>
        </w:tc>
        <w:tc>
          <w:tcPr>
            <w:tcW w:w="365"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生态环境主管部门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区级</w:t>
            </w:r>
          </w:p>
        </w:tc>
      </w:tr>
      <w:tr w:rsidR="00AD3B89">
        <w:tc>
          <w:tcPr>
            <w:tcW w:w="259" w:type="pct"/>
            <w:vAlign w:val="center"/>
          </w:tcPr>
          <w:p w:rsidR="00AD3B89" w:rsidRDefault="00AD3B89">
            <w:pPr>
              <w:pStyle w:val="a8"/>
              <w:numPr>
                <w:ilvl w:val="0"/>
                <w:numId w:val="1"/>
              </w:numPr>
              <w:ind w:firstLineChars="0"/>
              <w:jc w:val="left"/>
              <w:rPr>
                <w:rFonts w:ascii="Times New Roman" w:hAnsi="Times New Roman" w:cs="Times New Roman"/>
                <w:color w:val="000000"/>
                <w:szCs w:val="21"/>
              </w:rPr>
            </w:pPr>
          </w:p>
        </w:tc>
        <w:tc>
          <w:tcPr>
            <w:tcW w:w="770" w:type="pct"/>
            <w:vAlign w:val="center"/>
          </w:tcPr>
          <w:p w:rsidR="00AD3B89" w:rsidRDefault="00D16FB6">
            <w:pPr>
              <w:pStyle w:val="a6"/>
              <w:widowControl w:val="0"/>
              <w:spacing w:beforeAutospacing="0" w:afterAutospacing="0"/>
              <w:jc w:val="both"/>
              <w:rPr>
                <w:color w:val="000000"/>
                <w:szCs w:val="21"/>
              </w:rPr>
            </w:pPr>
            <w:r>
              <w:rPr>
                <w:rFonts w:ascii="Times New Roman" w:hAnsi="Times New Roman"/>
                <w:color w:val="000000"/>
                <w:kern w:val="2"/>
                <w:sz w:val="21"/>
                <w:szCs w:val="21"/>
              </w:rPr>
              <w:t>对超过水污染物排放标准或者超过重点水</w:t>
            </w:r>
            <w:r>
              <w:rPr>
                <w:rFonts w:ascii="Times New Roman" w:hAnsi="Times New Roman"/>
                <w:color w:val="000000"/>
                <w:kern w:val="2"/>
                <w:sz w:val="21"/>
                <w:szCs w:val="21"/>
              </w:rPr>
              <w:lastRenderedPageBreak/>
              <w:t>污染物排放总量控制指标排放水污染物</w:t>
            </w:r>
            <w:r>
              <w:rPr>
                <w:rFonts w:ascii="Times New Roman" w:hAnsi="Times New Roman" w:hint="eastAsia"/>
                <w:color w:val="000000"/>
                <w:kern w:val="2"/>
                <w:sz w:val="21"/>
                <w:szCs w:val="21"/>
              </w:rPr>
              <w:t>等行为</w:t>
            </w:r>
            <w:r>
              <w:rPr>
                <w:rFonts w:ascii="Times New Roman" w:hAnsi="Times New Roman"/>
                <w:color w:val="000000"/>
                <w:kern w:val="2"/>
                <w:sz w:val="21"/>
                <w:szCs w:val="21"/>
              </w:rPr>
              <w:t>的行政处罚</w:t>
            </w:r>
          </w:p>
        </w:tc>
        <w:tc>
          <w:tcPr>
            <w:tcW w:w="237" w:type="pct"/>
            <w:vAlign w:val="center"/>
          </w:tcPr>
          <w:p w:rsidR="00AD3B89" w:rsidRDefault="00D16FB6">
            <w:pPr>
              <w:jc w:val="center"/>
              <w:rPr>
                <w:rFonts w:ascii="Times New Roman" w:hAnsi="Times New Roman" w:cs="Times New Roman"/>
                <w:color w:val="000000"/>
                <w:szCs w:val="21"/>
              </w:rPr>
            </w:pPr>
            <w:r>
              <w:rPr>
                <w:rFonts w:ascii="Times New Roman" w:hAnsi="Times New Roman" w:cs="Times New Roman" w:hint="eastAsia"/>
                <w:color w:val="000000"/>
                <w:szCs w:val="21"/>
              </w:rPr>
              <w:lastRenderedPageBreak/>
              <w:t>行政处罚</w:t>
            </w:r>
          </w:p>
        </w:tc>
        <w:tc>
          <w:tcPr>
            <w:tcW w:w="2977" w:type="pct"/>
          </w:tcPr>
          <w:p w:rsidR="00AD3B89" w:rsidRDefault="00D16FB6">
            <w:pPr>
              <w:pStyle w:val="a6"/>
              <w:widowControl w:val="0"/>
              <w:spacing w:beforeAutospacing="0" w:afterAutospacing="0"/>
              <w:jc w:val="both"/>
              <w:rPr>
                <w:rFonts w:ascii="Times New Roman" w:hAnsi="Times New Roman"/>
                <w:b/>
                <w:color w:val="000000"/>
                <w:kern w:val="2"/>
                <w:sz w:val="21"/>
                <w:szCs w:val="21"/>
              </w:rPr>
            </w:pPr>
            <w:r>
              <w:rPr>
                <w:rFonts w:hint="eastAsia"/>
                <w:b/>
                <w:color w:val="000000"/>
                <w:kern w:val="2"/>
                <w:sz w:val="21"/>
                <w:szCs w:val="21"/>
              </w:rPr>
              <w:t>《中华人民共和国水污染防治法》</w:t>
            </w:r>
          </w:p>
          <w:p w:rsidR="00AD3B89" w:rsidRDefault="00D16FB6">
            <w:pPr>
              <w:pStyle w:val="a6"/>
              <w:widowControl w:val="0"/>
              <w:spacing w:beforeAutospacing="0" w:afterAutospacing="0"/>
              <w:ind w:firstLineChars="200" w:firstLine="420"/>
              <w:jc w:val="both"/>
              <w:rPr>
                <w:rFonts w:ascii="Times New Roman" w:hAnsi="Times New Roman"/>
                <w:color w:val="000000"/>
                <w:kern w:val="2"/>
                <w:sz w:val="21"/>
                <w:szCs w:val="21"/>
              </w:rPr>
            </w:pPr>
            <w:r>
              <w:rPr>
                <w:rFonts w:ascii="Times New Roman" w:hAnsi="Times New Roman"/>
                <w:color w:val="000000"/>
                <w:kern w:val="2"/>
                <w:sz w:val="21"/>
                <w:szCs w:val="21"/>
              </w:rPr>
              <w:t>第八十三条违反本法规定，有下列行为之一的，由</w:t>
            </w:r>
            <w:r>
              <w:rPr>
                <w:rFonts w:ascii="Times New Roman" w:hAnsi="Times New Roman"/>
                <w:b/>
                <w:color w:val="000000"/>
                <w:kern w:val="2"/>
                <w:sz w:val="21"/>
                <w:szCs w:val="21"/>
              </w:rPr>
              <w:t>县级以上人民政府环境保护主管部门</w:t>
            </w:r>
            <w:r>
              <w:rPr>
                <w:rFonts w:ascii="Times New Roman" w:hAnsi="Times New Roman"/>
                <w:color w:val="000000"/>
                <w:kern w:val="2"/>
                <w:sz w:val="21"/>
                <w:szCs w:val="21"/>
              </w:rPr>
              <w:t>责</w:t>
            </w:r>
            <w:r>
              <w:rPr>
                <w:rFonts w:ascii="Times New Roman" w:hAnsi="Times New Roman"/>
                <w:color w:val="000000"/>
                <w:kern w:val="2"/>
                <w:sz w:val="21"/>
                <w:szCs w:val="21"/>
              </w:rPr>
              <w:lastRenderedPageBreak/>
              <w:t>令改正或者责令限制生产、停产整治，并处十万元以上一百万元以下的罚款；情节严重的，报经有批准权的人民政府批准，责令停业、关闭：</w:t>
            </w:r>
          </w:p>
          <w:p w:rsidR="00AD3B89" w:rsidRDefault="00D16FB6">
            <w:pPr>
              <w:pStyle w:val="a6"/>
              <w:widowControl w:val="0"/>
              <w:spacing w:beforeAutospacing="0" w:afterAutospacing="0"/>
              <w:ind w:firstLineChars="200" w:firstLine="420"/>
              <w:jc w:val="both"/>
              <w:rPr>
                <w:rFonts w:ascii="Times New Roman" w:hAnsi="Times New Roman"/>
                <w:color w:val="000000"/>
                <w:kern w:val="2"/>
                <w:sz w:val="21"/>
                <w:szCs w:val="21"/>
              </w:rPr>
            </w:pPr>
            <w:r>
              <w:rPr>
                <w:rFonts w:ascii="Times New Roman" w:hAnsi="Times New Roman" w:hint="eastAsia"/>
                <w:color w:val="000000"/>
                <w:kern w:val="2"/>
                <w:sz w:val="21"/>
                <w:szCs w:val="21"/>
              </w:rPr>
              <w:t>（二）</w:t>
            </w:r>
            <w:r>
              <w:rPr>
                <w:rFonts w:ascii="Times New Roman" w:hAnsi="Times New Roman"/>
                <w:color w:val="000000"/>
                <w:kern w:val="2"/>
                <w:sz w:val="21"/>
                <w:szCs w:val="21"/>
              </w:rPr>
              <w:t>超过水污染物排放标准或者超过重点水污染物排放总量控制指标排放水污染物的；</w:t>
            </w:r>
          </w:p>
          <w:p w:rsidR="00AD3B89" w:rsidRDefault="00D16FB6">
            <w:pPr>
              <w:pStyle w:val="a6"/>
              <w:widowControl w:val="0"/>
              <w:spacing w:beforeAutospacing="0" w:afterAutospacing="0"/>
              <w:ind w:firstLineChars="200" w:firstLine="420"/>
              <w:jc w:val="both"/>
              <w:rPr>
                <w:rFonts w:ascii="Times New Roman" w:hAnsi="Times New Roman"/>
                <w:color w:val="000000"/>
                <w:kern w:val="2"/>
                <w:sz w:val="21"/>
                <w:szCs w:val="21"/>
              </w:rPr>
            </w:pPr>
            <w:r>
              <w:rPr>
                <w:rFonts w:ascii="Times New Roman" w:hAnsi="Times New Roman" w:hint="eastAsia"/>
                <w:color w:val="000000"/>
                <w:kern w:val="2"/>
                <w:sz w:val="21"/>
                <w:szCs w:val="21"/>
              </w:rPr>
              <w:t>（三）</w:t>
            </w:r>
            <w:r>
              <w:rPr>
                <w:rFonts w:ascii="Times New Roman" w:hAnsi="Times New Roman"/>
                <w:color w:val="000000"/>
                <w:kern w:val="2"/>
                <w:sz w:val="21"/>
                <w:szCs w:val="21"/>
              </w:rPr>
              <w:t>利用渗井、渗坑、裂隙、溶洞，私设暗管，篡改、伪造监测数据，或者不正常运行水污染防治设施等逃避监管的方式排放水污染物的；</w:t>
            </w:r>
          </w:p>
          <w:p w:rsidR="00AD3B89" w:rsidRDefault="00D16FB6">
            <w:pPr>
              <w:pStyle w:val="a6"/>
              <w:widowControl w:val="0"/>
              <w:spacing w:beforeAutospacing="0" w:afterAutospacing="0"/>
              <w:ind w:firstLineChars="200" w:firstLine="420"/>
              <w:jc w:val="both"/>
              <w:rPr>
                <w:rFonts w:ascii="Times New Roman" w:hAnsi="Times New Roman"/>
                <w:color w:val="000000"/>
                <w:kern w:val="2"/>
                <w:sz w:val="21"/>
                <w:szCs w:val="21"/>
              </w:rPr>
            </w:pPr>
            <w:r>
              <w:rPr>
                <w:rFonts w:ascii="Times New Roman" w:hAnsi="Times New Roman" w:hint="eastAsia"/>
                <w:color w:val="000000"/>
                <w:kern w:val="2"/>
                <w:sz w:val="21"/>
                <w:szCs w:val="21"/>
              </w:rPr>
              <w:t>（四）</w:t>
            </w:r>
            <w:r>
              <w:rPr>
                <w:rFonts w:ascii="Times New Roman" w:hAnsi="Times New Roman"/>
                <w:color w:val="000000"/>
                <w:kern w:val="2"/>
                <w:sz w:val="21"/>
                <w:szCs w:val="21"/>
              </w:rPr>
              <w:t>未按照规定进行预处理，向污水集中处理设施排放不符合处理工艺要求的工业废水的。</w:t>
            </w:r>
          </w:p>
          <w:p w:rsidR="00AD3B89" w:rsidRDefault="00AD3B89">
            <w:pPr>
              <w:pStyle w:val="a6"/>
              <w:widowControl w:val="0"/>
              <w:spacing w:beforeAutospacing="0" w:afterAutospacing="0"/>
              <w:ind w:firstLineChars="200" w:firstLine="420"/>
              <w:jc w:val="both"/>
              <w:rPr>
                <w:rFonts w:ascii="Times New Roman" w:hAnsi="Times New Roman"/>
                <w:color w:val="000000"/>
                <w:kern w:val="2"/>
                <w:sz w:val="21"/>
                <w:szCs w:val="21"/>
              </w:rPr>
            </w:pPr>
          </w:p>
          <w:p w:rsidR="00AD3B89" w:rsidRDefault="00D16FB6">
            <w:pPr>
              <w:pStyle w:val="a6"/>
              <w:widowControl w:val="0"/>
              <w:spacing w:beforeAutospacing="0" w:afterAutospacing="0"/>
              <w:jc w:val="both"/>
              <w:rPr>
                <w:rFonts w:ascii="Times New Roman" w:hAnsi="Times New Roman"/>
                <w:b/>
                <w:bCs/>
                <w:color w:val="000000"/>
                <w:kern w:val="2"/>
                <w:sz w:val="21"/>
                <w:szCs w:val="21"/>
              </w:rPr>
            </w:pPr>
            <w:r>
              <w:rPr>
                <w:rFonts w:ascii="Times New Roman" w:hAnsi="Times New Roman" w:hint="eastAsia"/>
                <w:b/>
                <w:bCs/>
                <w:color w:val="000000"/>
                <w:kern w:val="2"/>
                <w:sz w:val="21"/>
                <w:szCs w:val="21"/>
              </w:rPr>
              <w:t>《上海市环境保护条例》</w:t>
            </w:r>
          </w:p>
          <w:p w:rsidR="00AD3B89" w:rsidRDefault="00D16FB6">
            <w:pPr>
              <w:pStyle w:val="a6"/>
              <w:widowControl w:val="0"/>
              <w:spacing w:beforeAutospacing="0" w:afterAutospacing="0"/>
              <w:ind w:firstLineChars="200" w:firstLine="420"/>
              <w:jc w:val="both"/>
              <w:rPr>
                <w:rFonts w:ascii="Times New Roman" w:hAnsi="Times New Roman"/>
                <w:color w:val="000000"/>
                <w:kern w:val="2"/>
                <w:sz w:val="21"/>
                <w:szCs w:val="21"/>
              </w:rPr>
            </w:pPr>
            <w:r>
              <w:rPr>
                <w:rFonts w:ascii="Times New Roman" w:hAnsi="Times New Roman" w:hint="eastAsia"/>
                <w:color w:val="000000"/>
                <w:kern w:val="2"/>
                <w:sz w:val="21"/>
                <w:szCs w:val="21"/>
              </w:rPr>
              <w:t>第六十七条违反本条例第二十八条第三款规定，排污单位超过规定的总量指标限值排放污染物的，由</w:t>
            </w:r>
            <w:r>
              <w:rPr>
                <w:rFonts w:ascii="Times New Roman" w:hAnsi="Times New Roman" w:hint="eastAsia"/>
                <w:b/>
                <w:bCs/>
                <w:color w:val="000000"/>
                <w:kern w:val="2"/>
                <w:sz w:val="21"/>
                <w:szCs w:val="21"/>
              </w:rPr>
              <w:t>市或者区环保部门</w:t>
            </w:r>
            <w:r>
              <w:rPr>
                <w:rFonts w:ascii="Times New Roman" w:hAnsi="Times New Roman" w:hint="eastAsia"/>
                <w:color w:val="000000"/>
                <w:kern w:val="2"/>
                <w:sz w:val="21"/>
                <w:szCs w:val="21"/>
              </w:rPr>
              <w:t>责令停产整治，处十万元以上一百万元以下的罚款；情节严重的，报经有批准权的人民政府批准，责令停业、关闭。</w:t>
            </w:r>
          </w:p>
          <w:p w:rsidR="00AD3B89" w:rsidRDefault="00D16FB6">
            <w:pPr>
              <w:pStyle w:val="a6"/>
              <w:widowControl w:val="0"/>
              <w:spacing w:beforeAutospacing="0" w:afterAutospacing="0"/>
              <w:ind w:firstLineChars="200" w:firstLine="420"/>
              <w:jc w:val="both"/>
              <w:rPr>
                <w:rFonts w:ascii="Times New Roman" w:hAnsi="Times New Roman"/>
                <w:color w:val="000000"/>
                <w:kern w:val="2"/>
                <w:sz w:val="21"/>
                <w:szCs w:val="21"/>
              </w:rPr>
            </w:pPr>
            <w:r>
              <w:rPr>
                <w:rFonts w:ascii="Times New Roman" w:hAnsi="Times New Roman"/>
                <w:color w:val="000000"/>
                <w:kern w:val="2"/>
                <w:sz w:val="21"/>
                <w:szCs w:val="21"/>
              </w:rPr>
              <w:t>第七十七条</w:t>
            </w:r>
            <w:r>
              <w:rPr>
                <w:rFonts w:ascii="Times New Roman" w:hAnsi="Times New Roman" w:hint="eastAsia"/>
                <w:color w:val="000000"/>
                <w:kern w:val="2"/>
                <w:sz w:val="21"/>
                <w:szCs w:val="21"/>
              </w:rPr>
              <w:t>第一款</w:t>
            </w:r>
            <w:r>
              <w:rPr>
                <w:rFonts w:ascii="Times New Roman" w:hAnsi="Times New Roman"/>
                <w:color w:val="000000"/>
                <w:kern w:val="2"/>
                <w:sz w:val="21"/>
                <w:szCs w:val="21"/>
              </w:rPr>
              <w:t>违反本条例第四十九条第一款、第二款规定，直接向环境排放水污染物或者向城市污水集中处理设施排放一类水污染物超过国家或者本市规定的排放标准，严重污染水环境的，由</w:t>
            </w:r>
            <w:r>
              <w:rPr>
                <w:rFonts w:ascii="Times New Roman" w:hAnsi="Times New Roman"/>
                <w:b/>
                <w:bCs/>
                <w:color w:val="000000"/>
                <w:kern w:val="2"/>
                <w:sz w:val="21"/>
                <w:szCs w:val="21"/>
              </w:rPr>
              <w:t>市或者区环保部门</w:t>
            </w:r>
            <w:r>
              <w:rPr>
                <w:rFonts w:ascii="Times New Roman" w:hAnsi="Times New Roman"/>
                <w:color w:val="000000"/>
                <w:kern w:val="2"/>
                <w:sz w:val="21"/>
                <w:szCs w:val="21"/>
              </w:rPr>
              <w:t>责令改正或者责令停产整治，处五万元以上五十万元以下的罚款。</w:t>
            </w:r>
          </w:p>
          <w:p w:rsidR="00AD3B89" w:rsidRDefault="00D16FB6">
            <w:pPr>
              <w:pStyle w:val="a6"/>
              <w:widowControl w:val="0"/>
              <w:spacing w:beforeAutospacing="0" w:afterAutospacing="0"/>
              <w:jc w:val="both"/>
              <w:rPr>
                <w:rFonts w:ascii="Times New Roman" w:hAnsi="Times New Roman"/>
                <w:color w:val="000000"/>
                <w:kern w:val="2"/>
                <w:sz w:val="21"/>
                <w:szCs w:val="21"/>
              </w:rPr>
            </w:pPr>
            <w:r>
              <w:rPr>
                <w:rFonts w:ascii="Times New Roman" w:hAnsi="Times New Roman"/>
                <w:color w:val="000000"/>
                <w:kern w:val="2"/>
                <w:sz w:val="21"/>
                <w:szCs w:val="21"/>
              </w:rPr>
              <w:t xml:space="preserve">　　</w:t>
            </w:r>
            <w:r>
              <w:rPr>
                <w:rFonts w:ascii="Times New Roman" w:hAnsi="Times New Roman" w:hint="eastAsia"/>
                <w:color w:val="000000"/>
                <w:kern w:val="2"/>
                <w:sz w:val="21"/>
                <w:szCs w:val="21"/>
              </w:rPr>
              <w:t>第二款</w:t>
            </w:r>
            <w:r>
              <w:rPr>
                <w:rFonts w:ascii="Times New Roman" w:hAnsi="Times New Roman"/>
                <w:color w:val="000000"/>
                <w:kern w:val="2"/>
                <w:sz w:val="21"/>
                <w:szCs w:val="21"/>
              </w:rPr>
              <w:t>违反本条例第四十九条第三款规定，通过雨水排放口排放污水或者生产性污水外运处理的，由</w:t>
            </w:r>
            <w:r>
              <w:rPr>
                <w:rFonts w:ascii="Times New Roman" w:hAnsi="Times New Roman"/>
                <w:b/>
                <w:bCs/>
                <w:color w:val="000000"/>
                <w:kern w:val="2"/>
                <w:sz w:val="21"/>
                <w:szCs w:val="21"/>
              </w:rPr>
              <w:t>市或者区环保部门</w:t>
            </w:r>
            <w:r>
              <w:rPr>
                <w:rFonts w:ascii="Times New Roman" w:hAnsi="Times New Roman"/>
                <w:color w:val="000000"/>
                <w:kern w:val="2"/>
                <w:sz w:val="21"/>
                <w:szCs w:val="21"/>
              </w:rPr>
              <w:t>责令改正，处二万元以上二十万元以下的罚款。</w:t>
            </w:r>
          </w:p>
        </w:tc>
        <w:tc>
          <w:tcPr>
            <w:tcW w:w="365" w:type="pct"/>
            <w:vAlign w:val="center"/>
          </w:tcPr>
          <w:p w:rsidR="00AD3B89" w:rsidRDefault="00D16FB6">
            <w:pPr>
              <w:jc w:val="center"/>
              <w:rPr>
                <w:rFonts w:ascii="Times New Roman" w:hAnsi="Times New Roman" w:cs="Times New Roman"/>
                <w:color w:val="000000"/>
              </w:rPr>
            </w:pPr>
            <w:r>
              <w:rPr>
                <w:rFonts w:cs="Times New Roman" w:hint="eastAsia"/>
                <w:color w:val="000000"/>
                <w:szCs w:val="21"/>
              </w:rPr>
              <w:lastRenderedPageBreak/>
              <w:t>生态环境主管部门</w:t>
            </w:r>
          </w:p>
        </w:tc>
        <w:tc>
          <w:tcPr>
            <w:tcW w:w="391" w:type="pct"/>
            <w:vAlign w:val="center"/>
          </w:tcPr>
          <w:p w:rsidR="00AD3B89" w:rsidRDefault="00D16FB6">
            <w:pPr>
              <w:jc w:val="center"/>
              <w:rPr>
                <w:rFonts w:ascii="Times New Roman" w:hAnsi="Times New Roman" w:cs="Times New Roman"/>
                <w:color w:val="000000"/>
              </w:rPr>
            </w:pPr>
            <w:r>
              <w:rPr>
                <w:rFonts w:cs="Times New Roman" w:hint="eastAsia"/>
                <w:color w:val="000000"/>
                <w:szCs w:val="21"/>
              </w:rPr>
              <w:t>区级</w:t>
            </w:r>
          </w:p>
        </w:tc>
      </w:tr>
      <w:tr w:rsidR="00AD3B89">
        <w:tc>
          <w:tcPr>
            <w:tcW w:w="259" w:type="pct"/>
            <w:vAlign w:val="center"/>
          </w:tcPr>
          <w:p w:rsidR="00AD3B89" w:rsidRDefault="00AD3B89">
            <w:pPr>
              <w:pStyle w:val="a8"/>
              <w:numPr>
                <w:ilvl w:val="0"/>
                <w:numId w:val="1"/>
              </w:numPr>
              <w:ind w:firstLineChars="0"/>
              <w:jc w:val="left"/>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color w:val="000000"/>
                <w:szCs w:val="21"/>
              </w:rPr>
              <w:t>对在主要入太湖河道岸线内以及岸线周边、两侧保护范围内新建、扩建化工、医药生产项目等行为的行政处罚</w:t>
            </w:r>
          </w:p>
        </w:tc>
        <w:tc>
          <w:tcPr>
            <w:tcW w:w="237" w:type="pct"/>
            <w:vAlign w:val="center"/>
          </w:tcPr>
          <w:p w:rsidR="00AD3B89" w:rsidRDefault="00D16FB6">
            <w:pPr>
              <w:jc w:val="center"/>
              <w:rPr>
                <w:rFonts w:ascii="Times New Roman" w:hAnsi="Times New Roman" w:cs="Times New Roman"/>
                <w:color w:val="000000"/>
                <w:szCs w:val="21"/>
              </w:rPr>
            </w:pPr>
            <w:r>
              <w:rPr>
                <w:rFonts w:ascii="Times New Roman" w:hAnsi="Times New Roman" w:cs="Times New Roman"/>
                <w:color w:val="000000"/>
                <w:szCs w:val="21"/>
              </w:rPr>
              <w:t>行政处罚</w:t>
            </w:r>
          </w:p>
        </w:tc>
        <w:tc>
          <w:tcPr>
            <w:tcW w:w="2977" w:type="pct"/>
          </w:tcPr>
          <w:p w:rsidR="00AD3B89" w:rsidRDefault="00D16FB6">
            <w:pPr>
              <w:pStyle w:val="ZW-0"/>
              <w:spacing w:line="240" w:lineRule="auto"/>
              <w:rPr>
                <w:color w:val="000000"/>
              </w:rPr>
            </w:pPr>
            <w:r>
              <w:rPr>
                <w:b/>
                <w:bCs/>
                <w:color w:val="000000"/>
              </w:rPr>
              <w:t>《太湖流域管理条例》</w:t>
            </w:r>
          </w:p>
          <w:p w:rsidR="00AD3B89" w:rsidRDefault="00D16FB6">
            <w:pPr>
              <w:pStyle w:val="ZW-0"/>
              <w:spacing w:line="240" w:lineRule="auto"/>
              <w:ind w:firstLineChars="200" w:firstLine="420"/>
              <w:rPr>
                <w:color w:val="000000"/>
              </w:rPr>
            </w:pPr>
            <w:r>
              <w:rPr>
                <w:color w:val="000000"/>
              </w:rPr>
              <w:t>第六十四条第一款违反本条例规定，在太湖、淀山湖、太浦河、新孟河、望虞河和其他主要入太湖河道岸线内以及岸线周边、两侧保护范围内新建、扩建化工、医药生产项目，或者设置剧毒物质、危险化学品的贮存、输送设施，或者设置废物回收场、垃圾场、水上餐饮经营设施的，由</w:t>
            </w:r>
            <w:r>
              <w:rPr>
                <w:b/>
                <w:bCs/>
                <w:color w:val="000000"/>
              </w:rPr>
              <w:t>太湖流域县级以上地方人民政府环境保护主管部门</w:t>
            </w:r>
            <w:r>
              <w:rPr>
                <w:color w:val="000000"/>
              </w:rPr>
              <w:t>责令改正，处</w:t>
            </w:r>
            <w:r>
              <w:rPr>
                <w:color w:val="000000"/>
              </w:rPr>
              <w:t>20</w:t>
            </w:r>
            <w:r>
              <w:rPr>
                <w:color w:val="000000"/>
              </w:rPr>
              <w:t>万元以上</w:t>
            </w:r>
            <w:r>
              <w:rPr>
                <w:color w:val="000000"/>
              </w:rPr>
              <w:t>50</w:t>
            </w:r>
            <w:r>
              <w:rPr>
                <w:color w:val="000000"/>
              </w:rPr>
              <w:t>万元以下罚款；拒不改正的，由太湖流域县级以上地方人民政府环境保护主管部门依法强制执行，所需费用由违法行为人承担；构成犯罪的，依法追究刑事责任。</w:t>
            </w:r>
          </w:p>
        </w:tc>
        <w:tc>
          <w:tcPr>
            <w:tcW w:w="365"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生态环境主管部门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区级</w:t>
            </w:r>
          </w:p>
        </w:tc>
      </w:tr>
      <w:tr w:rsidR="00AD3B89">
        <w:trPr>
          <w:trHeight w:val="606"/>
        </w:trPr>
        <w:tc>
          <w:tcPr>
            <w:tcW w:w="259" w:type="pct"/>
            <w:vAlign w:val="center"/>
          </w:tcPr>
          <w:p w:rsidR="00AD3B89" w:rsidRDefault="00AD3B89">
            <w:pPr>
              <w:pStyle w:val="a8"/>
              <w:numPr>
                <w:ilvl w:val="0"/>
                <w:numId w:val="1"/>
              </w:numPr>
              <w:ind w:firstLineChars="0"/>
              <w:jc w:val="left"/>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color w:val="000000"/>
                <w:szCs w:val="21"/>
              </w:rPr>
              <w:t>对在饮用水水源</w:t>
            </w:r>
            <w:r>
              <w:rPr>
                <w:rFonts w:hint="eastAsia"/>
                <w:color w:val="000000"/>
                <w:szCs w:val="21"/>
              </w:rPr>
              <w:t>一级</w:t>
            </w:r>
            <w:r>
              <w:rPr>
                <w:color w:val="000000"/>
                <w:szCs w:val="21"/>
              </w:rPr>
              <w:t>保护区内新建、改建、扩建与供水设施和保护水源无关的建设项目行为的行政处罚</w:t>
            </w:r>
          </w:p>
        </w:tc>
        <w:tc>
          <w:tcPr>
            <w:tcW w:w="237" w:type="pct"/>
            <w:vAlign w:val="center"/>
          </w:tcPr>
          <w:p w:rsidR="00AD3B89" w:rsidRDefault="00D16FB6">
            <w:pPr>
              <w:jc w:val="center"/>
              <w:rPr>
                <w:rFonts w:ascii="Times New Roman" w:hAnsi="Times New Roman" w:cs="Times New Roman"/>
                <w:color w:val="000000"/>
                <w:szCs w:val="21"/>
              </w:rPr>
            </w:pPr>
            <w:r>
              <w:rPr>
                <w:rFonts w:ascii="Times New Roman" w:hAnsi="Times New Roman" w:cs="Times New Roman"/>
                <w:color w:val="000000"/>
                <w:szCs w:val="21"/>
              </w:rPr>
              <w:t>行政处罚</w:t>
            </w:r>
          </w:p>
        </w:tc>
        <w:tc>
          <w:tcPr>
            <w:tcW w:w="2977" w:type="pct"/>
          </w:tcPr>
          <w:p w:rsidR="00AD3B89" w:rsidRDefault="00D16FB6">
            <w:pPr>
              <w:pStyle w:val="BT-B0"/>
              <w:spacing w:line="240" w:lineRule="auto"/>
              <w:rPr>
                <w:rStyle w:val="ZW-20"/>
                <w:color w:val="000000"/>
              </w:rPr>
            </w:pPr>
            <w:r>
              <w:rPr>
                <w:color w:val="000000"/>
              </w:rPr>
              <w:t>《中华人民共和国水污染防治法</w:t>
            </w:r>
            <w:r>
              <w:rPr>
                <w:rStyle w:val="ZW-20"/>
                <w:color w:val="000000"/>
              </w:rPr>
              <w:t>》</w:t>
            </w:r>
          </w:p>
          <w:p w:rsidR="00AD3B89" w:rsidRDefault="00D16FB6">
            <w:pPr>
              <w:pStyle w:val="ZW-0"/>
              <w:spacing w:line="240" w:lineRule="auto"/>
              <w:ind w:firstLineChars="200" w:firstLine="420"/>
              <w:rPr>
                <w:color w:val="000000"/>
              </w:rPr>
            </w:pPr>
            <w:r>
              <w:rPr>
                <w:color w:val="000000"/>
              </w:rPr>
              <w:t>第九十一条有下列行为之一的，由</w:t>
            </w:r>
            <w:r>
              <w:rPr>
                <w:b/>
                <w:bCs/>
                <w:color w:val="000000"/>
              </w:rPr>
              <w:t>县级以上地方人民政府环境保护主管部门</w:t>
            </w:r>
            <w:r>
              <w:rPr>
                <w:color w:val="000000"/>
              </w:rPr>
              <w:t>责令停止违法行为，处十万元以上五十万元以下的罚款；并报经有批准权的人民政府批准，责令拆除或者关闭：</w:t>
            </w:r>
          </w:p>
          <w:p w:rsidR="00AD3B89" w:rsidRDefault="00D16FB6">
            <w:pPr>
              <w:pStyle w:val="ZW-2"/>
              <w:spacing w:line="240" w:lineRule="auto"/>
              <w:ind w:firstLine="420"/>
              <w:rPr>
                <w:color w:val="000000"/>
              </w:rPr>
            </w:pPr>
            <w:r>
              <w:rPr>
                <w:color w:val="000000"/>
              </w:rPr>
              <w:t>（一）在饮用水水源一级保护区内新建、改建、扩建与供水设施和保护水源无关的建设项目的；</w:t>
            </w:r>
          </w:p>
          <w:p w:rsidR="00AD3B89" w:rsidRDefault="00D16FB6">
            <w:pPr>
              <w:pStyle w:val="ZW-2"/>
              <w:spacing w:line="240" w:lineRule="auto"/>
              <w:ind w:firstLine="420"/>
              <w:rPr>
                <w:color w:val="000000"/>
              </w:rPr>
            </w:pPr>
            <w:r>
              <w:rPr>
                <w:color w:val="000000"/>
              </w:rPr>
              <w:t>（二）在饮用水水源二级保护区内新建、改建、扩建排放污染物的建设项目的；</w:t>
            </w:r>
          </w:p>
          <w:p w:rsidR="00AD3B89" w:rsidRDefault="00D16FB6">
            <w:pPr>
              <w:pStyle w:val="ZW-2"/>
              <w:spacing w:line="240" w:lineRule="auto"/>
              <w:ind w:firstLine="420"/>
              <w:rPr>
                <w:color w:val="000000"/>
              </w:rPr>
            </w:pPr>
            <w:r>
              <w:rPr>
                <w:color w:val="000000"/>
              </w:rPr>
              <w:t>（三）在饮用水水源准保护区内新建、扩建对水体污染严重的建设项目，或者改建建设项目增加排污量的。</w:t>
            </w:r>
          </w:p>
          <w:p w:rsidR="00AD3B89" w:rsidRDefault="00D16FB6">
            <w:pPr>
              <w:pStyle w:val="ZW-2"/>
              <w:spacing w:line="240" w:lineRule="auto"/>
              <w:ind w:firstLine="420"/>
              <w:rPr>
                <w:color w:val="000000"/>
              </w:rPr>
            </w:pPr>
            <w:r>
              <w:rPr>
                <w:color w:val="000000"/>
              </w:rPr>
              <w:t>在饮用水水源一级保护区内从事网箱养殖或者组织进行旅游、垂钓或者其他可能污染饮用水水体的活动的，由</w:t>
            </w:r>
            <w:r>
              <w:rPr>
                <w:b/>
                <w:bCs/>
                <w:color w:val="000000"/>
              </w:rPr>
              <w:t>县级以上地方人民政府环境保护主管部门</w:t>
            </w:r>
            <w:r>
              <w:rPr>
                <w:color w:val="000000"/>
              </w:rPr>
              <w:t>责令停止违法行为，处二万元以上十万元以下的罚款。个人在饮用水水源一级保护区内游泳、垂钓或者从事其他可能污染饮用水水体的活动的，由</w:t>
            </w:r>
            <w:r>
              <w:rPr>
                <w:b/>
                <w:bCs/>
                <w:color w:val="000000"/>
              </w:rPr>
              <w:t>县级以上地方人民政府环境保护主管部门</w:t>
            </w:r>
            <w:r>
              <w:rPr>
                <w:color w:val="000000"/>
              </w:rPr>
              <w:t>责令停止违法行为，可以处五百元以下的罚款。</w:t>
            </w:r>
          </w:p>
        </w:tc>
        <w:tc>
          <w:tcPr>
            <w:tcW w:w="365"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生态环境主管部门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区级</w:t>
            </w:r>
          </w:p>
        </w:tc>
      </w:tr>
      <w:tr w:rsidR="00AD3B89">
        <w:tc>
          <w:tcPr>
            <w:tcW w:w="259" w:type="pct"/>
            <w:vAlign w:val="center"/>
          </w:tcPr>
          <w:p w:rsidR="00AD3B89" w:rsidRDefault="00AD3B89">
            <w:pPr>
              <w:pStyle w:val="a8"/>
              <w:numPr>
                <w:ilvl w:val="0"/>
                <w:numId w:val="1"/>
              </w:numPr>
              <w:ind w:firstLineChars="0"/>
              <w:jc w:val="left"/>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rFonts w:hint="eastAsia"/>
                <w:color w:val="000000"/>
                <w:szCs w:val="21"/>
              </w:rPr>
              <w:t>对</w:t>
            </w:r>
            <w:r>
              <w:rPr>
                <w:color w:val="000000"/>
                <w:szCs w:val="21"/>
              </w:rPr>
              <w:t>移动或者损毁饮用水水源保护区界标或者警示标志</w:t>
            </w:r>
            <w:r>
              <w:rPr>
                <w:rFonts w:hint="eastAsia"/>
                <w:color w:val="000000"/>
                <w:szCs w:val="21"/>
              </w:rPr>
              <w:t>等行为</w:t>
            </w:r>
            <w:r>
              <w:rPr>
                <w:color w:val="000000"/>
                <w:szCs w:val="21"/>
              </w:rPr>
              <w:t>的行政处罚</w:t>
            </w:r>
          </w:p>
        </w:tc>
        <w:tc>
          <w:tcPr>
            <w:tcW w:w="237" w:type="pct"/>
            <w:vAlign w:val="center"/>
          </w:tcPr>
          <w:p w:rsidR="00AD3B89" w:rsidRDefault="00D16FB6">
            <w:pPr>
              <w:jc w:val="center"/>
              <w:rPr>
                <w:rFonts w:ascii="Times New Roman" w:hAnsi="Times New Roman" w:cs="Times New Roman"/>
                <w:color w:val="000000"/>
                <w:szCs w:val="21"/>
              </w:rPr>
            </w:pPr>
            <w:r>
              <w:rPr>
                <w:rFonts w:ascii="Times New Roman" w:hAnsi="Times New Roman" w:cs="Times New Roman"/>
                <w:color w:val="000000"/>
                <w:szCs w:val="21"/>
              </w:rPr>
              <w:t>行政处罚</w:t>
            </w:r>
          </w:p>
        </w:tc>
        <w:tc>
          <w:tcPr>
            <w:tcW w:w="2977" w:type="pct"/>
          </w:tcPr>
          <w:p w:rsidR="00AD3B89" w:rsidRDefault="00D16FB6">
            <w:pPr>
              <w:pStyle w:val="BT-B0"/>
              <w:spacing w:line="240" w:lineRule="auto"/>
              <w:rPr>
                <w:color w:val="000000"/>
              </w:rPr>
            </w:pPr>
            <w:r>
              <w:rPr>
                <w:color w:val="000000"/>
              </w:rPr>
              <w:t>《上海市饮用水水源保护条例》</w:t>
            </w:r>
          </w:p>
          <w:p w:rsidR="00AD3B89" w:rsidRDefault="00D16FB6">
            <w:pPr>
              <w:pStyle w:val="ZW-2"/>
              <w:spacing w:line="240" w:lineRule="auto"/>
              <w:ind w:firstLine="420"/>
              <w:rPr>
                <w:color w:val="000000"/>
              </w:rPr>
            </w:pPr>
            <w:r>
              <w:rPr>
                <w:color w:val="000000"/>
              </w:rPr>
              <w:t>第二十七条违反本条例规定，有下列行为之一的，由</w:t>
            </w:r>
            <w:r>
              <w:rPr>
                <w:b/>
                <w:bCs/>
                <w:color w:val="000000"/>
              </w:rPr>
              <w:t>市或者区环保部门</w:t>
            </w:r>
            <w:r>
              <w:rPr>
                <w:color w:val="000000"/>
              </w:rPr>
              <w:t>责令停止违法行为，限期改正，并按照下列规定进行处罚：</w:t>
            </w:r>
          </w:p>
          <w:p w:rsidR="00AD3B89" w:rsidRDefault="00D16FB6">
            <w:pPr>
              <w:pStyle w:val="ZW-2"/>
              <w:numPr>
                <w:ilvl w:val="0"/>
                <w:numId w:val="8"/>
              </w:numPr>
              <w:spacing w:line="240" w:lineRule="auto"/>
              <w:ind w:firstLine="420"/>
              <w:rPr>
                <w:color w:val="000000"/>
              </w:rPr>
            </w:pPr>
            <w:r>
              <w:rPr>
                <w:rFonts w:hint="eastAsia"/>
                <w:color w:val="000000"/>
              </w:rPr>
              <w:t>违反本条例第十条第二款规定，移动或者损毁饮用水水源保护区界标或者警示标志的，处一万元以上二万元以下的罚款。</w:t>
            </w:r>
          </w:p>
          <w:p w:rsidR="00AD3B89" w:rsidRDefault="00D16FB6">
            <w:pPr>
              <w:pStyle w:val="ZW-2"/>
              <w:spacing w:line="240" w:lineRule="auto"/>
              <w:ind w:firstLine="420"/>
              <w:rPr>
                <w:color w:val="000000"/>
              </w:rPr>
            </w:pPr>
            <w:r>
              <w:rPr>
                <w:color w:val="000000"/>
              </w:rPr>
              <w:t>（二）违反本条例第十二条第一款第三项、第四项规定，设置固体废物贮存、堆放场所或者设置畜禽养殖场、养殖小区的，报请同级人民政府责令限期拆除；逾期不拆除的，可以代为拆除，所需费用由违法行为人承担。</w:t>
            </w:r>
          </w:p>
          <w:p w:rsidR="00AD3B89" w:rsidRDefault="00D16FB6">
            <w:pPr>
              <w:pStyle w:val="ZW-2"/>
              <w:spacing w:line="240" w:lineRule="auto"/>
              <w:ind w:firstLine="420"/>
              <w:rPr>
                <w:color w:val="000000"/>
              </w:rPr>
            </w:pPr>
            <w:r>
              <w:rPr>
                <w:color w:val="000000"/>
              </w:rPr>
              <w:t>（四）违反本条例第十二条第一款第十项规定，从事投饵养殖、逾期不改正的，可以报请同级人民政府责令限期拆除，并可以处五万元以上十万元以下的罚款。</w:t>
            </w:r>
          </w:p>
          <w:p w:rsidR="00AD3B89" w:rsidRDefault="00D16FB6">
            <w:pPr>
              <w:pStyle w:val="ZW-2"/>
              <w:spacing w:line="240" w:lineRule="auto"/>
              <w:ind w:firstLine="420"/>
              <w:rPr>
                <w:color w:val="000000"/>
              </w:rPr>
            </w:pPr>
            <w:r>
              <w:rPr>
                <w:color w:val="000000"/>
              </w:rPr>
              <w:t>（五）违反本条例第十四条第一款第二项规定，设置危险废物、生活垃圾堆放场所或者处</w:t>
            </w:r>
            <w:r>
              <w:rPr>
                <w:color w:val="000000"/>
              </w:rPr>
              <w:lastRenderedPageBreak/>
              <w:t>置场所的，报请同级人民政府责令限期拆除；逾期不拆除的，可以代为拆除，所需费用由违法行为人承担。</w:t>
            </w:r>
          </w:p>
          <w:p w:rsidR="00AD3B89" w:rsidRDefault="00D16FB6">
            <w:pPr>
              <w:pStyle w:val="ZW-2"/>
              <w:spacing w:line="240" w:lineRule="auto"/>
              <w:ind w:firstLine="420"/>
              <w:rPr>
                <w:color w:val="000000"/>
              </w:rPr>
            </w:pPr>
            <w:r>
              <w:rPr>
                <w:color w:val="000000"/>
              </w:rPr>
              <w:t>（七）违反本条例第十四条第一款第五项规定，堆放、倾倒和填埋固体废物的，责令限期采取治理措施，消除污染，处二万元以上二十万元以下的罚款；逾期不采取治理措施的，可以指定有治理能力的单位代为治理，所需费用由违法行为人承担。</w:t>
            </w:r>
          </w:p>
        </w:tc>
        <w:tc>
          <w:tcPr>
            <w:tcW w:w="365"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lastRenderedPageBreak/>
              <w:t>生态环境主管部门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区级</w:t>
            </w:r>
          </w:p>
        </w:tc>
      </w:tr>
      <w:tr w:rsidR="00AD3B89">
        <w:tc>
          <w:tcPr>
            <w:tcW w:w="259" w:type="pct"/>
            <w:vAlign w:val="center"/>
          </w:tcPr>
          <w:p w:rsidR="00AD3B89" w:rsidRDefault="00AD3B89">
            <w:pPr>
              <w:pStyle w:val="a8"/>
              <w:numPr>
                <w:ilvl w:val="0"/>
                <w:numId w:val="1"/>
              </w:numPr>
              <w:ind w:firstLineChars="0"/>
              <w:jc w:val="left"/>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rFonts w:hint="eastAsia"/>
                <w:color w:val="000000"/>
                <w:szCs w:val="21"/>
              </w:rPr>
              <w:t>对不按规定制定水污染事故的应急方案等行为的行政处罚</w:t>
            </w:r>
          </w:p>
        </w:tc>
        <w:tc>
          <w:tcPr>
            <w:tcW w:w="237" w:type="pct"/>
            <w:vAlign w:val="center"/>
          </w:tcPr>
          <w:p w:rsidR="00AD3B89" w:rsidRDefault="00D16FB6">
            <w:pPr>
              <w:jc w:val="center"/>
              <w:rPr>
                <w:rFonts w:ascii="Times New Roman" w:hAnsi="Times New Roman" w:cs="Times New Roman"/>
                <w:color w:val="000000"/>
                <w:szCs w:val="21"/>
              </w:rPr>
            </w:pPr>
            <w:r>
              <w:rPr>
                <w:rFonts w:ascii="Times New Roman" w:hAnsi="Times New Roman" w:cs="Times New Roman" w:hint="eastAsia"/>
                <w:color w:val="000000"/>
                <w:szCs w:val="21"/>
              </w:rPr>
              <w:t>行政处罚</w:t>
            </w:r>
          </w:p>
        </w:tc>
        <w:tc>
          <w:tcPr>
            <w:tcW w:w="2977" w:type="pct"/>
          </w:tcPr>
          <w:p w:rsidR="00AD3B89" w:rsidRDefault="00D16FB6">
            <w:pPr>
              <w:pStyle w:val="ZW-2"/>
              <w:spacing w:line="240" w:lineRule="auto"/>
              <w:ind w:firstLineChars="0" w:firstLine="0"/>
              <w:rPr>
                <w:b/>
                <w:bCs/>
                <w:color w:val="000000"/>
              </w:rPr>
            </w:pPr>
            <w:r>
              <w:rPr>
                <w:b/>
                <w:bCs/>
                <w:color w:val="000000"/>
              </w:rPr>
              <w:t>《中华人民共和国水污染防治法》</w:t>
            </w:r>
          </w:p>
          <w:p w:rsidR="00AD3B89" w:rsidRDefault="00D16FB6">
            <w:pPr>
              <w:pStyle w:val="ZW-2"/>
              <w:spacing w:line="240" w:lineRule="auto"/>
              <w:ind w:firstLine="420"/>
              <w:rPr>
                <w:color w:val="000000"/>
              </w:rPr>
            </w:pPr>
            <w:r>
              <w:rPr>
                <w:color w:val="000000"/>
              </w:rPr>
              <w:t>第九十三条企业事业单位有下列行为之一的，由</w:t>
            </w:r>
            <w:r>
              <w:rPr>
                <w:b/>
                <w:bCs/>
                <w:color w:val="000000"/>
              </w:rPr>
              <w:t>县级以上人民政府环境保护主管部门</w:t>
            </w:r>
            <w:r>
              <w:rPr>
                <w:color w:val="000000"/>
              </w:rPr>
              <w:t>责令改正；情节严重的，处二万元以上十万元以下的罚款：</w:t>
            </w:r>
          </w:p>
          <w:p w:rsidR="00AD3B89" w:rsidRDefault="00D16FB6">
            <w:pPr>
              <w:pStyle w:val="ZW-2"/>
              <w:spacing w:line="240" w:lineRule="auto"/>
              <w:ind w:leftChars="200" w:left="420" w:firstLineChars="0" w:firstLine="0"/>
              <w:rPr>
                <w:color w:val="000000"/>
              </w:rPr>
            </w:pPr>
            <w:r>
              <w:rPr>
                <w:rFonts w:hint="eastAsia"/>
                <w:color w:val="000000"/>
              </w:rPr>
              <w:t>（一）</w:t>
            </w:r>
            <w:r>
              <w:rPr>
                <w:color w:val="000000"/>
              </w:rPr>
              <w:t>不按照规定制定水污染事故的应急方案的；</w:t>
            </w:r>
          </w:p>
          <w:p w:rsidR="00AD3B89" w:rsidRDefault="00D16FB6">
            <w:pPr>
              <w:pStyle w:val="ZW-2"/>
              <w:spacing w:line="240" w:lineRule="auto"/>
              <w:ind w:leftChars="200" w:left="420" w:firstLineChars="0" w:firstLine="0"/>
              <w:rPr>
                <w:color w:val="000000"/>
              </w:rPr>
            </w:pPr>
            <w:r>
              <w:rPr>
                <w:rFonts w:hint="eastAsia"/>
                <w:color w:val="000000"/>
              </w:rPr>
              <w:t>（二）</w:t>
            </w:r>
            <w:r>
              <w:rPr>
                <w:color w:val="000000"/>
              </w:rPr>
              <w:t>水污染事故发生后，未及时启动水污染事故的应急方案，采取有关应急措施的。</w:t>
            </w:r>
          </w:p>
        </w:tc>
        <w:tc>
          <w:tcPr>
            <w:tcW w:w="365"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生态环境主管部门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区级</w:t>
            </w:r>
          </w:p>
        </w:tc>
      </w:tr>
      <w:tr w:rsidR="00AD3B89">
        <w:tc>
          <w:tcPr>
            <w:tcW w:w="259" w:type="pct"/>
            <w:vAlign w:val="center"/>
          </w:tcPr>
          <w:p w:rsidR="00AD3B89" w:rsidRDefault="00AD3B89">
            <w:pPr>
              <w:pStyle w:val="a8"/>
              <w:numPr>
                <w:ilvl w:val="0"/>
                <w:numId w:val="1"/>
              </w:numPr>
              <w:ind w:firstLineChars="0"/>
              <w:jc w:val="left"/>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rFonts w:hint="eastAsia"/>
                <w:color w:val="000000"/>
                <w:szCs w:val="21"/>
              </w:rPr>
              <w:t>对造成水污染事故的行政处罚</w:t>
            </w:r>
          </w:p>
        </w:tc>
        <w:tc>
          <w:tcPr>
            <w:tcW w:w="237" w:type="pct"/>
            <w:vAlign w:val="center"/>
          </w:tcPr>
          <w:p w:rsidR="00AD3B89" w:rsidRDefault="00D16FB6">
            <w:pPr>
              <w:jc w:val="center"/>
              <w:rPr>
                <w:rFonts w:ascii="Times New Roman" w:hAnsi="Times New Roman" w:cs="Times New Roman"/>
                <w:color w:val="000000"/>
                <w:szCs w:val="21"/>
              </w:rPr>
            </w:pPr>
            <w:r>
              <w:rPr>
                <w:rFonts w:ascii="Times New Roman" w:hAnsi="Times New Roman" w:cs="Times New Roman" w:hint="eastAsia"/>
                <w:color w:val="000000"/>
                <w:szCs w:val="21"/>
              </w:rPr>
              <w:t>行政处罚</w:t>
            </w:r>
          </w:p>
        </w:tc>
        <w:tc>
          <w:tcPr>
            <w:tcW w:w="2977" w:type="pct"/>
          </w:tcPr>
          <w:p w:rsidR="00AD3B89" w:rsidRDefault="00D16FB6">
            <w:pPr>
              <w:pStyle w:val="ZW-2"/>
              <w:spacing w:line="240" w:lineRule="auto"/>
              <w:ind w:firstLineChars="0" w:firstLine="0"/>
              <w:rPr>
                <w:b/>
                <w:bCs/>
                <w:color w:val="000000"/>
              </w:rPr>
            </w:pPr>
            <w:r>
              <w:rPr>
                <w:b/>
                <w:bCs/>
                <w:color w:val="000000"/>
              </w:rPr>
              <w:t>《中华人民共和国水污染防治法》</w:t>
            </w:r>
          </w:p>
          <w:p w:rsidR="00AD3B89" w:rsidRDefault="00D16FB6">
            <w:pPr>
              <w:pStyle w:val="ZW-2"/>
              <w:spacing w:line="240" w:lineRule="auto"/>
              <w:ind w:firstLine="420"/>
              <w:rPr>
                <w:color w:val="000000"/>
              </w:rPr>
            </w:pPr>
            <w:r>
              <w:rPr>
                <w:color w:val="000000"/>
              </w:rPr>
              <w:t>第九十四条第一款企业事业单位违反本法规定，造成水污染事故的，除依法承担赔偿责任外，由</w:t>
            </w:r>
            <w:r>
              <w:rPr>
                <w:b/>
                <w:bCs/>
                <w:color w:val="000000"/>
              </w:rPr>
              <w:t>县级以上人民政府环境保护主管部门</w:t>
            </w:r>
            <w:r>
              <w:rPr>
                <w:color w:val="000000"/>
              </w:rPr>
              <w:t>依照本条第二款的规定处以罚款，责令限期采取治理措施，消除污染；未按照要求采取治理措施或者不具备治理能力的，由环境保护主管部门指定有治理能力的单位代为治理，所需费用由违法者承担；对造成重大或者特大水污染事故的，还可以报经有批准权的人民政府批准，责令关闭；对直接负责的主管人员和其他直接责任人员可以处上一年度从本单位取得的收入百分之五十以下的罚款；有《中华人民共和国环境保护法》第六十三条规定的违法排放水污染物等行为之一，尚不构成犯罪的，由公安机关对直接负责的主管人员和其他直接责任人员处十日以上十五日以下的拘留；情节较轻的，处五日以上十日以下的拘留。</w:t>
            </w:r>
          </w:p>
          <w:p w:rsidR="00AD3B89" w:rsidRDefault="00D16FB6">
            <w:pPr>
              <w:pStyle w:val="ZW-2"/>
              <w:spacing w:line="240" w:lineRule="auto"/>
              <w:ind w:firstLine="420"/>
              <w:rPr>
                <w:color w:val="000000"/>
              </w:rPr>
            </w:pPr>
            <w:r>
              <w:rPr>
                <w:color w:val="000000"/>
              </w:rPr>
              <w:t>第二款对造成一般或者较大水污染事故的，按照水污染事故造成的直接损失的百分之二十计算罚款；对造成重大或者特大水污染事故的，按照水污染事故造成的直接损失的百分之三十计算罚款</w:t>
            </w:r>
            <w:r>
              <w:rPr>
                <w:rFonts w:hint="eastAsia"/>
                <w:color w:val="000000"/>
              </w:rPr>
              <w:t>。</w:t>
            </w:r>
          </w:p>
        </w:tc>
        <w:tc>
          <w:tcPr>
            <w:tcW w:w="365"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生态环境主管部门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区级</w:t>
            </w:r>
          </w:p>
        </w:tc>
      </w:tr>
      <w:tr w:rsidR="00AD3B89">
        <w:tc>
          <w:tcPr>
            <w:tcW w:w="259" w:type="pct"/>
            <w:vAlign w:val="center"/>
          </w:tcPr>
          <w:p w:rsidR="00AD3B89" w:rsidRDefault="00AD3B89">
            <w:pPr>
              <w:pStyle w:val="a8"/>
              <w:numPr>
                <w:ilvl w:val="0"/>
                <w:numId w:val="1"/>
              </w:numPr>
              <w:ind w:firstLineChars="0"/>
              <w:jc w:val="left"/>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rFonts w:hint="eastAsia"/>
                <w:color w:val="000000"/>
                <w:szCs w:val="21"/>
              </w:rPr>
              <w:t>对造成水污染事故的行政强制</w:t>
            </w:r>
          </w:p>
        </w:tc>
        <w:tc>
          <w:tcPr>
            <w:tcW w:w="237" w:type="pct"/>
            <w:vAlign w:val="center"/>
          </w:tcPr>
          <w:p w:rsidR="00AD3B89" w:rsidRDefault="00D16FB6">
            <w:pPr>
              <w:jc w:val="center"/>
              <w:rPr>
                <w:rFonts w:ascii="Times New Roman" w:hAnsi="Times New Roman" w:cs="Times New Roman"/>
                <w:color w:val="000000"/>
                <w:szCs w:val="21"/>
              </w:rPr>
            </w:pPr>
            <w:r>
              <w:rPr>
                <w:rFonts w:ascii="Times New Roman" w:hAnsi="Times New Roman" w:cs="Times New Roman" w:hint="eastAsia"/>
                <w:color w:val="000000"/>
                <w:szCs w:val="21"/>
              </w:rPr>
              <w:t>行政强制</w:t>
            </w:r>
          </w:p>
        </w:tc>
        <w:tc>
          <w:tcPr>
            <w:tcW w:w="2977" w:type="pct"/>
          </w:tcPr>
          <w:p w:rsidR="00AD3B89" w:rsidRDefault="00D16FB6">
            <w:pPr>
              <w:pStyle w:val="ZW-2"/>
              <w:spacing w:line="240" w:lineRule="auto"/>
              <w:ind w:firstLineChars="0" w:firstLine="0"/>
              <w:rPr>
                <w:b/>
                <w:bCs/>
                <w:color w:val="000000"/>
              </w:rPr>
            </w:pPr>
            <w:r>
              <w:rPr>
                <w:b/>
                <w:bCs/>
                <w:color w:val="000000"/>
              </w:rPr>
              <w:t>《中华人民共和国水污染防治法》</w:t>
            </w:r>
          </w:p>
          <w:p w:rsidR="00AD3B89" w:rsidRDefault="00D16FB6">
            <w:pPr>
              <w:pStyle w:val="ZW-2"/>
              <w:spacing w:line="240" w:lineRule="auto"/>
              <w:ind w:firstLine="420"/>
              <w:rPr>
                <w:color w:val="000000"/>
              </w:rPr>
            </w:pPr>
            <w:r>
              <w:rPr>
                <w:color w:val="000000"/>
              </w:rPr>
              <w:t>第九十四条第一款企业事业单位违反本法规定，造成水污染事故的，除依法承担赔偿责任</w:t>
            </w:r>
            <w:r>
              <w:rPr>
                <w:color w:val="000000"/>
              </w:rPr>
              <w:lastRenderedPageBreak/>
              <w:t>外，由</w:t>
            </w:r>
            <w:r>
              <w:rPr>
                <w:b/>
                <w:bCs/>
                <w:color w:val="000000"/>
              </w:rPr>
              <w:t>县级以上人民政府环境保护主管部门</w:t>
            </w:r>
            <w:r>
              <w:rPr>
                <w:color w:val="000000"/>
              </w:rPr>
              <w:t>依照本条第二款的规定处以罚款，责令限期采取治理措施，消除污染；未按照要求采取治理措施或者不具备治理能力的，由环境保护主管部门指定有治理能力的单位代为治理，所需费用由违法者承担；对造成重大或者特大水污染事故的，还可以报经有批准权的人民政府批准，责令关闭；对直接负责的主管人员和其他直接责任人员可以处上一年度从本单位取得的收入百分之五十以下的罚款；有《中华人民共和国环境保护法》第六十三条规定的违法排放水污染物等行为之一，尚不构成犯罪的，由公安机关对直接负责的主管人员和其他直接责任人员处十日以上十五日以下的拘留；情节较轻的，处五日以上十日以下的拘留。</w:t>
            </w:r>
          </w:p>
          <w:p w:rsidR="00AD3B89" w:rsidRDefault="00D16FB6">
            <w:pPr>
              <w:pStyle w:val="ZW-2"/>
              <w:spacing w:line="240" w:lineRule="auto"/>
              <w:ind w:firstLine="420"/>
              <w:rPr>
                <w:color w:val="000000"/>
              </w:rPr>
            </w:pPr>
            <w:r>
              <w:rPr>
                <w:color w:val="000000"/>
              </w:rPr>
              <w:t>第二款对造成一般或者较大水污染事故的，按照水污染事故造成的直接损失的百分之二十计算罚款；对造成重大或者特大水污染事故的，按照水污染事故造成的直接损失的百分之三十计算罚款</w:t>
            </w:r>
          </w:p>
        </w:tc>
        <w:tc>
          <w:tcPr>
            <w:tcW w:w="365"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lastRenderedPageBreak/>
              <w:t>生态环境主管部门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区级</w:t>
            </w:r>
          </w:p>
        </w:tc>
      </w:tr>
      <w:tr w:rsidR="00AD3B89">
        <w:tc>
          <w:tcPr>
            <w:tcW w:w="259" w:type="pct"/>
            <w:vAlign w:val="center"/>
          </w:tcPr>
          <w:p w:rsidR="00AD3B89" w:rsidRDefault="00AD3B89">
            <w:pPr>
              <w:pStyle w:val="a8"/>
              <w:numPr>
                <w:ilvl w:val="0"/>
                <w:numId w:val="1"/>
              </w:numPr>
              <w:ind w:firstLineChars="0"/>
              <w:jc w:val="left"/>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rFonts w:hint="eastAsia"/>
                <w:color w:val="000000"/>
                <w:szCs w:val="21"/>
              </w:rPr>
              <w:t>对违法排污造成突发环境事件的行政强制</w:t>
            </w:r>
          </w:p>
        </w:tc>
        <w:tc>
          <w:tcPr>
            <w:tcW w:w="237" w:type="pct"/>
            <w:vAlign w:val="center"/>
          </w:tcPr>
          <w:p w:rsidR="00AD3B89" w:rsidRDefault="00D16FB6">
            <w:pPr>
              <w:jc w:val="center"/>
              <w:rPr>
                <w:rFonts w:ascii="Times New Roman" w:hAnsi="Times New Roman" w:cs="Times New Roman"/>
                <w:color w:val="000000"/>
                <w:szCs w:val="21"/>
              </w:rPr>
            </w:pPr>
            <w:r>
              <w:rPr>
                <w:rFonts w:ascii="Times New Roman" w:hAnsi="Times New Roman" w:cs="Times New Roman" w:hint="eastAsia"/>
                <w:color w:val="000000"/>
                <w:szCs w:val="21"/>
              </w:rPr>
              <w:t>行政强制</w:t>
            </w:r>
          </w:p>
        </w:tc>
        <w:tc>
          <w:tcPr>
            <w:tcW w:w="2977" w:type="pct"/>
          </w:tcPr>
          <w:p w:rsidR="00AD3B89" w:rsidRDefault="00D16FB6">
            <w:pPr>
              <w:pStyle w:val="ZW-2"/>
              <w:spacing w:line="240" w:lineRule="auto"/>
              <w:ind w:firstLineChars="0" w:firstLine="0"/>
              <w:rPr>
                <w:color w:val="000000"/>
              </w:rPr>
            </w:pPr>
            <w:r>
              <w:rPr>
                <w:b/>
                <w:bCs/>
                <w:color w:val="000000"/>
              </w:rPr>
              <w:t>《中华人民共和国环境保护法》</w:t>
            </w:r>
          </w:p>
          <w:p w:rsidR="00AD3B89" w:rsidRDefault="00D16FB6">
            <w:pPr>
              <w:pStyle w:val="ZW-2"/>
              <w:spacing w:line="240" w:lineRule="auto"/>
              <w:ind w:firstLine="420"/>
              <w:rPr>
                <w:color w:val="000000"/>
              </w:rPr>
            </w:pPr>
            <w:r>
              <w:rPr>
                <w:color w:val="000000"/>
              </w:rPr>
              <w:t>第二十五条企业事业单位和其他生产经营者违反法律法规规定排放污染物，造成或者可能造成严重污染的，</w:t>
            </w:r>
            <w:r>
              <w:rPr>
                <w:b/>
                <w:bCs/>
                <w:color w:val="000000"/>
              </w:rPr>
              <w:t>县级以上人民政府环境保护主管部门和其他负有环境保护监督管理职责的部门</w:t>
            </w:r>
            <w:r>
              <w:rPr>
                <w:color w:val="000000"/>
              </w:rPr>
              <w:t>，可以查封、扣押造成污染物排放的设施、设备。</w:t>
            </w:r>
          </w:p>
          <w:p w:rsidR="00AD3B89" w:rsidRDefault="00AD3B89">
            <w:pPr>
              <w:pStyle w:val="ZW-2"/>
              <w:spacing w:line="240" w:lineRule="auto"/>
              <w:ind w:firstLineChars="0" w:firstLine="0"/>
              <w:rPr>
                <w:color w:val="000000"/>
              </w:rPr>
            </w:pPr>
          </w:p>
          <w:p w:rsidR="00AD3B89" w:rsidRDefault="00D16FB6">
            <w:pPr>
              <w:pStyle w:val="ZW-2"/>
              <w:spacing w:line="240" w:lineRule="auto"/>
              <w:ind w:firstLineChars="0" w:firstLine="0"/>
              <w:rPr>
                <w:color w:val="000000"/>
              </w:rPr>
            </w:pPr>
            <w:r>
              <w:rPr>
                <w:b/>
                <w:bCs/>
                <w:color w:val="000000"/>
              </w:rPr>
              <w:t>《突发环境事件应急管理办法》</w:t>
            </w:r>
          </w:p>
          <w:p w:rsidR="00AD3B89" w:rsidRDefault="00D16FB6">
            <w:pPr>
              <w:pStyle w:val="ZW-2"/>
              <w:spacing w:line="240" w:lineRule="auto"/>
              <w:ind w:firstLine="420"/>
              <w:rPr>
                <w:color w:val="000000"/>
              </w:rPr>
            </w:pPr>
            <w:r>
              <w:rPr>
                <w:color w:val="000000"/>
              </w:rPr>
              <w:t>第三十七条企业事业单位违反本办法规定，导致发生突发环境事件，《中华人民共和国突发事件应对法》《中华人民共和国水污染防治法》《中华人民共和国大气污染防治法》《中华人民共和国固体废物污染环境防治法》等法律法规已有相关处罚规定的，依照有关法律法规执行。较大、重大和特别重大突发环境事件发生后，企业事业单位未按要求执行停产、停排措施，继续违反法律法规规定排放污染物的，</w:t>
            </w:r>
            <w:r>
              <w:rPr>
                <w:b/>
                <w:bCs/>
                <w:color w:val="000000"/>
              </w:rPr>
              <w:t>环境保护主管部门</w:t>
            </w:r>
            <w:r>
              <w:rPr>
                <w:color w:val="000000"/>
              </w:rPr>
              <w:t>应当依法对造成污染物排放的设施、设备实施查封、扣押。</w:t>
            </w:r>
          </w:p>
        </w:tc>
        <w:tc>
          <w:tcPr>
            <w:tcW w:w="365"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生态环境主管部门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区级</w:t>
            </w:r>
          </w:p>
        </w:tc>
      </w:tr>
      <w:tr w:rsidR="00AD3B89">
        <w:tc>
          <w:tcPr>
            <w:tcW w:w="259" w:type="pct"/>
            <w:vAlign w:val="center"/>
          </w:tcPr>
          <w:p w:rsidR="00AD3B89" w:rsidRDefault="00AD3B89">
            <w:pPr>
              <w:pStyle w:val="a8"/>
              <w:numPr>
                <w:ilvl w:val="0"/>
                <w:numId w:val="1"/>
              </w:numPr>
              <w:ind w:firstLineChars="0"/>
              <w:jc w:val="left"/>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rFonts w:hint="eastAsia"/>
                <w:color w:val="000000"/>
                <w:szCs w:val="21"/>
              </w:rPr>
              <w:t>对被责令改正的企业事业单位和其他生产</w:t>
            </w:r>
            <w:r>
              <w:rPr>
                <w:rFonts w:hint="eastAsia"/>
                <w:color w:val="000000"/>
                <w:szCs w:val="21"/>
              </w:rPr>
              <w:lastRenderedPageBreak/>
              <w:t>经营者继续违法排放水污染物等行为的行政处罚</w:t>
            </w:r>
          </w:p>
        </w:tc>
        <w:tc>
          <w:tcPr>
            <w:tcW w:w="237" w:type="pct"/>
            <w:vAlign w:val="center"/>
          </w:tcPr>
          <w:p w:rsidR="00AD3B89" w:rsidRDefault="00D16FB6">
            <w:pPr>
              <w:jc w:val="center"/>
              <w:rPr>
                <w:rFonts w:ascii="Times New Roman" w:hAnsi="Times New Roman" w:cs="Times New Roman"/>
                <w:color w:val="000000"/>
                <w:szCs w:val="21"/>
              </w:rPr>
            </w:pPr>
            <w:r>
              <w:rPr>
                <w:rFonts w:ascii="Times New Roman" w:hAnsi="Times New Roman" w:cs="Times New Roman" w:hint="eastAsia"/>
                <w:color w:val="000000"/>
                <w:szCs w:val="21"/>
              </w:rPr>
              <w:lastRenderedPageBreak/>
              <w:t>行政处罚</w:t>
            </w:r>
          </w:p>
        </w:tc>
        <w:tc>
          <w:tcPr>
            <w:tcW w:w="2977" w:type="pct"/>
          </w:tcPr>
          <w:p w:rsidR="00AD3B89" w:rsidRDefault="00D16FB6">
            <w:pPr>
              <w:pStyle w:val="ZW-2"/>
              <w:spacing w:line="240" w:lineRule="auto"/>
              <w:ind w:firstLineChars="0" w:firstLine="0"/>
              <w:rPr>
                <w:b/>
                <w:bCs/>
                <w:color w:val="000000"/>
              </w:rPr>
            </w:pPr>
            <w:r>
              <w:rPr>
                <w:b/>
                <w:bCs/>
                <w:color w:val="000000"/>
              </w:rPr>
              <w:t>《中华人民共和国水污染防治法》</w:t>
            </w:r>
          </w:p>
          <w:p w:rsidR="00AD3B89" w:rsidRDefault="00D16FB6">
            <w:pPr>
              <w:pStyle w:val="ZW-2"/>
              <w:spacing w:line="240" w:lineRule="auto"/>
              <w:ind w:firstLine="420"/>
              <w:rPr>
                <w:color w:val="000000"/>
              </w:rPr>
            </w:pPr>
            <w:r>
              <w:rPr>
                <w:color w:val="000000"/>
              </w:rPr>
              <w:t>第九十五条企业事业单位和其他生产经营者违法排放水污染物，受到罚款处罚，被责令改</w:t>
            </w:r>
            <w:r>
              <w:rPr>
                <w:color w:val="000000"/>
              </w:rPr>
              <w:lastRenderedPageBreak/>
              <w:t>正的，</w:t>
            </w:r>
            <w:r>
              <w:rPr>
                <w:b/>
                <w:bCs/>
                <w:color w:val="000000"/>
              </w:rPr>
              <w:t>依法作出处罚决定的行政机关</w:t>
            </w:r>
            <w:r>
              <w:rPr>
                <w:color w:val="000000"/>
              </w:rPr>
              <w:t>应当组织复查，发现其继续违法排放水污染物或者拒绝、阻挠复查的，依照《中华人民共和国环境保护法》的规定按日连续处罚。</w:t>
            </w:r>
          </w:p>
        </w:tc>
        <w:tc>
          <w:tcPr>
            <w:tcW w:w="365"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lastRenderedPageBreak/>
              <w:t>生态环境主管部门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区级</w:t>
            </w:r>
          </w:p>
        </w:tc>
      </w:tr>
      <w:tr w:rsidR="00AD3B89">
        <w:tc>
          <w:tcPr>
            <w:tcW w:w="259" w:type="pct"/>
            <w:vAlign w:val="center"/>
          </w:tcPr>
          <w:p w:rsidR="00AD3B89" w:rsidRDefault="00AD3B89">
            <w:pPr>
              <w:pStyle w:val="a8"/>
              <w:numPr>
                <w:ilvl w:val="0"/>
                <w:numId w:val="1"/>
              </w:numPr>
              <w:ind w:firstLineChars="0"/>
              <w:jc w:val="left"/>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rFonts w:hint="eastAsia"/>
                <w:color w:val="000000"/>
                <w:szCs w:val="21"/>
              </w:rPr>
              <w:t>对拒不接受海洋环境检查或在检查时弄虚作假的行政处罚</w:t>
            </w:r>
          </w:p>
        </w:tc>
        <w:tc>
          <w:tcPr>
            <w:tcW w:w="237" w:type="pct"/>
            <w:vAlign w:val="center"/>
          </w:tcPr>
          <w:p w:rsidR="00AD3B89" w:rsidRDefault="00D16FB6">
            <w:pPr>
              <w:jc w:val="center"/>
              <w:rPr>
                <w:rFonts w:ascii="Times New Roman" w:hAnsi="Times New Roman" w:cs="Times New Roman"/>
                <w:color w:val="000000"/>
                <w:szCs w:val="21"/>
              </w:rPr>
            </w:pPr>
            <w:r>
              <w:rPr>
                <w:rFonts w:ascii="Times New Roman" w:hAnsi="Times New Roman" w:cs="Times New Roman" w:hint="eastAsia"/>
                <w:color w:val="000000"/>
                <w:szCs w:val="21"/>
              </w:rPr>
              <w:t>行政处罚</w:t>
            </w:r>
          </w:p>
        </w:tc>
        <w:tc>
          <w:tcPr>
            <w:tcW w:w="2977" w:type="pct"/>
          </w:tcPr>
          <w:p w:rsidR="00AD3B89" w:rsidRDefault="00D16FB6">
            <w:pPr>
              <w:pStyle w:val="ZW-2"/>
              <w:spacing w:line="240" w:lineRule="auto"/>
              <w:ind w:firstLineChars="0" w:firstLine="0"/>
              <w:rPr>
                <w:b/>
                <w:bCs/>
                <w:color w:val="000000"/>
              </w:rPr>
            </w:pPr>
            <w:r>
              <w:rPr>
                <w:b/>
                <w:bCs/>
                <w:color w:val="000000"/>
              </w:rPr>
              <w:t>《中华人民共和国海洋环境保护法》</w:t>
            </w:r>
          </w:p>
          <w:p w:rsidR="00AD3B89" w:rsidRDefault="00D16FB6">
            <w:pPr>
              <w:pStyle w:val="ZW-2"/>
              <w:spacing w:line="240" w:lineRule="auto"/>
              <w:ind w:firstLine="420"/>
              <w:rPr>
                <w:color w:val="000000"/>
              </w:rPr>
            </w:pPr>
            <w:r>
              <w:rPr>
                <w:color w:val="000000"/>
              </w:rPr>
              <w:t>第十九条第二款依照本法规定行使海洋环境监督管理权的部门，有权对管辖范围内排放污染物的单位和个人进行现场检查。被检查者应当如实反映情况，提供必要的资料。</w:t>
            </w:r>
          </w:p>
          <w:p w:rsidR="00AD3B89" w:rsidRDefault="00D16FB6">
            <w:pPr>
              <w:pStyle w:val="ZW-2"/>
              <w:spacing w:line="240" w:lineRule="auto"/>
              <w:ind w:firstLine="420"/>
              <w:rPr>
                <w:color w:val="000000"/>
              </w:rPr>
            </w:pPr>
            <w:r>
              <w:rPr>
                <w:color w:val="000000"/>
              </w:rPr>
              <w:t>第七十五条违反本法第十九条第二款的规定，拒绝现场检查，或者在被检查时弄虚作假的，由</w:t>
            </w:r>
            <w:r>
              <w:rPr>
                <w:b/>
                <w:bCs/>
                <w:color w:val="000000"/>
              </w:rPr>
              <w:t>依照本法规定行使海洋环境监督管理权的部门</w:t>
            </w:r>
            <w:r>
              <w:rPr>
                <w:color w:val="000000"/>
              </w:rPr>
              <w:t>予以警告，并处二万元以下的罚款。</w:t>
            </w:r>
          </w:p>
        </w:tc>
        <w:tc>
          <w:tcPr>
            <w:tcW w:w="365"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生态环境主管部门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区级</w:t>
            </w:r>
          </w:p>
        </w:tc>
      </w:tr>
      <w:tr w:rsidR="00AD3B89">
        <w:tc>
          <w:tcPr>
            <w:tcW w:w="259" w:type="pct"/>
            <w:vAlign w:val="center"/>
          </w:tcPr>
          <w:p w:rsidR="00AD3B89" w:rsidRDefault="00AD3B89">
            <w:pPr>
              <w:pStyle w:val="a8"/>
              <w:numPr>
                <w:ilvl w:val="0"/>
                <w:numId w:val="1"/>
              </w:numPr>
              <w:ind w:firstLineChars="0"/>
              <w:jc w:val="left"/>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rFonts w:hint="eastAsia"/>
                <w:color w:val="000000"/>
                <w:szCs w:val="21"/>
              </w:rPr>
              <w:t>对拒不接受防治海岸工程建设项目检查或在检查时弄虚作假的行政处罚</w:t>
            </w:r>
          </w:p>
        </w:tc>
        <w:tc>
          <w:tcPr>
            <w:tcW w:w="237" w:type="pct"/>
            <w:vAlign w:val="center"/>
          </w:tcPr>
          <w:p w:rsidR="00AD3B89" w:rsidRDefault="00D16FB6">
            <w:pPr>
              <w:jc w:val="center"/>
              <w:rPr>
                <w:rFonts w:ascii="Times New Roman" w:hAnsi="Times New Roman" w:cs="Times New Roman"/>
                <w:color w:val="000000"/>
                <w:szCs w:val="21"/>
              </w:rPr>
            </w:pPr>
            <w:r>
              <w:rPr>
                <w:rFonts w:ascii="Times New Roman" w:hAnsi="Times New Roman" w:cs="Times New Roman" w:hint="eastAsia"/>
                <w:color w:val="000000"/>
                <w:szCs w:val="21"/>
              </w:rPr>
              <w:t>行政处罚</w:t>
            </w:r>
          </w:p>
        </w:tc>
        <w:tc>
          <w:tcPr>
            <w:tcW w:w="2977" w:type="pct"/>
          </w:tcPr>
          <w:p w:rsidR="00AD3B89" w:rsidRDefault="00D16FB6">
            <w:pPr>
              <w:pStyle w:val="ZW-2"/>
              <w:spacing w:line="240" w:lineRule="auto"/>
              <w:ind w:firstLineChars="0" w:firstLine="0"/>
              <w:rPr>
                <w:b/>
                <w:bCs/>
                <w:color w:val="000000"/>
              </w:rPr>
            </w:pPr>
            <w:r>
              <w:rPr>
                <w:b/>
                <w:bCs/>
                <w:color w:val="000000"/>
              </w:rPr>
              <w:t>《中华人民共和国海洋环境保护法》</w:t>
            </w:r>
          </w:p>
          <w:p w:rsidR="00AD3B89" w:rsidRDefault="00D16FB6">
            <w:pPr>
              <w:pStyle w:val="ZW-2"/>
              <w:spacing w:line="240" w:lineRule="auto"/>
              <w:ind w:firstLine="420"/>
              <w:rPr>
                <w:color w:val="000000"/>
              </w:rPr>
            </w:pPr>
            <w:r>
              <w:rPr>
                <w:color w:val="000000"/>
              </w:rPr>
              <w:t>第七十五条违反本法第十九条第二款的规定，拒绝现场检查，或者在被检查时弄虚作假的，由</w:t>
            </w:r>
            <w:r>
              <w:rPr>
                <w:b/>
                <w:bCs/>
                <w:color w:val="000000"/>
              </w:rPr>
              <w:t>依照本法规定行使海洋环境监督管理权的部门</w:t>
            </w:r>
            <w:r>
              <w:rPr>
                <w:color w:val="000000"/>
              </w:rPr>
              <w:t>予以警告，并处二万元以下的罚款。</w:t>
            </w:r>
          </w:p>
          <w:p w:rsidR="00AD3B89" w:rsidRDefault="00AD3B89">
            <w:pPr>
              <w:pStyle w:val="ZW-2"/>
              <w:spacing w:line="240" w:lineRule="auto"/>
              <w:ind w:firstLineChars="0" w:firstLine="0"/>
              <w:rPr>
                <w:color w:val="000000"/>
              </w:rPr>
            </w:pPr>
          </w:p>
          <w:p w:rsidR="00AD3B89" w:rsidRDefault="00D16FB6">
            <w:pPr>
              <w:pStyle w:val="ZW-2"/>
              <w:spacing w:line="240" w:lineRule="auto"/>
              <w:ind w:firstLineChars="0" w:firstLine="0"/>
              <w:rPr>
                <w:b/>
                <w:bCs/>
                <w:color w:val="000000"/>
              </w:rPr>
            </w:pPr>
            <w:r>
              <w:rPr>
                <w:b/>
                <w:bCs/>
                <w:color w:val="000000"/>
              </w:rPr>
              <w:t>《中华人民共和国防治海岸工程建设项目污染损害海洋环境管理条例》</w:t>
            </w:r>
          </w:p>
          <w:p w:rsidR="00AD3B89" w:rsidRDefault="00D16FB6">
            <w:pPr>
              <w:pStyle w:val="ZW-2"/>
              <w:spacing w:line="240" w:lineRule="auto"/>
              <w:ind w:firstLine="420"/>
              <w:rPr>
                <w:color w:val="000000"/>
              </w:rPr>
            </w:pPr>
            <w:r>
              <w:rPr>
                <w:color w:val="000000"/>
              </w:rPr>
              <w:t>第二十六条拒绝、阻挠环境保护主管部门进行现场检查，或者在被检查时弄虚作假的，由</w:t>
            </w:r>
            <w:r>
              <w:rPr>
                <w:b/>
                <w:bCs/>
                <w:color w:val="000000"/>
              </w:rPr>
              <w:t>县级以上人民政府环境保护主管部门</w:t>
            </w:r>
            <w:r>
              <w:rPr>
                <w:color w:val="000000"/>
              </w:rPr>
              <w:t>依照《中华人民共和国海洋环境保护法》第七十五条的规定予以处罚。</w:t>
            </w:r>
          </w:p>
        </w:tc>
        <w:tc>
          <w:tcPr>
            <w:tcW w:w="365"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生态环境主管部门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区级</w:t>
            </w:r>
          </w:p>
        </w:tc>
      </w:tr>
      <w:tr w:rsidR="00AD3B89">
        <w:tc>
          <w:tcPr>
            <w:tcW w:w="259" w:type="pct"/>
            <w:vAlign w:val="center"/>
          </w:tcPr>
          <w:p w:rsidR="00AD3B89" w:rsidRDefault="00AD3B89">
            <w:pPr>
              <w:pStyle w:val="a8"/>
              <w:numPr>
                <w:ilvl w:val="0"/>
                <w:numId w:val="1"/>
              </w:numPr>
              <w:ind w:firstLineChars="0"/>
              <w:jc w:val="left"/>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rFonts w:hint="eastAsia"/>
                <w:color w:val="000000"/>
                <w:szCs w:val="21"/>
              </w:rPr>
              <w:t>对拒不接受防治陆源污染物检查或在检查时弄虚作假的行政处罚</w:t>
            </w:r>
          </w:p>
        </w:tc>
        <w:tc>
          <w:tcPr>
            <w:tcW w:w="237" w:type="pct"/>
            <w:vAlign w:val="center"/>
          </w:tcPr>
          <w:p w:rsidR="00AD3B89" w:rsidRDefault="00D16FB6">
            <w:pPr>
              <w:jc w:val="center"/>
              <w:rPr>
                <w:rFonts w:ascii="Times New Roman" w:hAnsi="Times New Roman" w:cs="Times New Roman"/>
                <w:color w:val="000000"/>
                <w:szCs w:val="21"/>
              </w:rPr>
            </w:pPr>
            <w:r>
              <w:rPr>
                <w:rFonts w:ascii="Times New Roman" w:hAnsi="Times New Roman" w:cs="Times New Roman" w:hint="eastAsia"/>
                <w:color w:val="000000"/>
                <w:szCs w:val="21"/>
              </w:rPr>
              <w:t>行政处罚</w:t>
            </w:r>
          </w:p>
        </w:tc>
        <w:tc>
          <w:tcPr>
            <w:tcW w:w="2977" w:type="pct"/>
          </w:tcPr>
          <w:p w:rsidR="00AD3B89" w:rsidRDefault="00D16FB6">
            <w:pPr>
              <w:pStyle w:val="ZW-2"/>
              <w:spacing w:line="240" w:lineRule="auto"/>
              <w:ind w:firstLineChars="0" w:firstLine="0"/>
              <w:rPr>
                <w:b/>
                <w:bCs/>
                <w:color w:val="000000"/>
              </w:rPr>
            </w:pPr>
            <w:r>
              <w:rPr>
                <w:b/>
                <w:bCs/>
                <w:color w:val="000000"/>
              </w:rPr>
              <w:t>《中华人民共和国防治陆源污染物污染损害海洋环境管理条例》</w:t>
            </w:r>
          </w:p>
          <w:p w:rsidR="00AD3B89" w:rsidRDefault="00D16FB6">
            <w:pPr>
              <w:pStyle w:val="ZW-2"/>
              <w:spacing w:line="240" w:lineRule="auto"/>
              <w:ind w:firstLine="420"/>
              <w:rPr>
                <w:color w:val="000000"/>
              </w:rPr>
            </w:pPr>
            <w:r>
              <w:rPr>
                <w:color w:val="000000"/>
              </w:rPr>
              <w:t>第二十四条违反本条例规定，具有下列情形之一的，由</w:t>
            </w:r>
            <w:r>
              <w:rPr>
                <w:b/>
                <w:bCs/>
                <w:color w:val="000000"/>
              </w:rPr>
              <w:t>县级以上人民政府环境保护行政主管部门</w:t>
            </w:r>
            <w:r>
              <w:rPr>
                <w:color w:val="000000"/>
              </w:rPr>
              <w:t>责令改正，并可处以三百元以上三千元以下的罚款：</w:t>
            </w:r>
          </w:p>
          <w:p w:rsidR="00AD3B89" w:rsidRDefault="00D16FB6">
            <w:pPr>
              <w:pStyle w:val="ZW-2"/>
              <w:spacing w:line="240" w:lineRule="auto"/>
              <w:ind w:firstLine="420"/>
              <w:rPr>
                <w:color w:val="000000"/>
              </w:rPr>
            </w:pPr>
            <w:r>
              <w:rPr>
                <w:color w:val="000000"/>
              </w:rPr>
              <w:t>（二）拒绝、阻挠环境保护行政主管部门现场检查，或者在被检查中弄虚作假的。</w:t>
            </w:r>
          </w:p>
        </w:tc>
        <w:tc>
          <w:tcPr>
            <w:tcW w:w="365"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生态环境主管部门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区级</w:t>
            </w:r>
          </w:p>
        </w:tc>
      </w:tr>
      <w:tr w:rsidR="00AD3B89">
        <w:tc>
          <w:tcPr>
            <w:tcW w:w="259" w:type="pct"/>
            <w:vAlign w:val="center"/>
          </w:tcPr>
          <w:p w:rsidR="00AD3B89" w:rsidRDefault="00AD3B89">
            <w:pPr>
              <w:pStyle w:val="a8"/>
              <w:numPr>
                <w:ilvl w:val="0"/>
                <w:numId w:val="1"/>
              </w:numPr>
              <w:ind w:firstLineChars="0"/>
              <w:jc w:val="left"/>
              <w:rPr>
                <w:rFonts w:ascii="Times New Roman" w:hAnsi="Times New Roman" w:cs="Times New Roman"/>
                <w:color w:val="000000"/>
                <w:szCs w:val="21"/>
              </w:rPr>
            </w:pPr>
          </w:p>
        </w:tc>
        <w:tc>
          <w:tcPr>
            <w:tcW w:w="770" w:type="pct"/>
            <w:vAlign w:val="center"/>
          </w:tcPr>
          <w:p w:rsidR="00AD3B89" w:rsidRDefault="00D16FB6">
            <w:pPr>
              <w:pStyle w:val="a6"/>
              <w:widowControl w:val="0"/>
              <w:spacing w:beforeAutospacing="0" w:afterAutospacing="0"/>
              <w:jc w:val="both"/>
              <w:rPr>
                <w:color w:val="000000"/>
                <w:szCs w:val="21"/>
              </w:rPr>
            </w:pPr>
            <w:r>
              <w:rPr>
                <w:rFonts w:ascii="Times New Roman" w:hAnsi="Times New Roman" w:hint="eastAsia"/>
                <w:color w:val="000000"/>
                <w:kern w:val="2"/>
                <w:sz w:val="21"/>
                <w:szCs w:val="21"/>
              </w:rPr>
              <w:t>对违法设置入海排污口的行政处罚</w:t>
            </w:r>
          </w:p>
        </w:tc>
        <w:tc>
          <w:tcPr>
            <w:tcW w:w="237" w:type="pct"/>
            <w:vAlign w:val="center"/>
          </w:tcPr>
          <w:p w:rsidR="00AD3B89" w:rsidRDefault="00D16FB6">
            <w:pPr>
              <w:jc w:val="center"/>
              <w:rPr>
                <w:rFonts w:ascii="Times New Roman" w:hAnsi="Times New Roman" w:cs="Times New Roman"/>
                <w:color w:val="000000"/>
                <w:szCs w:val="21"/>
              </w:rPr>
            </w:pPr>
            <w:r>
              <w:rPr>
                <w:rFonts w:ascii="Times New Roman" w:hAnsi="Times New Roman" w:cs="Times New Roman" w:hint="eastAsia"/>
                <w:color w:val="000000"/>
                <w:szCs w:val="21"/>
              </w:rPr>
              <w:t>行政处罚</w:t>
            </w:r>
          </w:p>
        </w:tc>
        <w:tc>
          <w:tcPr>
            <w:tcW w:w="2977" w:type="pct"/>
          </w:tcPr>
          <w:p w:rsidR="00AD3B89" w:rsidRDefault="00D16FB6">
            <w:pPr>
              <w:pStyle w:val="a6"/>
              <w:widowControl w:val="0"/>
              <w:spacing w:beforeAutospacing="0" w:afterAutospacing="0"/>
              <w:jc w:val="both"/>
              <w:rPr>
                <w:rFonts w:ascii="Times New Roman" w:hAnsi="Times New Roman"/>
                <w:b/>
                <w:color w:val="000000"/>
                <w:kern w:val="2"/>
                <w:sz w:val="21"/>
                <w:szCs w:val="21"/>
              </w:rPr>
            </w:pPr>
            <w:r>
              <w:rPr>
                <w:rFonts w:hint="eastAsia"/>
                <w:b/>
                <w:color w:val="000000"/>
                <w:kern w:val="2"/>
                <w:sz w:val="21"/>
                <w:szCs w:val="21"/>
              </w:rPr>
              <w:t>《中华人民共和国海洋环境保护法》</w:t>
            </w:r>
          </w:p>
          <w:p w:rsidR="00AD3B89" w:rsidRDefault="00D16FB6">
            <w:pPr>
              <w:pStyle w:val="a6"/>
              <w:widowControl w:val="0"/>
              <w:spacing w:beforeAutospacing="0" w:afterAutospacing="0"/>
              <w:ind w:firstLineChars="200" w:firstLine="420"/>
              <w:jc w:val="both"/>
              <w:rPr>
                <w:rFonts w:ascii="Times New Roman" w:hAnsi="Times New Roman"/>
                <w:color w:val="000000"/>
                <w:kern w:val="2"/>
                <w:sz w:val="21"/>
                <w:szCs w:val="21"/>
              </w:rPr>
            </w:pPr>
            <w:r>
              <w:rPr>
                <w:rFonts w:ascii="Times New Roman" w:hAnsi="Times New Roman" w:hint="eastAsia"/>
                <w:color w:val="000000"/>
                <w:kern w:val="2"/>
                <w:sz w:val="21"/>
                <w:szCs w:val="21"/>
              </w:rPr>
              <w:t>第三十条入海排污口位置的选择，应当根据海洋功能区划、海水动力条件和有关规定，经科学论证后，报设区的市级以上人民政府环境保护行政主管部门备案。</w:t>
            </w:r>
          </w:p>
          <w:p w:rsidR="00AD3B89" w:rsidRDefault="00D16FB6">
            <w:pPr>
              <w:pStyle w:val="a6"/>
              <w:widowControl w:val="0"/>
              <w:spacing w:beforeAutospacing="0" w:afterAutospacing="0"/>
              <w:ind w:firstLineChars="200" w:firstLine="420"/>
              <w:jc w:val="both"/>
              <w:rPr>
                <w:rFonts w:ascii="Times New Roman" w:hAnsi="Times New Roman"/>
                <w:color w:val="000000"/>
                <w:kern w:val="2"/>
                <w:sz w:val="21"/>
                <w:szCs w:val="21"/>
              </w:rPr>
            </w:pPr>
            <w:r>
              <w:rPr>
                <w:rFonts w:ascii="Times New Roman" w:hAnsi="Times New Roman" w:hint="eastAsia"/>
                <w:color w:val="000000"/>
                <w:kern w:val="2"/>
                <w:sz w:val="21"/>
                <w:szCs w:val="21"/>
              </w:rPr>
              <w:t>环境保护行政主管部门应当在完成备案后十五个工作日内将入海排污口设置情况通报海洋、海事、渔业行政主管部门和军队环境保护部门。</w:t>
            </w:r>
          </w:p>
          <w:p w:rsidR="00AD3B89" w:rsidRDefault="00D16FB6">
            <w:pPr>
              <w:pStyle w:val="a6"/>
              <w:widowControl w:val="0"/>
              <w:spacing w:beforeAutospacing="0" w:afterAutospacing="0"/>
              <w:ind w:firstLineChars="200" w:firstLine="420"/>
              <w:jc w:val="both"/>
              <w:rPr>
                <w:rFonts w:ascii="Times New Roman" w:hAnsi="Times New Roman"/>
                <w:color w:val="000000"/>
                <w:kern w:val="2"/>
                <w:sz w:val="21"/>
                <w:szCs w:val="21"/>
              </w:rPr>
            </w:pPr>
            <w:r>
              <w:rPr>
                <w:rFonts w:ascii="Times New Roman" w:hAnsi="Times New Roman" w:hint="eastAsia"/>
                <w:color w:val="000000"/>
                <w:kern w:val="2"/>
                <w:sz w:val="21"/>
                <w:szCs w:val="21"/>
              </w:rPr>
              <w:lastRenderedPageBreak/>
              <w:t>在海洋自然保护区、重要渔业水域、海滨风景名胜区和其他需要特别保护的区域，不得新建排污口。</w:t>
            </w:r>
          </w:p>
          <w:p w:rsidR="00AD3B89" w:rsidRDefault="00D16FB6">
            <w:pPr>
              <w:pStyle w:val="a6"/>
              <w:widowControl w:val="0"/>
              <w:spacing w:beforeAutospacing="0" w:afterAutospacing="0"/>
              <w:ind w:firstLineChars="200" w:firstLine="420"/>
              <w:jc w:val="both"/>
              <w:rPr>
                <w:rFonts w:ascii="Times New Roman" w:hAnsi="Times New Roman"/>
                <w:color w:val="000000"/>
                <w:kern w:val="2"/>
                <w:sz w:val="21"/>
                <w:szCs w:val="21"/>
              </w:rPr>
            </w:pPr>
            <w:r>
              <w:rPr>
                <w:rFonts w:ascii="Times New Roman" w:hAnsi="Times New Roman" w:hint="eastAsia"/>
                <w:color w:val="000000"/>
                <w:kern w:val="2"/>
                <w:sz w:val="21"/>
                <w:szCs w:val="21"/>
              </w:rPr>
              <w:t>在有条件的地区，应当将排污口深海设置，实行离岸排放。设置陆源污染物深海离岸排放排污口，应当根据海洋功能区划、海水动力条件和海底工程设施的有关情况确定，具体办法由国务院规定。</w:t>
            </w:r>
          </w:p>
          <w:p w:rsidR="00AD3B89" w:rsidRDefault="00D16FB6">
            <w:pPr>
              <w:pStyle w:val="a6"/>
              <w:widowControl w:val="0"/>
              <w:spacing w:beforeAutospacing="0" w:afterAutospacing="0"/>
              <w:ind w:firstLineChars="200" w:firstLine="420"/>
              <w:jc w:val="both"/>
              <w:rPr>
                <w:rFonts w:ascii="Times New Roman" w:hAnsi="Times New Roman"/>
                <w:color w:val="000000"/>
                <w:kern w:val="2"/>
                <w:sz w:val="21"/>
                <w:szCs w:val="21"/>
              </w:rPr>
            </w:pPr>
            <w:r>
              <w:rPr>
                <w:rFonts w:ascii="Times New Roman" w:hAnsi="Times New Roman" w:hint="eastAsia"/>
                <w:color w:val="000000"/>
                <w:kern w:val="2"/>
                <w:sz w:val="21"/>
                <w:szCs w:val="21"/>
              </w:rPr>
              <w:t>第七十七条违反本法第三十条第一款、第三款规定设置入海排污口的，由</w:t>
            </w:r>
            <w:r>
              <w:rPr>
                <w:rFonts w:ascii="Times New Roman" w:hAnsi="Times New Roman" w:hint="eastAsia"/>
                <w:b/>
                <w:bCs/>
                <w:color w:val="000000"/>
                <w:kern w:val="2"/>
                <w:sz w:val="21"/>
                <w:szCs w:val="21"/>
              </w:rPr>
              <w:t>县级以上地方人民政府环境保护行政主管部门</w:t>
            </w:r>
            <w:r>
              <w:rPr>
                <w:rFonts w:ascii="Times New Roman" w:hAnsi="Times New Roman" w:hint="eastAsia"/>
                <w:color w:val="000000"/>
                <w:kern w:val="2"/>
                <w:sz w:val="21"/>
                <w:szCs w:val="21"/>
              </w:rPr>
              <w:t>责令其关闭，并处二万元以上十万元以下的罚款。</w:t>
            </w:r>
          </w:p>
          <w:p w:rsidR="00AD3B89" w:rsidRDefault="00D16FB6">
            <w:pPr>
              <w:pStyle w:val="a6"/>
              <w:widowControl w:val="0"/>
              <w:spacing w:beforeAutospacing="0" w:afterAutospacing="0"/>
              <w:ind w:firstLineChars="200" w:firstLine="420"/>
              <w:jc w:val="both"/>
              <w:rPr>
                <w:color w:val="000000"/>
              </w:rPr>
            </w:pPr>
            <w:r>
              <w:rPr>
                <w:rFonts w:ascii="Times New Roman" w:hAnsi="Times New Roman" w:hint="eastAsia"/>
                <w:color w:val="000000"/>
                <w:kern w:val="2"/>
                <w:sz w:val="21"/>
                <w:szCs w:val="21"/>
              </w:rPr>
              <w:t>海洋、海事、渔业行政主管部门和军队环境保护部门发现入海排污口设置违反本法第三十条第一款、第三款规定的，应当通报环境保护行政主管部门依照前款规定予以处罚。</w:t>
            </w:r>
          </w:p>
        </w:tc>
        <w:tc>
          <w:tcPr>
            <w:tcW w:w="365" w:type="pct"/>
            <w:vAlign w:val="center"/>
          </w:tcPr>
          <w:p w:rsidR="00AD3B89" w:rsidRDefault="00D16FB6">
            <w:pPr>
              <w:jc w:val="center"/>
              <w:rPr>
                <w:rFonts w:ascii="Times New Roman" w:hAnsi="Times New Roman" w:cs="Times New Roman"/>
                <w:color w:val="000000"/>
              </w:rPr>
            </w:pPr>
            <w:r>
              <w:rPr>
                <w:rFonts w:cs="Times New Roman" w:hint="eastAsia"/>
                <w:color w:val="000000"/>
                <w:szCs w:val="21"/>
              </w:rPr>
              <w:lastRenderedPageBreak/>
              <w:t>生态环境主管部门</w:t>
            </w:r>
          </w:p>
        </w:tc>
        <w:tc>
          <w:tcPr>
            <w:tcW w:w="391" w:type="pct"/>
            <w:vAlign w:val="center"/>
          </w:tcPr>
          <w:p w:rsidR="00AD3B89" w:rsidRDefault="00D16FB6">
            <w:pPr>
              <w:jc w:val="center"/>
              <w:rPr>
                <w:rFonts w:ascii="Times New Roman" w:hAnsi="Times New Roman" w:cs="Times New Roman"/>
                <w:color w:val="000000"/>
              </w:rPr>
            </w:pPr>
            <w:r>
              <w:rPr>
                <w:rFonts w:cs="Times New Roman" w:hint="eastAsia"/>
                <w:color w:val="000000"/>
                <w:szCs w:val="21"/>
              </w:rPr>
              <w:t>区级</w:t>
            </w:r>
          </w:p>
        </w:tc>
      </w:tr>
      <w:tr w:rsidR="00AD3B89">
        <w:tc>
          <w:tcPr>
            <w:tcW w:w="259" w:type="pct"/>
            <w:vAlign w:val="center"/>
          </w:tcPr>
          <w:p w:rsidR="00AD3B89" w:rsidRDefault="00AD3B89">
            <w:pPr>
              <w:pStyle w:val="a8"/>
              <w:numPr>
                <w:ilvl w:val="0"/>
                <w:numId w:val="1"/>
              </w:numPr>
              <w:ind w:firstLineChars="0"/>
              <w:jc w:val="left"/>
              <w:rPr>
                <w:rFonts w:ascii="Times New Roman" w:hAnsi="Times New Roman" w:cs="Times New Roman"/>
                <w:color w:val="000000"/>
                <w:szCs w:val="21"/>
              </w:rPr>
            </w:pPr>
          </w:p>
        </w:tc>
        <w:tc>
          <w:tcPr>
            <w:tcW w:w="770" w:type="pct"/>
            <w:vAlign w:val="center"/>
          </w:tcPr>
          <w:p w:rsidR="00AD3B89" w:rsidRDefault="00D16FB6">
            <w:pPr>
              <w:pStyle w:val="a6"/>
              <w:widowControl w:val="0"/>
              <w:spacing w:beforeAutospacing="0" w:afterAutospacing="0"/>
              <w:jc w:val="both"/>
              <w:rPr>
                <w:rFonts w:ascii="Times New Roman" w:hAnsi="Times New Roman"/>
                <w:color w:val="000000"/>
                <w:kern w:val="2"/>
                <w:sz w:val="21"/>
                <w:szCs w:val="21"/>
              </w:rPr>
            </w:pPr>
            <w:r>
              <w:rPr>
                <w:rFonts w:ascii="Times New Roman" w:hAnsi="Times New Roman" w:hint="eastAsia"/>
                <w:color w:val="000000"/>
                <w:kern w:val="2"/>
                <w:sz w:val="21"/>
                <w:szCs w:val="21"/>
              </w:rPr>
              <w:t>对非法向海域排污等行为的行政处罚</w:t>
            </w:r>
          </w:p>
        </w:tc>
        <w:tc>
          <w:tcPr>
            <w:tcW w:w="237" w:type="pct"/>
            <w:vAlign w:val="center"/>
          </w:tcPr>
          <w:p w:rsidR="00AD3B89" w:rsidRDefault="00AD3B89">
            <w:pPr>
              <w:jc w:val="center"/>
              <w:rPr>
                <w:rFonts w:ascii="Times New Roman" w:hAnsi="Times New Roman" w:cs="Times New Roman"/>
                <w:color w:val="000000"/>
                <w:szCs w:val="21"/>
              </w:rPr>
            </w:pPr>
          </w:p>
        </w:tc>
        <w:tc>
          <w:tcPr>
            <w:tcW w:w="2977" w:type="pct"/>
          </w:tcPr>
          <w:p w:rsidR="00AD3B89" w:rsidRDefault="00D16FB6">
            <w:pPr>
              <w:pStyle w:val="a6"/>
              <w:widowControl w:val="0"/>
              <w:spacing w:beforeAutospacing="0" w:afterAutospacing="0"/>
              <w:jc w:val="both"/>
              <w:rPr>
                <w:rFonts w:ascii="Times New Roman" w:hAnsi="Times New Roman"/>
                <w:b/>
                <w:bCs/>
                <w:color w:val="000000"/>
                <w:kern w:val="2"/>
                <w:sz w:val="21"/>
                <w:szCs w:val="21"/>
              </w:rPr>
            </w:pPr>
            <w:r>
              <w:rPr>
                <w:rFonts w:ascii="Times New Roman" w:hAnsi="Times New Roman" w:hint="eastAsia"/>
                <w:b/>
                <w:bCs/>
                <w:color w:val="000000"/>
                <w:kern w:val="2"/>
                <w:sz w:val="21"/>
                <w:szCs w:val="21"/>
              </w:rPr>
              <w:t>《中华人民共和国海洋环境保护法》</w:t>
            </w:r>
          </w:p>
          <w:p w:rsidR="00AD3B89" w:rsidRDefault="00D16FB6">
            <w:pPr>
              <w:pStyle w:val="a6"/>
              <w:widowControl w:val="0"/>
              <w:spacing w:beforeAutospacing="0" w:afterAutospacing="0"/>
              <w:ind w:firstLineChars="200" w:firstLine="420"/>
              <w:jc w:val="both"/>
              <w:rPr>
                <w:rFonts w:ascii="Times New Roman" w:hAnsi="Times New Roman"/>
                <w:color w:val="000000"/>
                <w:kern w:val="2"/>
                <w:sz w:val="21"/>
                <w:szCs w:val="21"/>
              </w:rPr>
            </w:pPr>
            <w:r>
              <w:rPr>
                <w:rFonts w:ascii="Times New Roman" w:hAnsi="Times New Roman" w:hint="eastAsia"/>
                <w:color w:val="000000"/>
                <w:kern w:val="2"/>
                <w:sz w:val="21"/>
                <w:szCs w:val="21"/>
              </w:rPr>
              <w:t>第七十三条违反本法有关规定，有下列行为之一的，由</w:t>
            </w:r>
            <w:r>
              <w:rPr>
                <w:rFonts w:ascii="Times New Roman" w:hAnsi="Times New Roman" w:hint="eastAsia"/>
                <w:b/>
                <w:bCs/>
                <w:color w:val="000000"/>
                <w:kern w:val="2"/>
                <w:sz w:val="21"/>
                <w:szCs w:val="21"/>
              </w:rPr>
              <w:t>依照本法规定行使海洋环境监督管理权的部门</w:t>
            </w:r>
            <w:r>
              <w:rPr>
                <w:rFonts w:ascii="Times New Roman" w:hAnsi="Times New Roman" w:hint="eastAsia"/>
                <w:color w:val="000000"/>
                <w:kern w:val="2"/>
                <w:sz w:val="21"/>
                <w:szCs w:val="21"/>
              </w:rPr>
              <w:t>责令停止违法行为、限期改正或者责令采取限制生产、停产整治等措施，并处以罚款；拒不改正的，依法作出处罚决定的部门可以自责令改正之日的次日起，按照原罚款数额按日连续处罚；情节严重的，报经有批准权的人民政府批准，责令停业、关闭：</w:t>
            </w:r>
          </w:p>
          <w:p w:rsidR="00AD3B89" w:rsidRDefault="00D16FB6">
            <w:pPr>
              <w:pStyle w:val="a6"/>
              <w:widowControl w:val="0"/>
              <w:numPr>
                <w:ilvl w:val="0"/>
                <w:numId w:val="9"/>
              </w:numPr>
              <w:spacing w:beforeAutospacing="0" w:afterAutospacing="0"/>
              <w:jc w:val="both"/>
              <w:rPr>
                <w:rFonts w:ascii="Times New Roman" w:hAnsi="Times New Roman"/>
                <w:color w:val="000000"/>
                <w:kern w:val="2"/>
                <w:sz w:val="21"/>
                <w:szCs w:val="21"/>
              </w:rPr>
            </w:pPr>
            <w:r>
              <w:rPr>
                <w:rFonts w:ascii="Times New Roman" w:hAnsi="Times New Roman" w:hint="eastAsia"/>
                <w:color w:val="000000"/>
                <w:kern w:val="2"/>
                <w:sz w:val="21"/>
                <w:szCs w:val="21"/>
              </w:rPr>
              <w:t>向海域排放本法禁止排放的污染物或者其他物质的；</w:t>
            </w:r>
          </w:p>
          <w:p w:rsidR="00AD3B89" w:rsidRDefault="00D16FB6">
            <w:pPr>
              <w:pStyle w:val="a6"/>
              <w:widowControl w:val="0"/>
              <w:numPr>
                <w:ilvl w:val="0"/>
                <w:numId w:val="9"/>
              </w:numPr>
              <w:spacing w:beforeAutospacing="0" w:afterAutospacing="0"/>
              <w:jc w:val="both"/>
              <w:rPr>
                <w:rFonts w:ascii="Times New Roman" w:hAnsi="Times New Roman"/>
                <w:color w:val="000000"/>
                <w:kern w:val="2"/>
                <w:sz w:val="21"/>
                <w:szCs w:val="21"/>
              </w:rPr>
            </w:pPr>
            <w:r>
              <w:rPr>
                <w:rFonts w:ascii="Times New Roman" w:hAnsi="Times New Roman" w:hint="eastAsia"/>
                <w:color w:val="000000"/>
                <w:kern w:val="2"/>
                <w:sz w:val="21"/>
                <w:szCs w:val="21"/>
              </w:rPr>
              <w:t>不按照本法规定向海洋排放污染物，或者超过标准、总量控制指标排放污染物的；</w:t>
            </w:r>
          </w:p>
          <w:p w:rsidR="00AD3B89" w:rsidRDefault="00D16FB6">
            <w:pPr>
              <w:pStyle w:val="a6"/>
              <w:widowControl w:val="0"/>
              <w:numPr>
                <w:ilvl w:val="255"/>
                <w:numId w:val="0"/>
              </w:numPr>
              <w:spacing w:beforeAutospacing="0" w:afterAutospacing="0"/>
              <w:ind w:left="525"/>
              <w:jc w:val="both"/>
              <w:rPr>
                <w:rFonts w:ascii="Times New Roman" w:hAnsi="Times New Roman"/>
                <w:color w:val="000000"/>
                <w:kern w:val="2"/>
                <w:sz w:val="21"/>
                <w:szCs w:val="21"/>
              </w:rPr>
            </w:pPr>
            <w:r>
              <w:rPr>
                <w:rFonts w:ascii="Times New Roman" w:hAnsi="Times New Roman" w:hint="eastAsia"/>
                <w:color w:val="000000"/>
                <w:kern w:val="2"/>
                <w:sz w:val="21"/>
                <w:szCs w:val="21"/>
              </w:rPr>
              <w:t>（四）因发生事故或者其他突发性事件，造成海洋环境污染事故，不立即采取处理措施的。</w:t>
            </w:r>
          </w:p>
          <w:p w:rsidR="00AD3B89" w:rsidRDefault="00D16FB6">
            <w:pPr>
              <w:pStyle w:val="a6"/>
              <w:widowControl w:val="0"/>
              <w:numPr>
                <w:ilvl w:val="255"/>
                <w:numId w:val="0"/>
              </w:numPr>
              <w:spacing w:beforeAutospacing="0" w:afterAutospacing="0"/>
              <w:ind w:firstLineChars="200" w:firstLine="420"/>
              <w:jc w:val="both"/>
              <w:rPr>
                <w:rFonts w:ascii="Times New Roman" w:hAnsi="Times New Roman"/>
                <w:color w:val="000000"/>
                <w:kern w:val="2"/>
                <w:sz w:val="21"/>
                <w:szCs w:val="21"/>
              </w:rPr>
            </w:pPr>
            <w:r>
              <w:rPr>
                <w:rFonts w:ascii="Times New Roman" w:hAnsi="Times New Roman" w:hint="eastAsia"/>
                <w:color w:val="000000"/>
                <w:kern w:val="2"/>
                <w:sz w:val="21"/>
                <w:szCs w:val="21"/>
              </w:rPr>
              <w:t>有前款第（一）、（三）项行为之一的，处三万元以上二十万元以下的罚款；有前款第（二）、（四）项行为之一的，处二万元以上十万元以下的罚款。</w:t>
            </w:r>
          </w:p>
        </w:tc>
        <w:tc>
          <w:tcPr>
            <w:tcW w:w="365" w:type="pct"/>
            <w:vAlign w:val="center"/>
          </w:tcPr>
          <w:p w:rsidR="00AD3B89" w:rsidRDefault="00AD3B89">
            <w:pPr>
              <w:jc w:val="center"/>
              <w:rPr>
                <w:rFonts w:cs="Times New Roman"/>
                <w:color w:val="000000"/>
                <w:szCs w:val="21"/>
              </w:rPr>
            </w:pPr>
          </w:p>
        </w:tc>
        <w:tc>
          <w:tcPr>
            <w:tcW w:w="391" w:type="pct"/>
            <w:vAlign w:val="center"/>
          </w:tcPr>
          <w:p w:rsidR="00AD3B89" w:rsidRDefault="00AD3B89">
            <w:pPr>
              <w:jc w:val="center"/>
              <w:rPr>
                <w:rFonts w:cs="Times New Roman"/>
                <w:color w:val="000000"/>
                <w:szCs w:val="21"/>
              </w:rPr>
            </w:pPr>
          </w:p>
        </w:tc>
      </w:tr>
      <w:tr w:rsidR="00AD3B89">
        <w:tc>
          <w:tcPr>
            <w:tcW w:w="259" w:type="pct"/>
            <w:vAlign w:val="center"/>
          </w:tcPr>
          <w:p w:rsidR="00AD3B89" w:rsidRDefault="00AD3B89">
            <w:pPr>
              <w:pStyle w:val="a8"/>
              <w:numPr>
                <w:ilvl w:val="0"/>
                <w:numId w:val="1"/>
              </w:numPr>
              <w:ind w:firstLineChars="0"/>
              <w:jc w:val="left"/>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rFonts w:hint="eastAsia"/>
                <w:color w:val="000000"/>
                <w:szCs w:val="21"/>
              </w:rPr>
              <w:t>对在海岛及周边海域违法排放污染物的行政处罚</w:t>
            </w:r>
          </w:p>
        </w:tc>
        <w:tc>
          <w:tcPr>
            <w:tcW w:w="237" w:type="pct"/>
            <w:vAlign w:val="center"/>
          </w:tcPr>
          <w:p w:rsidR="00AD3B89" w:rsidRDefault="00D16FB6">
            <w:pPr>
              <w:jc w:val="center"/>
              <w:rPr>
                <w:rFonts w:ascii="Times New Roman" w:hAnsi="Times New Roman" w:cs="Times New Roman"/>
                <w:color w:val="000000"/>
                <w:szCs w:val="21"/>
              </w:rPr>
            </w:pPr>
            <w:r>
              <w:rPr>
                <w:rFonts w:ascii="Times New Roman" w:hAnsi="Times New Roman" w:cs="Times New Roman"/>
                <w:color w:val="000000"/>
                <w:szCs w:val="21"/>
              </w:rPr>
              <w:t>行政处罚</w:t>
            </w:r>
          </w:p>
        </w:tc>
        <w:tc>
          <w:tcPr>
            <w:tcW w:w="2977" w:type="pct"/>
          </w:tcPr>
          <w:p w:rsidR="00AD3B89" w:rsidRDefault="00D16FB6">
            <w:pPr>
              <w:pStyle w:val="ZW-0"/>
              <w:spacing w:line="240" w:lineRule="auto"/>
              <w:rPr>
                <w:b/>
                <w:bCs/>
                <w:color w:val="000000"/>
              </w:rPr>
            </w:pPr>
            <w:r>
              <w:rPr>
                <w:rFonts w:hint="eastAsia"/>
                <w:b/>
                <w:bCs/>
                <w:color w:val="000000"/>
              </w:rPr>
              <w:t>《中华人民共和国海岛保护法》</w:t>
            </w:r>
          </w:p>
          <w:p w:rsidR="00AD3B89" w:rsidRDefault="00D16FB6">
            <w:pPr>
              <w:pStyle w:val="ZW-0"/>
              <w:spacing w:line="240" w:lineRule="auto"/>
              <w:ind w:firstLineChars="200" w:firstLine="420"/>
              <w:rPr>
                <w:color w:val="000000"/>
              </w:rPr>
            </w:pPr>
            <w:r>
              <w:rPr>
                <w:rFonts w:hint="eastAsia"/>
                <w:color w:val="000000"/>
              </w:rPr>
              <w:t>第四十九条在海岛及其周边海域违法排放污染物的，依照有关环境保护法律的规定处罚。</w:t>
            </w:r>
          </w:p>
          <w:p w:rsidR="00AD3B89" w:rsidRDefault="00AD3B89">
            <w:pPr>
              <w:pStyle w:val="ZW-0"/>
              <w:spacing w:line="240" w:lineRule="auto"/>
              <w:ind w:firstLineChars="200" w:firstLine="420"/>
              <w:rPr>
                <w:color w:val="000000"/>
              </w:rPr>
            </w:pPr>
          </w:p>
          <w:p w:rsidR="00AD3B89" w:rsidRDefault="00D16FB6">
            <w:pPr>
              <w:pStyle w:val="ZW-0"/>
              <w:spacing w:line="240" w:lineRule="auto"/>
              <w:rPr>
                <w:color w:val="000000"/>
              </w:rPr>
            </w:pPr>
            <w:r>
              <w:rPr>
                <w:rFonts w:hint="eastAsia"/>
                <w:b/>
                <w:bCs/>
                <w:color w:val="000000"/>
              </w:rPr>
              <w:t>《中华人民共和国海洋环境保护法》</w:t>
            </w:r>
          </w:p>
          <w:p w:rsidR="00AD3B89" w:rsidRDefault="00D16FB6">
            <w:pPr>
              <w:pStyle w:val="ZW-0"/>
              <w:spacing w:line="240" w:lineRule="auto"/>
              <w:ind w:firstLineChars="200" w:firstLine="420"/>
              <w:rPr>
                <w:color w:val="000000"/>
              </w:rPr>
            </w:pPr>
            <w:r>
              <w:rPr>
                <w:rFonts w:hint="eastAsia"/>
                <w:color w:val="000000"/>
              </w:rPr>
              <w:t>第七十三条违反本法有关规定，有下列行为之一的，由</w:t>
            </w:r>
            <w:r>
              <w:rPr>
                <w:rFonts w:hint="eastAsia"/>
                <w:b/>
                <w:bCs/>
                <w:color w:val="000000"/>
              </w:rPr>
              <w:t>依照本法规定行使海洋环境监督管理权的部门</w:t>
            </w:r>
            <w:r>
              <w:rPr>
                <w:rFonts w:hint="eastAsia"/>
                <w:color w:val="000000"/>
              </w:rPr>
              <w:t>责令停止违法行为、限期改正或者责令采取限制生产、停产整治等措施，并处以罚</w:t>
            </w:r>
            <w:r>
              <w:rPr>
                <w:rFonts w:hint="eastAsia"/>
                <w:color w:val="000000"/>
              </w:rPr>
              <w:lastRenderedPageBreak/>
              <w:t>款；拒不改正的，依法作出处罚决定的部门可以自责令改正之日的次日起，按照原罚款数额按日连续处罚；情节严重的，报经有批准权的人民政府批准，责令停业、关闭：</w:t>
            </w:r>
          </w:p>
          <w:p w:rsidR="00AD3B89" w:rsidRDefault="00D16FB6">
            <w:pPr>
              <w:pStyle w:val="ZW-0"/>
              <w:numPr>
                <w:ilvl w:val="0"/>
                <w:numId w:val="10"/>
              </w:numPr>
              <w:spacing w:line="240" w:lineRule="auto"/>
              <w:ind w:firstLineChars="200" w:firstLine="420"/>
              <w:rPr>
                <w:color w:val="000000"/>
              </w:rPr>
            </w:pPr>
            <w:r>
              <w:rPr>
                <w:rFonts w:hint="eastAsia"/>
                <w:color w:val="000000"/>
              </w:rPr>
              <w:t>向海域排放本法禁止排放的污染物或者其他物质的；</w:t>
            </w:r>
          </w:p>
          <w:p w:rsidR="00AD3B89" w:rsidRDefault="00D16FB6">
            <w:pPr>
              <w:pStyle w:val="ZW-0"/>
              <w:numPr>
                <w:ilvl w:val="0"/>
                <w:numId w:val="10"/>
              </w:numPr>
              <w:spacing w:line="240" w:lineRule="auto"/>
              <w:ind w:firstLineChars="200" w:firstLine="420"/>
              <w:rPr>
                <w:color w:val="000000"/>
              </w:rPr>
            </w:pPr>
            <w:r>
              <w:rPr>
                <w:rFonts w:hint="eastAsia"/>
                <w:color w:val="000000"/>
              </w:rPr>
              <w:t>不按照本法规定向海洋排放污染物，或者超过标准、总量控制指标排放污染物的；</w:t>
            </w:r>
          </w:p>
          <w:p w:rsidR="00AD3B89" w:rsidRDefault="00D16FB6">
            <w:pPr>
              <w:pStyle w:val="ZW-0"/>
              <w:numPr>
                <w:ilvl w:val="255"/>
                <w:numId w:val="0"/>
              </w:numPr>
              <w:spacing w:line="240" w:lineRule="auto"/>
              <w:ind w:leftChars="200" w:left="420"/>
              <w:rPr>
                <w:color w:val="000000"/>
              </w:rPr>
            </w:pPr>
            <w:r>
              <w:rPr>
                <w:rFonts w:hint="eastAsia"/>
                <w:color w:val="000000"/>
              </w:rPr>
              <w:t>（四）因发生事故或者其他突发性事件，造成海洋环境污染事故，不立即采取处理措施的。</w:t>
            </w:r>
          </w:p>
          <w:p w:rsidR="00AD3B89" w:rsidRDefault="00D16FB6">
            <w:pPr>
              <w:pStyle w:val="ZW-0"/>
              <w:spacing w:line="240" w:lineRule="auto"/>
              <w:ind w:firstLineChars="200" w:firstLine="420"/>
              <w:rPr>
                <w:color w:val="000000"/>
              </w:rPr>
            </w:pPr>
            <w:r>
              <w:rPr>
                <w:rFonts w:hint="eastAsia"/>
                <w:color w:val="000000"/>
              </w:rPr>
              <w:t>有前款第（一）、（三）项行为之一的，处三万元以上二十万元以下的罚款；有前款第（二）、（四）项行为之一的，处二万元以上十万元以下的罚款。</w:t>
            </w:r>
          </w:p>
        </w:tc>
        <w:tc>
          <w:tcPr>
            <w:tcW w:w="365"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lastRenderedPageBreak/>
              <w:t>生态环境主管部门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区级</w:t>
            </w:r>
          </w:p>
        </w:tc>
      </w:tr>
      <w:tr w:rsidR="00AD3B89">
        <w:tc>
          <w:tcPr>
            <w:tcW w:w="259" w:type="pct"/>
            <w:vAlign w:val="center"/>
          </w:tcPr>
          <w:p w:rsidR="00AD3B89" w:rsidRDefault="00AD3B89">
            <w:pPr>
              <w:pStyle w:val="a8"/>
              <w:numPr>
                <w:ilvl w:val="0"/>
                <w:numId w:val="1"/>
              </w:numPr>
              <w:ind w:firstLineChars="0"/>
              <w:jc w:val="left"/>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rFonts w:hint="eastAsia"/>
                <w:color w:val="000000"/>
                <w:szCs w:val="21"/>
              </w:rPr>
              <w:t>对涉及海洋废弃物堆放场、处理场的防污染设施未经验收或者验收不合格而强行使用的行政处罚</w:t>
            </w:r>
          </w:p>
        </w:tc>
        <w:tc>
          <w:tcPr>
            <w:tcW w:w="237" w:type="pct"/>
            <w:vAlign w:val="center"/>
          </w:tcPr>
          <w:p w:rsidR="00AD3B89" w:rsidRDefault="00D16FB6">
            <w:pPr>
              <w:jc w:val="center"/>
              <w:rPr>
                <w:rFonts w:ascii="Times New Roman" w:hAnsi="Times New Roman" w:cs="Times New Roman"/>
                <w:color w:val="000000"/>
                <w:szCs w:val="21"/>
              </w:rPr>
            </w:pPr>
            <w:r>
              <w:rPr>
                <w:rFonts w:ascii="Times New Roman" w:hAnsi="Times New Roman" w:cs="Times New Roman" w:hint="eastAsia"/>
                <w:color w:val="000000"/>
                <w:szCs w:val="21"/>
              </w:rPr>
              <w:t>行政处罚</w:t>
            </w:r>
          </w:p>
        </w:tc>
        <w:tc>
          <w:tcPr>
            <w:tcW w:w="2977" w:type="pct"/>
          </w:tcPr>
          <w:p w:rsidR="00AD3B89" w:rsidRDefault="00D16FB6">
            <w:pPr>
              <w:pStyle w:val="ZW-0"/>
              <w:tabs>
                <w:tab w:val="left" w:pos="312"/>
              </w:tabs>
              <w:spacing w:line="240" w:lineRule="auto"/>
              <w:rPr>
                <w:b/>
                <w:bCs/>
                <w:color w:val="000000"/>
              </w:rPr>
            </w:pPr>
            <w:r>
              <w:rPr>
                <w:rFonts w:hint="eastAsia"/>
                <w:b/>
                <w:bCs/>
                <w:color w:val="000000"/>
              </w:rPr>
              <w:t>《中华人民共和国防治陆源污染物污染损害海洋环境管理条例》</w:t>
            </w:r>
          </w:p>
          <w:p w:rsidR="00AD3B89" w:rsidRDefault="00D16FB6">
            <w:pPr>
              <w:pStyle w:val="ZW-0"/>
              <w:spacing w:line="240" w:lineRule="auto"/>
              <w:ind w:firstLineChars="200" w:firstLine="420"/>
              <w:rPr>
                <w:color w:val="000000"/>
              </w:rPr>
            </w:pPr>
            <w:r>
              <w:rPr>
                <w:rFonts w:hint="eastAsia"/>
                <w:color w:val="000000"/>
              </w:rPr>
              <w:t>第二十五条废弃物堆放场、处理场的防污染设施未经环境保护行政主管部门验收或者验收不合格而强行使用的，由</w:t>
            </w:r>
            <w:r>
              <w:rPr>
                <w:rFonts w:hint="eastAsia"/>
                <w:b/>
                <w:bCs/>
                <w:color w:val="000000"/>
              </w:rPr>
              <w:t>环境保护行政主管部门</w:t>
            </w:r>
            <w:r>
              <w:rPr>
                <w:rFonts w:hint="eastAsia"/>
                <w:color w:val="000000"/>
              </w:rPr>
              <w:t>责令改正，并可处以五千元以上二万元以下的罚款。</w:t>
            </w:r>
          </w:p>
        </w:tc>
        <w:tc>
          <w:tcPr>
            <w:tcW w:w="365" w:type="pct"/>
            <w:vAlign w:val="center"/>
          </w:tcPr>
          <w:p w:rsidR="00AD3B89" w:rsidRDefault="00D16FB6">
            <w:pPr>
              <w:jc w:val="center"/>
              <w:rPr>
                <w:rFonts w:cs="Times New Roman"/>
                <w:color w:val="000000"/>
                <w:szCs w:val="21"/>
              </w:rPr>
            </w:pPr>
            <w:r>
              <w:rPr>
                <w:rFonts w:cs="Times New Roman" w:hint="eastAsia"/>
                <w:color w:val="000000"/>
                <w:szCs w:val="21"/>
              </w:rPr>
              <w:t>生态环境主管部门</w:t>
            </w:r>
          </w:p>
        </w:tc>
        <w:tc>
          <w:tcPr>
            <w:tcW w:w="391" w:type="pct"/>
            <w:vAlign w:val="center"/>
          </w:tcPr>
          <w:p w:rsidR="00AD3B89" w:rsidRDefault="00D16FB6">
            <w:pPr>
              <w:jc w:val="center"/>
              <w:rPr>
                <w:rFonts w:cs="Times New Roman"/>
                <w:color w:val="000000"/>
                <w:szCs w:val="21"/>
              </w:rPr>
            </w:pPr>
            <w:r>
              <w:rPr>
                <w:rFonts w:cs="Times New Roman" w:hint="eastAsia"/>
                <w:color w:val="000000"/>
                <w:szCs w:val="21"/>
              </w:rPr>
              <w:t>区级</w:t>
            </w:r>
          </w:p>
        </w:tc>
      </w:tr>
      <w:tr w:rsidR="00AD3B89">
        <w:tc>
          <w:tcPr>
            <w:tcW w:w="259" w:type="pct"/>
            <w:vAlign w:val="center"/>
          </w:tcPr>
          <w:p w:rsidR="00AD3B89" w:rsidRDefault="00AD3B89">
            <w:pPr>
              <w:pStyle w:val="a8"/>
              <w:numPr>
                <w:ilvl w:val="0"/>
                <w:numId w:val="1"/>
              </w:numPr>
              <w:ind w:firstLineChars="0"/>
              <w:jc w:val="left"/>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rFonts w:hint="eastAsia"/>
                <w:color w:val="000000"/>
                <w:szCs w:val="21"/>
              </w:rPr>
              <w:t>对擅自改变陆源污染物排放种类、增加污染物排放数量、浓度或者拆除、闲置污染物处理设施等行为的行政处罚</w:t>
            </w:r>
          </w:p>
        </w:tc>
        <w:tc>
          <w:tcPr>
            <w:tcW w:w="237" w:type="pct"/>
            <w:vAlign w:val="center"/>
          </w:tcPr>
          <w:p w:rsidR="00AD3B89" w:rsidRDefault="00D16FB6">
            <w:pPr>
              <w:jc w:val="center"/>
              <w:rPr>
                <w:rFonts w:ascii="Times New Roman" w:hAnsi="Times New Roman" w:cs="Times New Roman"/>
                <w:color w:val="000000"/>
                <w:szCs w:val="21"/>
              </w:rPr>
            </w:pPr>
            <w:r>
              <w:rPr>
                <w:rFonts w:ascii="Times New Roman" w:hAnsi="Times New Roman" w:cs="Times New Roman" w:hint="eastAsia"/>
                <w:color w:val="000000"/>
                <w:szCs w:val="21"/>
              </w:rPr>
              <w:t>行政处罚</w:t>
            </w:r>
          </w:p>
        </w:tc>
        <w:tc>
          <w:tcPr>
            <w:tcW w:w="2977" w:type="pct"/>
          </w:tcPr>
          <w:p w:rsidR="00AD3B89" w:rsidRDefault="00D16FB6">
            <w:pPr>
              <w:pStyle w:val="ZW-0"/>
              <w:spacing w:line="240" w:lineRule="auto"/>
              <w:rPr>
                <w:b/>
                <w:bCs/>
                <w:color w:val="000000"/>
              </w:rPr>
            </w:pPr>
            <w:r>
              <w:rPr>
                <w:rFonts w:hint="eastAsia"/>
                <w:b/>
                <w:bCs/>
                <w:color w:val="000000"/>
              </w:rPr>
              <w:t>《中华人民共和国防治陆源污染物污染损害海洋环境管理条例》</w:t>
            </w:r>
          </w:p>
          <w:p w:rsidR="00AD3B89" w:rsidRDefault="00D16FB6">
            <w:pPr>
              <w:pStyle w:val="ZW-0"/>
              <w:spacing w:line="240" w:lineRule="auto"/>
              <w:ind w:firstLineChars="200" w:firstLine="420"/>
              <w:rPr>
                <w:color w:val="000000"/>
              </w:rPr>
            </w:pPr>
            <w:r>
              <w:rPr>
                <w:rFonts w:hint="eastAsia"/>
                <w:color w:val="000000"/>
              </w:rPr>
              <w:t>第二十六条违反本条例规定，具有下列情形之一的，由</w:t>
            </w:r>
            <w:r>
              <w:rPr>
                <w:rFonts w:hint="eastAsia"/>
                <w:b/>
                <w:bCs/>
                <w:color w:val="000000"/>
              </w:rPr>
              <w:t>县级以上人民政府环境保护行政主管部门</w:t>
            </w:r>
            <w:r>
              <w:rPr>
                <w:rFonts w:hint="eastAsia"/>
                <w:color w:val="000000"/>
              </w:rPr>
              <w:t>责令改正，并可处以五千元以上十万元以下的罚款：</w:t>
            </w:r>
          </w:p>
          <w:p w:rsidR="00AD3B89" w:rsidRDefault="00D16FB6">
            <w:pPr>
              <w:pStyle w:val="ZW-0"/>
              <w:spacing w:line="240" w:lineRule="auto"/>
              <w:ind w:firstLineChars="200" w:firstLine="420"/>
              <w:rPr>
                <w:color w:val="000000"/>
              </w:rPr>
            </w:pPr>
            <w:r>
              <w:rPr>
                <w:rFonts w:hint="eastAsia"/>
                <w:color w:val="000000"/>
              </w:rPr>
              <w:t>（一）未经所在地环境保护行政主管部门同意和原批准部门批准，擅自改变污染物排放的种类、增加污染物排放的数量、浓度或者拆除、闲置污染物处理设施的；</w:t>
            </w:r>
          </w:p>
        </w:tc>
        <w:tc>
          <w:tcPr>
            <w:tcW w:w="365" w:type="pct"/>
            <w:vAlign w:val="center"/>
          </w:tcPr>
          <w:p w:rsidR="00AD3B89" w:rsidRDefault="00D16FB6">
            <w:pPr>
              <w:jc w:val="center"/>
              <w:rPr>
                <w:rFonts w:ascii="Times New Roman" w:hAnsi="Times New Roman" w:cs="Times New Roman"/>
                <w:color w:val="000000"/>
              </w:rPr>
            </w:pPr>
            <w:r>
              <w:rPr>
                <w:rFonts w:cs="Times New Roman" w:hint="eastAsia"/>
                <w:color w:val="000000"/>
                <w:szCs w:val="21"/>
              </w:rPr>
              <w:t>生态环境主管部门</w:t>
            </w:r>
          </w:p>
        </w:tc>
        <w:tc>
          <w:tcPr>
            <w:tcW w:w="391" w:type="pct"/>
            <w:vAlign w:val="center"/>
          </w:tcPr>
          <w:p w:rsidR="00AD3B89" w:rsidRDefault="00D16FB6">
            <w:pPr>
              <w:jc w:val="center"/>
              <w:rPr>
                <w:rFonts w:ascii="Times New Roman" w:hAnsi="Times New Roman" w:cs="Times New Roman"/>
                <w:color w:val="000000"/>
              </w:rPr>
            </w:pPr>
            <w:r>
              <w:rPr>
                <w:rFonts w:cs="Times New Roman" w:hint="eastAsia"/>
                <w:color w:val="000000"/>
                <w:szCs w:val="21"/>
              </w:rPr>
              <w:t>区级</w:t>
            </w:r>
          </w:p>
        </w:tc>
      </w:tr>
      <w:tr w:rsidR="00AD3B89">
        <w:tc>
          <w:tcPr>
            <w:tcW w:w="259" w:type="pct"/>
            <w:vAlign w:val="center"/>
          </w:tcPr>
          <w:p w:rsidR="00AD3B89" w:rsidRDefault="00AD3B89">
            <w:pPr>
              <w:pStyle w:val="a8"/>
              <w:numPr>
                <w:ilvl w:val="0"/>
                <w:numId w:val="1"/>
              </w:numPr>
              <w:ind w:firstLineChars="0"/>
              <w:jc w:val="left"/>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rFonts w:hint="eastAsia"/>
                <w:color w:val="000000"/>
                <w:szCs w:val="21"/>
              </w:rPr>
              <w:t>对在岸滩采用不正当的稀释、渗透方式排放有毒、有害废水等行为的行政处罚</w:t>
            </w:r>
          </w:p>
        </w:tc>
        <w:tc>
          <w:tcPr>
            <w:tcW w:w="237" w:type="pct"/>
            <w:vAlign w:val="center"/>
          </w:tcPr>
          <w:p w:rsidR="00AD3B89" w:rsidRDefault="00D16FB6">
            <w:pPr>
              <w:jc w:val="center"/>
              <w:rPr>
                <w:rFonts w:ascii="Times New Roman" w:hAnsi="Times New Roman" w:cs="Times New Roman"/>
                <w:color w:val="000000"/>
                <w:szCs w:val="21"/>
              </w:rPr>
            </w:pPr>
            <w:r>
              <w:rPr>
                <w:rFonts w:ascii="Times New Roman" w:hAnsi="Times New Roman" w:cs="Times New Roman"/>
                <w:color w:val="000000"/>
                <w:szCs w:val="21"/>
              </w:rPr>
              <w:t>行政处罚</w:t>
            </w:r>
          </w:p>
        </w:tc>
        <w:tc>
          <w:tcPr>
            <w:tcW w:w="2977" w:type="pct"/>
          </w:tcPr>
          <w:p w:rsidR="00AD3B89" w:rsidRDefault="00D16FB6">
            <w:pPr>
              <w:pStyle w:val="ZW-0"/>
              <w:spacing w:line="240" w:lineRule="auto"/>
              <w:rPr>
                <w:b/>
                <w:bCs/>
                <w:color w:val="000000"/>
              </w:rPr>
            </w:pPr>
            <w:r>
              <w:rPr>
                <w:rFonts w:hint="eastAsia"/>
                <w:b/>
                <w:bCs/>
                <w:color w:val="000000"/>
              </w:rPr>
              <w:t>《中华人民共和国防治陆源污染物污染损害海洋环境管理条例》</w:t>
            </w:r>
          </w:p>
          <w:p w:rsidR="00AD3B89" w:rsidRDefault="00D16FB6">
            <w:pPr>
              <w:pStyle w:val="ZW-0"/>
              <w:spacing w:line="240" w:lineRule="auto"/>
              <w:ind w:firstLineChars="200" w:firstLine="420"/>
              <w:rPr>
                <w:color w:val="000000"/>
              </w:rPr>
            </w:pPr>
            <w:r>
              <w:rPr>
                <w:rFonts w:hint="eastAsia"/>
                <w:color w:val="000000"/>
              </w:rPr>
              <w:t>第二十七条违反本条例规定，具有下列情形之一的，由</w:t>
            </w:r>
            <w:r>
              <w:rPr>
                <w:rFonts w:hint="eastAsia"/>
                <w:b/>
                <w:bCs/>
                <w:color w:val="000000"/>
              </w:rPr>
              <w:t>县级以上人民政府环境保护行政主管部门</w:t>
            </w:r>
            <w:r>
              <w:rPr>
                <w:rFonts w:hint="eastAsia"/>
                <w:color w:val="000000"/>
              </w:rPr>
              <w:t>责令改正，并可处以一千元以上二万元以下的罚款；情节严重的，可处以二万元以上十万元以下的罚款：</w:t>
            </w:r>
          </w:p>
          <w:p w:rsidR="00AD3B89" w:rsidRDefault="00D16FB6">
            <w:pPr>
              <w:pStyle w:val="ZW-0"/>
              <w:numPr>
                <w:ilvl w:val="0"/>
                <w:numId w:val="11"/>
              </w:numPr>
              <w:spacing w:line="240" w:lineRule="auto"/>
              <w:ind w:firstLineChars="200" w:firstLine="420"/>
              <w:rPr>
                <w:color w:val="000000"/>
              </w:rPr>
            </w:pPr>
            <w:r>
              <w:rPr>
                <w:rFonts w:hint="eastAsia"/>
                <w:color w:val="000000"/>
              </w:rPr>
              <w:t>在岸滩采用不正当的稀释、渗透方式排放有毒、有害废水的；</w:t>
            </w:r>
          </w:p>
          <w:p w:rsidR="00AD3B89" w:rsidRDefault="00D16FB6">
            <w:pPr>
              <w:pStyle w:val="ZW-0"/>
              <w:numPr>
                <w:ilvl w:val="0"/>
                <w:numId w:val="11"/>
              </w:numPr>
              <w:spacing w:line="240" w:lineRule="auto"/>
              <w:ind w:firstLineChars="200" w:firstLine="420"/>
              <w:rPr>
                <w:color w:val="000000"/>
              </w:rPr>
            </w:pPr>
            <w:r>
              <w:rPr>
                <w:rFonts w:hint="eastAsia"/>
                <w:color w:val="000000"/>
              </w:rPr>
              <w:t>向海域排放含高、中放射性物质的废水的；</w:t>
            </w:r>
          </w:p>
          <w:p w:rsidR="00AD3B89" w:rsidRDefault="00D16FB6">
            <w:pPr>
              <w:pStyle w:val="ZW-0"/>
              <w:numPr>
                <w:ilvl w:val="0"/>
                <w:numId w:val="11"/>
              </w:numPr>
              <w:spacing w:line="240" w:lineRule="auto"/>
              <w:ind w:firstLineChars="200" w:firstLine="420"/>
              <w:rPr>
                <w:color w:val="000000"/>
              </w:rPr>
            </w:pPr>
            <w:r>
              <w:rPr>
                <w:rFonts w:hint="eastAsia"/>
                <w:color w:val="000000"/>
              </w:rPr>
              <w:t>向海域排放油类、酸液、碱液和毒液的；</w:t>
            </w:r>
          </w:p>
          <w:p w:rsidR="00AD3B89" w:rsidRDefault="00D16FB6">
            <w:pPr>
              <w:pStyle w:val="ZW-0"/>
              <w:numPr>
                <w:ilvl w:val="0"/>
                <w:numId w:val="11"/>
              </w:numPr>
              <w:spacing w:line="240" w:lineRule="auto"/>
              <w:ind w:firstLineChars="200" w:firstLine="420"/>
              <w:rPr>
                <w:color w:val="000000"/>
              </w:rPr>
            </w:pPr>
            <w:r>
              <w:rPr>
                <w:rFonts w:hint="eastAsia"/>
                <w:color w:val="000000"/>
              </w:rPr>
              <w:lastRenderedPageBreak/>
              <w:t>向岸滩弃置失效或者禁用的药物和药具的；</w:t>
            </w:r>
          </w:p>
          <w:p w:rsidR="00AD3B89" w:rsidRDefault="00D16FB6">
            <w:pPr>
              <w:pStyle w:val="ZW-0"/>
              <w:numPr>
                <w:ilvl w:val="0"/>
                <w:numId w:val="11"/>
              </w:numPr>
              <w:spacing w:line="240" w:lineRule="auto"/>
              <w:ind w:firstLineChars="200" w:firstLine="420"/>
              <w:rPr>
                <w:color w:val="000000"/>
              </w:rPr>
            </w:pPr>
            <w:r>
              <w:rPr>
                <w:rFonts w:hint="eastAsia"/>
                <w:color w:val="000000"/>
              </w:rPr>
              <w:t>向海域排放含油废水、含病原体废水、含热废水、含低放射性物质废水、含有害重金属废水和其他工业废水超过国家和地方规定的排放标准和有关规定或者将处理后的残渣弃置入海的；</w:t>
            </w:r>
          </w:p>
          <w:p w:rsidR="00AD3B89" w:rsidRDefault="00D16FB6">
            <w:pPr>
              <w:pStyle w:val="ZW-0"/>
              <w:numPr>
                <w:ilvl w:val="0"/>
                <w:numId w:val="11"/>
              </w:numPr>
              <w:spacing w:line="240" w:lineRule="auto"/>
              <w:ind w:firstLineChars="200" w:firstLine="420"/>
              <w:rPr>
                <w:color w:val="000000"/>
              </w:rPr>
            </w:pPr>
            <w:r>
              <w:rPr>
                <w:rFonts w:hint="eastAsia"/>
                <w:color w:val="000000"/>
              </w:rPr>
              <w:t>未经县级以上地方人民政府环境保护行政主管部门批准，擅自在岸滩堆放、弃置和处理废弃物或者在废弃物堆放场、处理场内，擅自堆放、处理未经批准的其他种类的废弃物或者露天堆放含剧毒、放射性、易溶解和易挥发性物质的废弃物的。</w:t>
            </w:r>
          </w:p>
        </w:tc>
        <w:tc>
          <w:tcPr>
            <w:tcW w:w="365" w:type="pct"/>
            <w:vAlign w:val="center"/>
          </w:tcPr>
          <w:p w:rsidR="00AD3B89" w:rsidRDefault="00D16FB6">
            <w:pPr>
              <w:jc w:val="center"/>
              <w:rPr>
                <w:rFonts w:ascii="Times New Roman" w:hAnsi="Times New Roman" w:cs="Times New Roman"/>
                <w:color w:val="000000"/>
              </w:rPr>
            </w:pPr>
            <w:r>
              <w:rPr>
                <w:rFonts w:cs="Times New Roman" w:hint="eastAsia"/>
                <w:color w:val="000000"/>
                <w:szCs w:val="21"/>
              </w:rPr>
              <w:lastRenderedPageBreak/>
              <w:t>生态环境主管部门</w:t>
            </w:r>
          </w:p>
        </w:tc>
        <w:tc>
          <w:tcPr>
            <w:tcW w:w="391" w:type="pct"/>
            <w:vAlign w:val="center"/>
          </w:tcPr>
          <w:p w:rsidR="00AD3B89" w:rsidRDefault="00D16FB6">
            <w:pPr>
              <w:jc w:val="center"/>
              <w:rPr>
                <w:rFonts w:ascii="Times New Roman" w:hAnsi="Times New Roman" w:cs="Times New Roman"/>
                <w:color w:val="000000"/>
              </w:rPr>
            </w:pPr>
            <w:r>
              <w:rPr>
                <w:rFonts w:cs="Times New Roman" w:hint="eastAsia"/>
                <w:color w:val="000000"/>
                <w:szCs w:val="21"/>
              </w:rPr>
              <w:t>区级</w:t>
            </w:r>
          </w:p>
        </w:tc>
      </w:tr>
      <w:tr w:rsidR="00AD3B89">
        <w:tc>
          <w:tcPr>
            <w:tcW w:w="259" w:type="pct"/>
            <w:vAlign w:val="center"/>
          </w:tcPr>
          <w:p w:rsidR="00AD3B89" w:rsidRDefault="00AD3B89">
            <w:pPr>
              <w:pStyle w:val="a8"/>
              <w:numPr>
                <w:ilvl w:val="0"/>
                <w:numId w:val="1"/>
              </w:numPr>
              <w:ind w:firstLineChars="0"/>
              <w:jc w:val="left"/>
              <w:rPr>
                <w:rFonts w:ascii="Times New Roman" w:hAnsi="Times New Roman" w:cs="Times New Roman"/>
                <w:color w:val="000000"/>
                <w:szCs w:val="21"/>
              </w:rPr>
            </w:pPr>
          </w:p>
        </w:tc>
        <w:tc>
          <w:tcPr>
            <w:tcW w:w="770" w:type="pct"/>
            <w:vAlign w:val="center"/>
          </w:tcPr>
          <w:p w:rsidR="00AD3B89" w:rsidRDefault="00D16FB6">
            <w:pPr>
              <w:rPr>
                <w:rFonts w:cs="Times New Roman"/>
                <w:color w:val="000000"/>
                <w:szCs w:val="21"/>
              </w:rPr>
            </w:pPr>
            <w:r>
              <w:rPr>
                <w:rFonts w:cs="Times New Roman" w:hint="eastAsia"/>
                <w:color w:val="000000"/>
                <w:szCs w:val="21"/>
              </w:rPr>
              <w:t>对未申报、未报告、拒报或谎报向海洋排污等行为的行政处罚</w:t>
            </w:r>
          </w:p>
        </w:tc>
        <w:tc>
          <w:tcPr>
            <w:tcW w:w="237" w:type="pct"/>
            <w:vAlign w:val="center"/>
          </w:tcPr>
          <w:p w:rsidR="00AD3B89" w:rsidRDefault="00D16FB6">
            <w:pPr>
              <w:jc w:val="center"/>
              <w:rPr>
                <w:rFonts w:cs="Times New Roman"/>
                <w:color w:val="000000"/>
                <w:szCs w:val="21"/>
              </w:rPr>
            </w:pPr>
            <w:r>
              <w:rPr>
                <w:rFonts w:cs="Times New Roman"/>
                <w:color w:val="000000"/>
                <w:szCs w:val="21"/>
              </w:rPr>
              <w:t>行政处罚</w:t>
            </w:r>
          </w:p>
        </w:tc>
        <w:tc>
          <w:tcPr>
            <w:tcW w:w="2977" w:type="pct"/>
          </w:tcPr>
          <w:p w:rsidR="00AD3B89" w:rsidRDefault="00D16FB6">
            <w:pPr>
              <w:rPr>
                <w:rFonts w:cs="Times New Roman"/>
                <w:b/>
                <w:bCs/>
                <w:color w:val="000000"/>
                <w:szCs w:val="21"/>
              </w:rPr>
            </w:pPr>
            <w:r>
              <w:rPr>
                <w:rFonts w:cs="Times New Roman" w:hint="eastAsia"/>
                <w:b/>
                <w:bCs/>
                <w:color w:val="000000"/>
                <w:szCs w:val="21"/>
              </w:rPr>
              <w:t>《中华人民共和国海洋环境保护法》</w:t>
            </w:r>
          </w:p>
          <w:p w:rsidR="00AD3B89" w:rsidRDefault="00D16FB6">
            <w:pPr>
              <w:ind w:firstLineChars="200" w:firstLine="420"/>
              <w:rPr>
                <w:rFonts w:cs="Times New Roman"/>
                <w:color w:val="000000"/>
                <w:szCs w:val="21"/>
              </w:rPr>
            </w:pPr>
            <w:r>
              <w:rPr>
                <w:rFonts w:cs="Times New Roman" w:hint="eastAsia"/>
                <w:color w:val="000000"/>
                <w:szCs w:val="21"/>
              </w:rPr>
              <w:t>第七十四条违反本法有关规定，有下列行为之一的，由</w:t>
            </w:r>
            <w:r>
              <w:rPr>
                <w:rFonts w:cs="Times New Roman" w:hint="eastAsia"/>
                <w:b/>
                <w:bCs/>
                <w:color w:val="000000"/>
                <w:szCs w:val="21"/>
              </w:rPr>
              <w:t>依照本法规定行使海洋环境监督管理权的部门</w:t>
            </w:r>
            <w:r>
              <w:rPr>
                <w:rFonts w:cs="Times New Roman" w:hint="eastAsia"/>
                <w:color w:val="000000"/>
                <w:szCs w:val="21"/>
              </w:rPr>
              <w:t>予以警告，或者处以罚款：</w:t>
            </w:r>
          </w:p>
          <w:p w:rsidR="00AD3B89" w:rsidRDefault="00D16FB6">
            <w:pPr>
              <w:numPr>
                <w:ilvl w:val="0"/>
                <w:numId w:val="12"/>
              </w:numPr>
              <w:ind w:firstLineChars="200" w:firstLine="420"/>
              <w:rPr>
                <w:rFonts w:cs="Times New Roman"/>
                <w:color w:val="000000"/>
                <w:szCs w:val="21"/>
              </w:rPr>
            </w:pPr>
            <w:r>
              <w:rPr>
                <w:rFonts w:cs="Times New Roman" w:hint="eastAsia"/>
                <w:color w:val="000000"/>
                <w:szCs w:val="21"/>
              </w:rPr>
              <w:t>不按照规定申报，甚至拒报污染物排放有关事项，或者在申报时弄虚作假的；</w:t>
            </w:r>
          </w:p>
          <w:p w:rsidR="00AD3B89" w:rsidRDefault="00D16FB6">
            <w:pPr>
              <w:numPr>
                <w:ilvl w:val="0"/>
                <w:numId w:val="12"/>
              </w:numPr>
              <w:ind w:firstLineChars="200" w:firstLine="420"/>
              <w:rPr>
                <w:rFonts w:cs="Times New Roman"/>
                <w:color w:val="000000"/>
                <w:szCs w:val="21"/>
              </w:rPr>
            </w:pPr>
            <w:r>
              <w:rPr>
                <w:rFonts w:cs="Times New Roman" w:hint="eastAsia"/>
                <w:color w:val="000000"/>
                <w:szCs w:val="21"/>
              </w:rPr>
              <w:t>发生事故或者其他突发性事件不按照规定报告的；</w:t>
            </w:r>
          </w:p>
          <w:p w:rsidR="00AD3B89" w:rsidRDefault="00D16FB6">
            <w:pPr>
              <w:numPr>
                <w:ilvl w:val="0"/>
                <w:numId w:val="12"/>
              </w:numPr>
              <w:ind w:firstLineChars="200" w:firstLine="420"/>
              <w:rPr>
                <w:rFonts w:cs="Times New Roman"/>
                <w:color w:val="000000"/>
                <w:szCs w:val="21"/>
              </w:rPr>
            </w:pPr>
            <w:r>
              <w:rPr>
                <w:rFonts w:cs="Times New Roman" w:hint="eastAsia"/>
                <w:color w:val="000000"/>
                <w:szCs w:val="21"/>
              </w:rPr>
              <w:t>不按照规定记录倾倒情况，或者不按照规定提交倾倒报告的；</w:t>
            </w:r>
          </w:p>
          <w:p w:rsidR="00AD3B89" w:rsidRDefault="00D16FB6">
            <w:pPr>
              <w:numPr>
                <w:ilvl w:val="0"/>
                <w:numId w:val="12"/>
              </w:numPr>
              <w:ind w:firstLineChars="200" w:firstLine="420"/>
              <w:rPr>
                <w:rFonts w:cs="Times New Roman"/>
                <w:color w:val="000000"/>
                <w:szCs w:val="21"/>
              </w:rPr>
            </w:pPr>
            <w:r>
              <w:rPr>
                <w:rFonts w:cs="Times New Roman" w:hint="eastAsia"/>
                <w:color w:val="000000"/>
                <w:szCs w:val="21"/>
              </w:rPr>
              <w:t>拒报或者谎报船舶载运污染危害性货物申报事项的。</w:t>
            </w:r>
          </w:p>
          <w:p w:rsidR="00AD3B89" w:rsidRDefault="00D16FB6">
            <w:pPr>
              <w:ind w:firstLineChars="200" w:firstLine="420"/>
              <w:rPr>
                <w:rFonts w:cs="Times New Roman"/>
                <w:color w:val="000000"/>
                <w:szCs w:val="21"/>
              </w:rPr>
            </w:pPr>
            <w:r>
              <w:rPr>
                <w:rFonts w:cs="Times New Roman" w:hint="eastAsia"/>
                <w:color w:val="000000"/>
                <w:szCs w:val="21"/>
              </w:rPr>
              <w:t>有前款第（一）、（三）项行为之一的，处二万元以下的罚款；有前款第（二）、（四）项行为之一的，处五万元以下的罚款。</w:t>
            </w:r>
          </w:p>
        </w:tc>
        <w:tc>
          <w:tcPr>
            <w:tcW w:w="365" w:type="pct"/>
            <w:vAlign w:val="center"/>
          </w:tcPr>
          <w:p w:rsidR="00AD3B89" w:rsidRDefault="00D16FB6">
            <w:pPr>
              <w:jc w:val="center"/>
              <w:rPr>
                <w:rFonts w:cs="Times New Roman"/>
                <w:color w:val="000000"/>
                <w:szCs w:val="21"/>
              </w:rPr>
            </w:pPr>
            <w:r>
              <w:rPr>
                <w:rFonts w:cs="Times New Roman" w:hint="eastAsia"/>
                <w:color w:val="000000"/>
                <w:szCs w:val="21"/>
              </w:rPr>
              <w:t>生态环境主管部门</w:t>
            </w:r>
          </w:p>
        </w:tc>
        <w:tc>
          <w:tcPr>
            <w:tcW w:w="391" w:type="pct"/>
            <w:vAlign w:val="center"/>
          </w:tcPr>
          <w:p w:rsidR="00AD3B89" w:rsidRDefault="00D16FB6">
            <w:pPr>
              <w:jc w:val="center"/>
              <w:rPr>
                <w:rFonts w:cs="Times New Roman"/>
                <w:color w:val="000000"/>
                <w:szCs w:val="21"/>
              </w:rPr>
            </w:pPr>
            <w:r>
              <w:rPr>
                <w:rFonts w:cs="Times New Roman" w:hint="eastAsia"/>
                <w:color w:val="000000"/>
                <w:szCs w:val="21"/>
              </w:rPr>
              <w:t>区级</w:t>
            </w:r>
          </w:p>
        </w:tc>
      </w:tr>
      <w:tr w:rsidR="00AD3B89">
        <w:tc>
          <w:tcPr>
            <w:tcW w:w="259" w:type="pct"/>
            <w:vAlign w:val="center"/>
          </w:tcPr>
          <w:p w:rsidR="00AD3B89" w:rsidRDefault="00AD3B89">
            <w:pPr>
              <w:pStyle w:val="a8"/>
              <w:numPr>
                <w:ilvl w:val="0"/>
                <w:numId w:val="1"/>
              </w:numPr>
              <w:ind w:firstLineChars="0"/>
              <w:jc w:val="left"/>
              <w:rPr>
                <w:rFonts w:ascii="Times New Roman" w:hAnsi="Times New Roman" w:cs="Times New Roman"/>
                <w:color w:val="000000"/>
                <w:szCs w:val="21"/>
              </w:rPr>
            </w:pPr>
          </w:p>
        </w:tc>
        <w:tc>
          <w:tcPr>
            <w:tcW w:w="770" w:type="pct"/>
            <w:vAlign w:val="center"/>
          </w:tcPr>
          <w:p w:rsidR="00AD3B89" w:rsidRDefault="00D16FB6">
            <w:pPr>
              <w:rPr>
                <w:rFonts w:cs="Times New Roman"/>
                <w:color w:val="000000"/>
                <w:szCs w:val="21"/>
              </w:rPr>
            </w:pPr>
            <w:r>
              <w:rPr>
                <w:rFonts w:cs="Times New Roman" w:hint="eastAsia"/>
                <w:color w:val="000000"/>
                <w:szCs w:val="21"/>
              </w:rPr>
              <w:t>对未依法进行环境影响评价兴建海岸工程建设项目的行政处罚</w:t>
            </w:r>
          </w:p>
        </w:tc>
        <w:tc>
          <w:tcPr>
            <w:tcW w:w="237" w:type="pct"/>
            <w:vAlign w:val="center"/>
          </w:tcPr>
          <w:p w:rsidR="00AD3B89" w:rsidRDefault="00D16FB6">
            <w:pPr>
              <w:jc w:val="center"/>
              <w:rPr>
                <w:rFonts w:cs="Times New Roman"/>
                <w:color w:val="000000"/>
                <w:szCs w:val="21"/>
              </w:rPr>
            </w:pPr>
            <w:r>
              <w:rPr>
                <w:rFonts w:cs="Times New Roman"/>
                <w:color w:val="000000"/>
                <w:szCs w:val="21"/>
              </w:rPr>
              <w:t>行政处罚</w:t>
            </w:r>
          </w:p>
        </w:tc>
        <w:tc>
          <w:tcPr>
            <w:tcW w:w="2977" w:type="pct"/>
          </w:tcPr>
          <w:p w:rsidR="00AD3B89" w:rsidRDefault="00D16FB6">
            <w:pPr>
              <w:tabs>
                <w:tab w:val="left" w:pos="312"/>
              </w:tabs>
              <w:rPr>
                <w:rFonts w:cs="Times New Roman"/>
                <w:b/>
                <w:bCs/>
                <w:color w:val="000000"/>
                <w:szCs w:val="21"/>
              </w:rPr>
            </w:pPr>
            <w:r>
              <w:rPr>
                <w:rFonts w:cs="Times New Roman" w:hint="eastAsia"/>
                <w:b/>
                <w:bCs/>
                <w:color w:val="000000"/>
                <w:szCs w:val="21"/>
              </w:rPr>
              <w:t>《中华人民共和国海洋环境保护法》</w:t>
            </w:r>
          </w:p>
          <w:p w:rsidR="00AD3B89" w:rsidRDefault="00D16FB6">
            <w:pPr>
              <w:ind w:firstLineChars="200" w:firstLine="420"/>
              <w:rPr>
                <w:rFonts w:cs="Times New Roman"/>
                <w:color w:val="000000"/>
                <w:szCs w:val="21"/>
              </w:rPr>
            </w:pPr>
            <w:r>
              <w:rPr>
                <w:rFonts w:cs="Times New Roman" w:hint="eastAsia"/>
                <w:color w:val="000000"/>
                <w:szCs w:val="21"/>
              </w:rPr>
              <w:t>第七十九条海岸工程建设项目未依法进行环境影响评价的，依照《中华人民共和国环境影响评价法》的规定处理。</w:t>
            </w:r>
          </w:p>
          <w:p w:rsidR="00AD3B89" w:rsidRDefault="00AD3B89">
            <w:pPr>
              <w:tabs>
                <w:tab w:val="left" w:pos="312"/>
              </w:tabs>
              <w:rPr>
                <w:rFonts w:cs="Times New Roman"/>
                <w:color w:val="000000"/>
                <w:szCs w:val="21"/>
              </w:rPr>
            </w:pPr>
          </w:p>
          <w:p w:rsidR="00AD3B89" w:rsidRDefault="00D16FB6">
            <w:pPr>
              <w:tabs>
                <w:tab w:val="left" w:pos="312"/>
              </w:tabs>
              <w:rPr>
                <w:rFonts w:cs="Times New Roman"/>
                <w:color w:val="000000"/>
                <w:szCs w:val="21"/>
              </w:rPr>
            </w:pPr>
            <w:r>
              <w:rPr>
                <w:rFonts w:cs="Times New Roman" w:hint="eastAsia"/>
                <w:b/>
                <w:bCs/>
                <w:color w:val="000000"/>
                <w:szCs w:val="21"/>
              </w:rPr>
              <w:t>《中华人民共和国环境影响评价法》</w:t>
            </w:r>
          </w:p>
          <w:p w:rsidR="00AD3B89" w:rsidRDefault="00D16FB6">
            <w:pPr>
              <w:ind w:firstLineChars="200" w:firstLine="420"/>
              <w:rPr>
                <w:rFonts w:cs="Times New Roman"/>
                <w:color w:val="000000"/>
                <w:szCs w:val="21"/>
              </w:rPr>
            </w:pPr>
            <w:r>
              <w:rPr>
                <w:rFonts w:cs="Times New Roman" w:hint="eastAsia"/>
                <w:color w:val="000000"/>
                <w:szCs w:val="21"/>
              </w:rPr>
              <w:t>第三十一条建设单位未依法报批建设项目环境影响报告书、报告表，或者未依照本法第二十四条的规定重新报批或者报请重新审核环境影响报告书、报告表，擅自开工建设的，由</w:t>
            </w:r>
            <w:r>
              <w:rPr>
                <w:rFonts w:cs="Times New Roman" w:hint="eastAsia"/>
                <w:b/>
                <w:bCs/>
                <w:color w:val="000000"/>
                <w:szCs w:val="21"/>
              </w:rPr>
              <w:t>县级以上生态环境主管部门</w:t>
            </w:r>
            <w:r>
              <w:rPr>
                <w:rFonts w:cs="Times New Roman" w:hint="eastAsia"/>
                <w:color w:val="000000"/>
                <w:szCs w:val="21"/>
              </w:rPr>
              <w:t>责令停止建设，根据违法情节和危害后果，处建设项目总投资额百分之一以上百分之五以下的罚款，并可以责令恢复原状；对建设单位直接负责的主管人员和其他直</w:t>
            </w:r>
            <w:r>
              <w:rPr>
                <w:rFonts w:cs="Times New Roman" w:hint="eastAsia"/>
                <w:color w:val="000000"/>
                <w:szCs w:val="21"/>
              </w:rPr>
              <w:lastRenderedPageBreak/>
              <w:t>接责任人员，依法给予行政处分。建设项目环境影响报告书、报告表未经批准或者未经原审批部门重新审核同意，建设单位擅自开工建设的，依照前款的规定处罚、处分。</w:t>
            </w:r>
          </w:p>
          <w:p w:rsidR="00AD3B89" w:rsidRDefault="00D16FB6">
            <w:pPr>
              <w:ind w:firstLineChars="200" w:firstLine="420"/>
              <w:rPr>
                <w:rFonts w:cs="Times New Roman"/>
                <w:color w:val="000000"/>
                <w:szCs w:val="21"/>
              </w:rPr>
            </w:pPr>
            <w:r>
              <w:rPr>
                <w:rFonts w:cs="Times New Roman" w:hint="eastAsia"/>
                <w:color w:val="000000"/>
                <w:szCs w:val="21"/>
              </w:rPr>
              <w:t>建设单位未依法备案建设项目环境影响登记表的，由</w:t>
            </w:r>
            <w:r>
              <w:rPr>
                <w:rFonts w:cs="Times New Roman" w:hint="eastAsia"/>
                <w:b/>
                <w:bCs/>
                <w:color w:val="000000"/>
                <w:szCs w:val="21"/>
              </w:rPr>
              <w:t>县级以上生态环境主管部门</w:t>
            </w:r>
            <w:r>
              <w:rPr>
                <w:rFonts w:cs="Times New Roman" w:hint="eastAsia"/>
                <w:color w:val="000000"/>
                <w:szCs w:val="21"/>
              </w:rPr>
              <w:t>责令备案，处五万元以下的罚款。</w:t>
            </w:r>
          </w:p>
          <w:p w:rsidR="00AD3B89" w:rsidRDefault="00D16FB6">
            <w:pPr>
              <w:ind w:firstLineChars="200" w:firstLine="420"/>
              <w:rPr>
                <w:rFonts w:cs="Times New Roman"/>
                <w:color w:val="000000"/>
                <w:szCs w:val="21"/>
              </w:rPr>
            </w:pPr>
            <w:r>
              <w:rPr>
                <w:rFonts w:cs="Times New Roman" w:hint="eastAsia"/>
                <w:color w:val="000000"/>
                <w:szCs w:val="21"/>
              </w:rPr>
              <w:t>海洋工程建设项目的建设单位有本条所列违法行为的，依照《中华人民共和国海洋环境保护法》的规定处罚。</w:t>
            </w:r>
          </w:p>
          <w:p w:rsidR="00AD3B89" w:rsidRDefault="00AD3B89">
            <w:pPr>
              <w:rPr>
                <w:rFonts w:cs="Times New Roman"/>
                <w:color w:val="000000"/>
                <w:szCs w:val="21"/>
              </w:rPr>
            </w:pPr>
          </w:p>
          <w:p w:rsidR="00AD3B89" w:rsidRDefault="00D16FB6">
            <w:pPr>
              <w:tabs>
                <w:tab w:val="left" w:pos="312"/>
              </w:tabs>
              <w:rPr>
                <w:rFonts w:cs="Times New Roman"/>
                <w:color w:val="000000"/>
                <w:szCs w:val="21"/>
              </w:rPr>
            </w:pPr>
            <w:r>
              <w:rPr>
                <w:rFonts w:cs="Times New Roman" w:hint="eastAsia"/>
                <w:b/>
                <w:bCs/>
                <w:color w:val="000000"/>
                <w:szCs w:val="21"/>
              </w:rPr>
              <w:t>《中华人民共和国防治海岸工程建设项目污染损害海洋环境管理条例》</w:t>
            </w:r>
          </w:p>
          <w:p w:rsidR="00AD3B89" w:rsidRDefault="00D16FB6">
            <w:pPr>
              <w:ind w:firstLineChars="200" w:firstLine="420"/>
              <w:rPr>
                <w:rFonts w:cs="Times New Roman"/>
                <w:color w:val="000000"/>
                <w:szCs w:val="21"/>
              </w:rPr>
            </w:pPr>
            <w:r>
              <w:rPr>
                <w:rFonts w:cs="Times New Roman" w:hint="eastAsia"/>
                <w:color w:val="000000"/>
                <w:szCs w:val="21"/>
              </w:rPr>
              <w:t>第二十五条未持有经审核和批准的环境影响报告书（表），兴建海岸工程建设项目的，依照《中华人民共和国海洋环境保护法》第七十九条的规定予以处罚。</w:t>
            </w:r>
          </w:p>
        </w:tc>
        <w:tc>
          <w:tcPr>
            <w:tcW w:w="365" w:type="pct"/>
            <w:vAlign w:val="center"/>
          </w:tcPr>
          <w:p w:rsidR="00AD3B89" w:rsidRDefault="00D16FB6">
            <w:pPr>
              <w:jc w:val="center"/>
              <w:rPr>
                <w:rFonts w:cs="Times New Roman"/>
                <w:color w:val="000000"/>
                <w:szCs w:val="21"/>
              </w:rPr>
            </w:pPr>
            <w:r>
              <w:rPr>
                <w:rFonts w:cs="Times New Roman" w:hint="eastAsia"/>
                <w:color w:val="000000"/>
                <w:szCs w:val="21"/>
              </w:rPr>
              <w:lastRenderedPageBreak/>
              <w:t>生态环境主管部门</w:t>
            </w:r>
          </w:p>
        </w:tc>
        <w:tc>
          <w:tcPr>
            <w:tcW w:w="391" w:type="pct"/>
            <w:vAlign w:val="center"/>
          </w:tcPr>
          <w:p w:rsidR="00AD3B89" w:rsidRDefault="00D16FB6">
            <w:pPr>
              <w:jc w:val="center"/>
              <w:rPr>
                <w:rFonts w:cs="Times New Roman"/>
                <w:color w:val="000000"/>
                <w:szCs w:val="21"/>
              </w:rPr>
            </w:pPr>
            <w:r>
              <w:rPr>
                <w:rFonts w:cs="Times New Roman" w:hint="eastAsia"/>
                <w:color w:val="000000"/>
                <w:szCs w:val="21"/>
              </w:rPr>
              <w:t>区级</w:t>
            </w:r>
          </w:p>
        </w:tc>
      </w:tr>
      <w:tr w:rsidR="00AD3B89">
        <w:tc>
          <w:tcPr>
            <w:tcW w:w="259" w:type="pct"/>
            <w:vAlign w:val="center"/>
          </w:tcPr>
          <w:p w:rsidR="00AD3B89" w:rsidRDefault="00AD3B89">
            <w:pPr>
              <w:pStyle w:val="a8"/>
              <w:numPr>
                <w:ilvl w:val="0"/>
                <w:numId w:val="1"/>
              </w:numPr>
              <w:ind w:firstLineChars="0"/>
              <w:jc w:val="left"/>
              <w:rPr>
                <w:rFonts w:ascii="Times New Roman" w:hAnsi="Times New Roman" w:cs="Times New Roman"/>
                <w:color w:val="000000"/>
                <w:szCs w:val="21"/>
              </w:rPr>
            </w:pPr>
          </w:p>
        </w:tc>
        <w:tc>
          <w:tcPr>
            <w:tcW w:w="770" w:type="pct"/>
            <w:vAlign w:val="center"/>
          </w:tcPr>
          <w:p w:rsidR="00AD3B89" w:rsidRDefault="00D16FB6">
            <w:pPr>
              <w:rPr>
                <w:rFonts w:cs="Times New Roman"/>
                <w:color w:val="000000"/>
                <w:szCs w:val="21"/>
              </w:rPr>
            </w:pPr>
            <w:r>
              <w:rPr>
                <w:rFonts w:cs="Times New Roman" w:hint="eastAsia"/>
                <w:color w:val="000000"/>
                <w:szCs w:val="21"/>
              </w:rPr>
              <w:t>对海岸工程建设项目未建成环境保护设施，或者环境保护设施未达到规定要求即投入生产、使用的行政处罚</w:t>
            </w:r>
          </w:p>
        </w:tc>
        <w:tc>
          <w:tcPr>
            <w:tcW w:w="237" w:type="pct"/>
            <w:vAlign w:val="center"/>
          </w:tcPr>
          <w:p w:rsidR="00AD3B89" w:rsidRDefault="00D16FB6">
            <w:pPr>
              <w:jc w:val="center"/>
              <w:rPr>
                <w:rFonts w:cs="Times New Roman"/>
                <w:color w:val="000000"/>
                <w:szCs w:val="21"/>
              </w:rPr>
            </w:pPr>
            <w:r>
              <w:rPr>
                <w:rFonts w:cs="Times New Roman" w:hint="eastAsia"/>
                <w:color w:val="000000"/>
                <w:szCs w:val="21"/>
              </w:rPr>
              <w:t>行政处罚</w:t>
            </w:r>
          </w:p>
        </w:tc>
        <w:tc>
          <w:tcPr>
            <w:tcW w:w="2977" w:type="pct"/>
          </w:tcPr>
          <w:p w:rsidR="00AD3B89" w:rsidRDefault="00D16FB6">
            <w:pPr>
              <w:tabs>
                <w:tab w:val="left" w:pos="312"/>
              </w:tabs>
              <w:rPr>
                <w:rFonts w:cs="Times New Roman"/>
                <w:b/>
                <w:bCs/>
                <w:color w:val="000000"/>
                <w:szCs w:val="21"/>
              </w:rPr>
            </w:pPr>
            <w:r>
              <w:rPr>
                <w:rFonts w:cs="Times New Roman" w:hint="eastAsia"/>
                <w:b/>
                <w:bCs/>
                <w:color w:val="000000"/>
                <w:szCs w:val="21"/>
              </w:rPr>
              <w:t>《中华人民共和国海洋环境保护法》</w:t>
            </w:r>
          </w:p>
          <w:p w:rsidR="00AD3B89" w:rsidRDefault="00D16FB6">
            <w:pPr>
              <w:ind w:firstLineChars="200" w:firstLine="420"/>
              <w:rPr>
                <w:rFonts w:cs="Times New Roman"/>
                <w:color w:val="000000"/>
                <w:szCs w:val="21"/>
              </w:rPr>
            </w:pPr>
            <w:r>
              <w:rPr>
                <w:rFonts w:cs="Times New Roman" w:hint="eastAsia"/>
                <w:color w:val="000000"/>
                <w:szCs w:val="21"/>
              </w:rPr>
              <w:t>第四十四条海岸工程建设项目的环境保护设施，必须与主体工程同时设计、同时施工、同时投产使用。环境保护设施应当符合经批准的环境影响评价报告书（表）的要求。</w:t>
            </w:r>
          </w:p>
          <w:p w:rsidR="00AD3B89" w:rsidRDefault="00D16FB6">
            <w:pPr>
              <w:ind w:firstLineChars="200" w:firstLine="420"/>
              <w:rPr>
                <w:rFonts w:cs="Times New Roman"/>
                <w:color w:val="000000"/>
                <w:szCs w:val="21"/>
              </w:rPr>
            </w:pPr>
            <w:r>
              <w:rPr>
                <w:rFonts w:cs="Times New Roman" w:hint="eastAsia"/>
                <w:color w:val="000000"/>
                <w:szCs w:val="21"/>
              </w:rPr>
              <w:t>第八十条违反本法第四十四条的规定，海岸工程建设项目未建成环境保护设施，或者环境保护设施未达到规定要求即投入生产、使用的，由</w:t>
            </w:r>
            <w:r>
              <w:rPr>
                <w:rFonts w:cs="Times New Roman" w:hint="eastAsia"/>
                <w:b/>
                <w:bCs/>
                <w:color w:val="000000"/>
                <w:szCs w:val="21"/>
              </w:rPr>
              <w:t>环境保护行政主管部门</w:t>
            </w:r>
            <w:r>
              <w:rPr>
                <w:rFonts w:cs="Times New Roman" w:hint="eastAsia"/>
                <w:color w:val="000000"/>
                <w:szCs w:val="21"/>
              </w:rPr>
              <w:t>责令其停止生产或者使用，并处二万元以上十万元以下的罚款。</w:t>
            </w:r>
          </w:p>
          <w:p w:rsidR="00AD3B89" w:rsidRDefault="00AD3B89">
            <w:pPr>
              <w:ind w:firstLineChars="200" w:firstLine="420"/>
              <w:rPr>
                <w:rFonts w:cs="Times New Roman"/>
                <w:color w:val="000000"/>
                <w:szCs w:val="21"/>
              </w:rPr>
            </w:pPr>
          </w:p>
          <w:p w:rsidR="00AD3B89" w:rsidRDefault="00D16FB6">
            <w:pPr>
              <w:tabs>
                <w:tab w:val="left" w:pos="312"/>
              </w:tabs>
              <w:rPr>
                <w:rFonts w:cs="Times New Roman"/>
                <w:b/>
                <w:bCs/>
                <w:color w:val="000000"/>
                <w:szCs w:val="21"/>
              </w:rPr>
            </w:pPr>
            <w:r>
              <w:rPr>
                <w:rFonts w:cs="Times New Roman" w:hint="eastAsia"/>
                <w:b/>
                <w:bCs/>
                <w:color w:val="000000"/>
                <w:szCs w:val="21"/>
              </w:rPr>
              <w:t>《中华人民共和国防治海岸工程建设项目污染损害海洋环境管理条例》</w:t>
            </w:r>
          </w:p>
          <w:p w:rsidR="00AD3B89" w:rsidRDefault="00D16FB6">
            <w:pPr>
              <w:ind w:firstLineChars="200" w:firstLine="420"/>
              <w:rPr>
                <w:rFonts w:cs="Times New Roman"/>
                <w:color w:val="000000"/>
                <w:szCs w:val="21"/>
              </w:rPr>
            </w:pPr>
            <w:r>
              <w:rPr>
                <w:rFonts w:cs="Times New Roman" w:hint="eastAsia"/>
                <w:color w:val="000000"/>
                <w:szCs w:val="21"/>
              </w:rPr>
              <w:t>第二十七条海岸工程建设项目的环境保护设施未建成或者未达到规定要求，该项目即投入生产、使用的，依照《中华人民共和国海洋环境保护法》第八十条的规定予以处罚。</w:t>
            </w:r>
          </w:p>
        </w:tc>
        <w:tc>
          <w:tcPr>
            <w:tcW w:w="365" w:type="pct"/>
            <w:vAlign w:val="center"/>
          </w:tcPr>
          <w:p w:rsidR="00AD3B89" w:rsidRDefault="00D16FB6">
            <w:pPr>
              <w:jc w:val="center"/>
              <w:rPr>
                <w:rFonts w:cs="Times New Roman"/>
                <w:color w:val="000000"/>
                <w:szCs w:val="21"/>
              </w:rPr>
            </w:pPr>
            <w:r>
              <w:rPr>
                <w:rFonts w:cs="Times New Roman" w:hint="eastAsia"/>
                <w:color w:val="000000"/>
                <w:szCs w:val="21"/>
              </w:rPr>
              <w:t>生态环境主管部门</w:t>
            </w:r>
          </w:p>
        </w:tc>
        <w:tc>
          <w:tcPr>
            <w:tcW w:w="391" w:type="pct"/>
            <w:vAlign w:val="center"/>
          </w:tcPr>
          <w:p w:rsidR="00AD3B89" w:rsidRDefault="00D16FB6">
            <w:pPr>
              <w:jc w:val="center"/>
              <w:rPr>
                <w:rFonts w:cs="Times New Roman"/>
                <w:color w:val="000000"/>
                <w:szCs w:val="21"/>
              </w:rPr>
            </w:pPr>
            <w:r>
              <w:rPr>
                <w:rFonts w:cs="Times New Roman" w:hint="eastAsia"/>
                <w:color w:val="000000"/>
                <w:szCs w:val="21"/>
              </w:rPr>
              <w:t>区级</w:t>
            </w:r>
          </w:p>
        </w:tc>
      </w:tr>
      <w:tr w:rsidR="00AD3B89">
        <w:tc>
          <w:tcPr>
            <w:tcW w:w="259" w:type="pct"/>
            <w:vAlign w:val="center"/>
          </w:tcPr>
          <w:p w:rsidR="00AD3B89" w:rsidRDefault="00AD3B89">
            <w:pPr>
              <w:pStyle w:val="a8"/>
              <w:numPr>
                <w:ilvl w:val="0"/>
                <w:numId w:val="1"/>
              </w:numPr>
              <w:ind w:firstLineChars="0"/>
              <w:jc w:val="left"/>
              <w:rPr>
                <w:rFonts w:ascii="Times New Roman" w:hAnsi="Times New Roman" w:cs="Times New Roman"/>
                <w:color w:val="000000"/>
                <w:szCs w:val="21"/>
              </w:rPr>
            </w:pPr>
          </w:p>
        </w:tc>
        <w:tc>
          <w:tcPr>
            <w:tcW w:w="770" w:type="pct"/>
            <w:vAlign w:val="center"/>
          </w:tcPr>
          <w:p w:rsidR="00AD3B89" w:rsidRDefault="00D16FB6">
            <w:pPr>
              <w:rPr>
                <w:rFonts w:cs="Times New Roman"/>
                <w:color w:val="000000"/>
                <w:szCs w:val="21"/>
              </w:rPr>
            </w:pPr>
            <w:r>
              <w:rPr>
                <w:rFonts w:cs="Times New Roman" w:hint="eastAsia"/>
                <w:color w:val="000000"/>
                <w:szCs w:val="21"/>
              </w:rPr>
              <w:t>对在自然保护区内建设污染环境、破坏景观的海岸工程建设项目等行为的行政处罚</w:t>
            </w:r>
          </w:p>
        </w:tc>
        <w:tc>
          <w:tcPr>
            <w:tcW w:w="237" w:type="pct"/>
            <w:vAlign w:val="center"/>
          </w:tcPr>
          <w:p w:rsidR="00AD3B89" w:rsidRDefault="00D16FB6">
            <w:pPr>
              <w:jc w:val="center"/>
              <w:rPr>
                <w:rFonts w:cs="Times New Roman"/>
                <w:color w:val="000000"/>
                <w:szCs w:val="21"/>
              </w:rPr>
            </w:pPr>
            <w:r>
              <w:rPr>
                <w:rFonts w:cs="Times New Roman" w:hint="eastAsia"/>
                <w:color w:val="000000"/>
                <w:szCs w:val="21"/>
              </w:rPr>
              <w:t>行政处罚</w:t>
            </w:r>
          </w:p>
        </w:tc>
        <w:tc>
          <w:tcPr>
            <w:tcW w:w="2977" w:type="pct"/>
          </w:tcPr>
          <w:p w:rsidR="00AD3B89" w:rsidRDefault="00D16FB6">
            <w:pPr>
              <w:rPr>
                <w:rFonts w:cs="Times New Roman"/>
                <w:b/>
                <w:bCs/>
                <w:color w:val="000000"/>
                <w:szCs w:val="21"/>
              </w:rPr>
            </w:pPr>
            <w:r>
              <w:rPr>
                <w:rFonts w:cs="Times New Roman" w:hint="eastAsia"/>
                <w:b/>
                <w:bCs/>
                <w:color w:val="000000"/>
                <w:szCs w:val="21"/>
              </w:rPr>
              <w:t>《中华人民共和国自然保护区条例》</w:t>
            </w:r>
          </w:p>
          <w:p w:rsidR="00AD3B89" w:rsidRDefault="00D16FB6">
            <w:pPr>
              <w:ind w:firstLineChars="200" w:firstLine="420"/>
              <w:rPr>
                <w:rFonts w:cs="Times New Roman"/>
                <w:color w:val="000000"/>
                <w:szCs w:val="21"/>
              </w:rPr>
            </w:pPr>
            <w:r>
              <w:rPr>
                <w:rFonts w:cs="Times New Roman" w:hint="eastAsia"/>
                <w:color w:val="000000"/>
                <w:szCs w:val="21"/>
              </w:rPr>
              <w:t>第三十二条在自然保护区的核心区和缓冲区内，不得建设任何生产设施。在自然保护区的实验区内，不得建设污染环境、破坏资源或者景观的生产设施；建设其他项目，其污染物排放不得超过国家和地方规定的污染物排放标准。在自然保护区的实验区内已经建成的设施，其污染物排放超过国家和地方规定的排放标准的，应当限期治理；造成损害的，必须采取补救措施。</w:t>
            </w:r>
            <w:r>
              <w:rPr>
                <w:rFonts w:cs="Times New Roman" w:hint="eastAsia"/>
                <w:color w:val="000000"/>
                <w:szCs w:val="21"/>
              </w:rPr>
              <w:lastRenderedPageBreak/>
              <w:t>在自然保护区的外围保护地带建设的项目，不得损害自然保护区内的环境质量；已造成损害的，应当限期治理。限期治理决定由法律、法规规定的机关作出，被限期治理的企业事业单位必须按期完成治理任务。</w:t>
            </w:r>
          </w:p>
          <w:p w:rsidR="00AD3B89" w:rsidRDefault="00D16FB6">
            <w:pPr>
              <w:ind w:firstLineChars="200" w:firstLine="420"/>
              <w:rPr>
                <w:rFonts w:cs="Times New Roman"/>
                <w:color w:val="000000"/>
                <w:szCs w:val="21"/>
              </w:rPr>
            </w:pPr>
            <w:r>
              <w:rPr>
                <w:rFonts w:cs="Times New Roman" w:hint="eastAsia"/>
                <w:color w:val="000000"/>
                <w:szCs w:val="21"/>
              </w:rPr>
              <w:t>第三十五条违反本条例规定，在自然保护区进行砍伐、放牧、狩猎、捕捞、采药、开垦、烧荒、开矿、采石、挖沙等活动的单位和个人，除可以依照有关法律、行政法规规定给予处罚的以外，由</w:t>
            </w:r>
            <w:r>
              <w:rPr>
                <w:rFonts w:cs="Times New Roman" w:hint="eastAsia"/>
                <w:b/>
                <w:bCs/>
                <w:color w:val="000000"/>
                <w:szCs w:val="21"/>
              </w:rPr>
              <w:t>县级以上人民政府有关自然保护区行政主管部门或者其授权的自然保护区管理机构</w:t>
            </w:r>
            <w:r>
              <w:rPr>
                <w:rFonts w:cs="Times New Roman" w:hint="eastAsia"/>
                <w:color w:val="000000"/>
                <w:szCs w:val="21"/>
              </w:rPr>
              <w:t>没收违法所得，责令停止违法行为，限期恢复原状或者采取其他补救措施；对自然保护区造成破坏的，可以处以</w:t>
            </w:r>
            <w:r>
              <w:rPr>
                <w:rFonts w:cs="Times New Roman" w:hint="eastAsia"/>
                <w:color w:val="000000"/>
                <w:szCs w:val="21"/>
              </w:rPr>
              <w:t>300</w:t>
            </w:r>
            <w:r>
              <w:rPr>
                <w:rFonts w:cs="Times New Roman" w:hint="eastAsia"/>
                <w:color w:val="000000"/>
                <w:szCs w:val="21"/>
              </w:rPr>
              <w:t>元以上</w:t>
            </w:r>
            <w:r>
              <w:rPr>
                <w:rFonts w:cs="Times New Roman" w:hint="eastAsia"/>
                <w:color w:val="000000"/>
                <w:szCs w:val="21"/>
              </w:rPr>
              <w:t>10000</w:t>
            </w:r>
            <w:r>
              <w:rPr>
                <w:rFonts w:cs="Times New Roman" w:hint="eastAsia"/>
                <w:color w:val="000000"/>
                <w:szCs w:val="21"/>
              </w:rPr>
              <w:t>元以下的罚款。</w:t>
            </w:r>
          </w:p>
          <w:p w:rsidR="00AD3B89" w:rsidRDefault="00AD3B89">
            <w:pPr>
              <w:rPr>
                <w:rFonts w:cs="Times New Roman"/>
                <w:color w:val="000000"/>
                <w:szCs w:val="21"/>
              </w:rPr>
            </w:pPr>
          </w:p>
          <w:p w:rsidR="00AD3B89" w:rsidRDefault="00D16FB6">
            <w:pPr>
              <w:rPr>
                <w:rFonts w:cs="Times New Roman"/>
                <w:b/>
                <w:bCs/>
                <w:color w:val="000000"/>
                <w:szCs w:val="21"/>
              </w:rPr>
            </w:pPr>
            <w:r>
              <w:rPr>
                <w:rFonts w:cs="Times New Roman" w:hint="eastAsia"/>
                <w:b/>
                <w:bCs/>
                <w:color w:val="000000"/>
                <w:szCs w:val="21"/>
              </w:rPr>
              <w:t>《近岸海域环境功能区管理办法》</w:t>
            </w:r>
          </w:p>
          <w:p w:rsidR="00AD3B89" w:rsidRDefault="00D16FB6">
            <w:pPr>
              <w:ind w:firstLineChars="200" w:firstLine="420"/>
              <w:rPr>
                <w:rFonts w:cs="Times New Roman"/>
                <w:color w:val="000000"/>
                <w:szCs w:val="21"/>
              </w:rPr>
            </w:pPr>
            <w:r>
              <w:rPr>
                <w:rFonts w:cs="Times New Roman" w:hint="eastAsia"/>
                <w:color w:val="000000"/>
                <w:szCs w:val="21"/>
              </w:rPr>
              <w:t>第十条在一类、二类近岸海域环境功能区内，禁止兴建污染环境、破坏景观的海岸工程建设项目。</w:t>
            </w:r>
          </w:p>
          <w:p w:rsidR="00AD3B89" w:rsidRDefault="00D16FB6">
            <w:pPr>
              <w:ind w:firstLineChars="200" w:firstLine="420"/>
              <w:rPr>
                <w:rFonts w:cs="Times New Roman"/>
                <w:color w:val="000000"/>
                <w:szCs w:val="21"/>
              </w:rPr>
            </w:pPr>
            <w:r>
              <w:rPr>
                <w:rFonts w:cs="Times New Roman" w:hint="eastAsia"/>
                <w:color w:val="000000"/>
                <w:szCs w:val="21"/>
              </w:rPr>
              <w:t>第十一条禁止破坏红树林和珊瑚礁。在红树林自然保护区和珊瑚礁自然保护区开展活动，应严格执行《中华人民共和国自然保护区条例》，禁止危害保护区环境的项目建设和其他经济开发活动。禁止在红树林自然保护区和珊瑚礁自然保护区内设置新的排污口。本办法发布前已经设置的排污口。</w:t>
            </w:r>
          </w:p>
          <w:p w:rsidR="00AD3B89" w:rsidRDefault="00D16FB6">
            <w:pPr>
              <w:ind w:firstLineChars="200" w:firstLine="420"/>
              <w:rPr>
                <w:rFonts w:cs="Times New Roman"/>
                <w:color w:val="000000"/>
                <w:szCs w:val="21"/>
              </w:rPr>
            </w:pPr>
            <w:r>
              <w:rPr>
                <w:rFonts w:cs="Times New Roman" w:hint="eastAsia"/>
                <w:color w:val="000000"/>
                <w:szCs w:val="21"/>
              </w:rPr>
              <w:t>第十八条违反本办法规定的，由</w:t>
            </w:r>
            <w:r>
              <w:rPr>
                <w:rFonts w:cs="Times New Roman" w:hint="eastAsia"/>
                <w:b/>
                <w:bCs/>
                <w:color w:val="000000"/>
                <w:szCs w:val="21"/>
              </w:rPr>
              <w:t>环境保护行政主管部门</w:t>
            </w:r>
            <w:r>
              <w:rPr>
                <w:rFonts w:cs="Times New Roman" w:hint="eastAsia"/>
                <w:color w:val="000000"/>
                <w:szCs w:val="21"/>
              </w:rPr>
              <w:t>依照有关法律、法规的规定进行处罚。</w:t>
            </w:r>
          </w:p>
        </w:tc>
        <w:tc>
          <w:tcPr>
            <w:tcW w:w="365" w:type="pct"/>
            <w:vAlign w:val="center"/>
          </w:tcPr>
          <w:p w:rsidR="00AD3B89" w:rsidRDefault="00D16FB6">
            <w:pPr>
              <w:jc w:val="center"/>
              <w:rPr>
                <w:rFonts w:cs="Times New Roman"/>
                <w:color w:val="000000"/>
                <w:szCs w:val="21"/>
              </w:rPr>
            </w:pPr>
            <w:r>
              <w:rPr>
                <w:rFonts w:cs="Times New Roman" w:hint="eastAsia"/>
                <w:color w:val="000000"/>
                <w:szCs w:val="21"/>
              </w:rPr>
              <w:lastRenderedPageBreak/>
              <w:t>生态环境主管部门</w:t>
            </w:r>
          </w:p>
        </w:tc>
        <w:tc>
          <w:tcPr>
            <w:tcW w:w="391" w:type="pct"/>
            <w:vAlign w:val="center"/>
          </w:tcPr>
          <w:p w:rsidR="00AD3B89" w:rsidRDefault="00D16FB6">
            <w:pPr>
              <w:jc w:val="center"/>
              <w:rPr>
                <w:rFonts w:cs="Times New Roman"/>
                <w:color w:val="000000"/>
                <w:szCs w:val="21"/>
              </w:rPr>
            </w:pPr>
            <w:r>
              <w:rPr>
                <w:rFonts w:cs="Times New Roman" w:hint="eastAsia"/>
                <w:color w:val="000000"/>
                <w:szCs w:val="21"/>
              </w:rPr>
              <w:t>区级</w:t>
            </w:r>
          </w:p>
        </w:tc>
      </w:tr>
      <w:tr w:rsidR="00AD3B89">
        <w:tc>
          <w:tcPr>
            <w:tcW w:w="259" w:type="pct"/>
            <w:vAlign w:val="center"/>
          </w:tcPr>
          <w:p w:rsidR="00AD3B89" w:rsidRDefault="00AD3B89">
            <w:pPr>
              <w:pStyle w:val="a8"/>
              <w:numPr>
                <w:ilvl w:val="0"/>
                <w:numId w:val="1"/>
              </w:numPr>
              <w:ind w:firstLineChars="0"/>
              <w:jc w:val="left"/>
              <w:rPr>
                <w:rFonts w:ascii="Times New Roman" w:hAnsi="Times New Roman" w:cs="Times New Roman"/>
                <w:color w:val="000000"/>
                <w:szCs w:val="21"/>
              </w:rPr>
            </w:pPr>
          </w:p>
        </w:tc>
        <w:tc>
          <w:tcPr>
            <w:tcW w:w="770" w:type="pct"/>
            <w:vAlign w:val="center"/>
          </w:tcPr>
          <w:p w:rsidR="00AD3B89" w:rsidRDefault="00D16FB6">
            <w:pPr>
              <w:rPr>
                <w:rFonts w:cs="Times New Roman"/>
                <w:color w:val="000000"/>
                <w:szCs w:val="21"/>
              </w:rPr>
            </w:pPr>
            <w:r>
              <w:rPr>
                <w:rFonts w:cs="Times New Roman" w:hint="eastAsia"/>
                <w:color w:val="000000"/>
                <w:szCs w:val="21"/>
              </w:rPr>
              <w:t>对违反规定在无居民海岛进行生产、建设等行为造成环境污染或生态破坏的行政处罚</w:t>
            </w:r>
          </w:p>
        </w:tc>
        <w:tc>
          <w:tcPr>
            <w:tcW w:w="237" w:type="pct"/>
            <w:vAlign w:val="center"/>
          </w:tcPr>
          <w:p w:rsidR="00AD3B89" w:rsidRDefault="00D16FB6">
            <w:pPr>
              <w:jc w:val="center"/>
              <w:rPr>
                <w:rFonts w:cs="Times New Roman"/>
                <w:color w:val="000000"/>
                <w:szCs w:val="21"/>
              </w:rPr>
            </w:pPr>
            <w:r>
              <w:rPr>
                <w:rFonts w:cs="Times New Roman" w:hint="eastAsia"/>
                <w:color w:val="000000"/>
                <w:szCs w:val="21"/>
              </w:rPr>
              <w:t>行政处罚</w:t>
            </w:r>
          </w:p>
        </w:tc>
        <w:tc>
          <w:tcPr>
            <w:tcW w:w="2977" w:type="pct"/>
          </w:tcPr>
          <w:p w:rsidR="00AD3B89" w:rsidRDefault="00D16FB6">
            <w:pPr>
              <w:rPr>
                <w:rFonts w:cs="Times New Roman"/>
                <w:color w:val="000000"/>
                <w:szCs w:val="21"/>
              </w:rPr>
            </w:pPr>
            <w:r>
              <w:rPr>
                <w:rFonts w:cs="Times New Roman" w:hint="eastAsia"/>
                <w:b/>
                <w:bCs/>
                <w:color w:val="000000"/>
                <w:szCs w:val="21"/>
              </w:rPr>
              <w:t>《中华人民共和国海岛保护法》</w:t>
            </w:r>
          </w:p>
          <w:p w:rsidR="00AD3B89" w:rsidRDefault="00D16FB6">
            <w:pPr>
              <w:ind w:firstLineChars="200" w:firstLine="420"/>
              <w:rPr>
                <w:rFonts w:cs="Times New Roman"/>
                <w:color w:val="000000"/>
                <w:szCs w:val="21"/>
              </w:rPr>
            </w:pPr>
            <w:r>
              <w:rPr>
                <w:rFonts w:cs="Times New Roman" w:hint="eastAsia"/>
                <w:color w:val="000000"/>
                <w:szCs w:val="21"/>
              </w:rPr>
              <w:t>第四十七条第二款违反本法规定，在无居民海岛进行生产、建设活动或者组织开展旅游活动的，由</w:t>
            </w:r>
            <w:r>
              <w:rPr>
                <w:rFonts w:cs="Times New Roman" w:hint="eastAsia"/>
                <w:b/>
                <w:bCs/>
                <w:color w:val="000000"/>
                <w:szCs w:val="21"/>
              </w:rPr>
              <w:t>县级以上人民政府海洋主管部门</w:t>
            </w:r>
            <w:r>
              <w:rPr>
                <w:rFonts w:cs="Times New Roman" w:hint="eastAsia"/>
                <w:color w:val="000000"/>
                <w:szCs w:val="21"/>
              </w:rPr>
              <w:t>责令停止违法行为，没收违法所得，并处二万元以上二十万元以下的罚款。</w:t>
            </w:r>
          </w:p>
        </w:tc>
        <w:tc>
          <w:tcPr>
            <w:tcW w:w="365" w:type="pct"/>
            <w:vAlign w:val="center"/>
          </w:tcPr>
          <w:p w:rsidR="00AD3B89" w:rsidRDefault="00D16FB6">
            <w:pPr>
              <w:jc w:val="center"/>
              <w:rPr>
                <w:rFonts w:cs="Times New Roman"/>
                <w:color w:val="000000"/>
                <w:szCs w:val="21"/>
              </w:rPr>
            </w:pPr>
            <w:r>
              <w:rPr>
                <w:rFonts w:cs="Times New Roman" w:hint="eastAsia"/>
                <w:color w:val="000000"/>
                <w:szCs w:val="21"/>
              </w:rPr>
              <w:t>生态环境主管部门</w:t>
            </w:r>
          </w:p>
        </w:tc>
        <w:tc>
          <w:tcPr>
            <w:tcW w:w="391" w:type="pct"/>
            <w:vAlign w:val="center"/>
          </w:tcPr>
          <w:p w:rsidR="00AD3B89" w:rsidRDefault="00D16FB6">
            <w:pPr>
              <w:jc w:val="center"/>
              <w:rPr>
                <w:rFonts w:cs="Times New Roman"/>
                <w:color w:val="000000"/>
                <w:szCs w:val="21"/>
              </w:rPr>
            </w:pPr>
            <w:r>
              <w:rPr>
                <w:rFonts w:cs="Times New Roman" w:hint="eastAsia"/>
                <w:color w:val="000000"/>
                <w:szCs w:val="21"/>
              </w:rPr>
              <w:t>区级</w:t>
            </w:r>
          </w:p>
        </w:tc>
      </w:tr>
      <w:tr w:rsidR="00AD3B89">
        <w:tc>
          <w:tcPr>
            <w:tcW w:w="259" w:type="pct"/>
            <w:vAlign w:val="center"/>
          </w:tcPr>
          <w:p w:rsidR="00AD3B89" w:rsidRDefault="00AD3B89">
            <w:pPr>
              <w:pStyle w:val="a8"/>
              <w:numPr>
                <w:ilvl w:val="0"/>
                <w:numId w:val="1"/>
              </w:numPr>
              <w:ind w:firstLineChars="0"/>
              <w:jc w:val="left"/>
              <w:rPr>
                <w:rFonts w:ascii="Times New Roman" w:hAnsi="Times New Roman" w:cs="Times New Roman"/>
                <w:color w:val="000000"/>
                <w:szCs w:val="21"/>
              </w:rPr>
            </w:pPr>
          </w:p>
        </w:tc>
        <w:tc>
          <w:tcPr>
            <w:tcW w:w="770" w:type="pct"/>
            <w:vAlign w:val="center"/>
          </w:tcPr>
          <w:p w:rsidR="00AD3B89" w:rsidRDefault="00D16FB6">
            <w:pPr>
              <w:rPr>
                <w:rFonts w:cs="Times New Roman"/>
                <w:color w:val="000000"/>
                <w:szCs w:val="21"/>
              </w:rPr>
            </w:pPr>
            <w:r>
              <w:rPr>
                <w:rFonts w:cs="Times New Roman" w:hint="eastAsia"/>
                <w:color w:val="000000"/>
                <w:szCs w:val="21"/>
              </w:rPr>
              <w:t>对拒不接受大气污染监督检查或在接受监督检查时弄虚作假等</w:t>
            </w:r>
            <w:r>
              <w:rPr>
                <w:rFonts w:cs="Times New Roman" w:hint="eastAsia"/>
                <w:color w:val="000000"/>
                <w:szCs w:val="21"/>
              </w:rPr>
              <w:lastRenderedPageBreak/>
              <w:t>行为的行政处罚</w:t>
            </w:r>
          </w:p>
        </w:tc>
        <w:tc>
          <w:tcPr>
            <w:tcW w:w="237" w:type="pct"/>
            <w:vAlign w:val="center"/>
          </w:tcPr>
          <w:p w:rsidR="00AD3B89" w:rsidRDefault="00D16FB6">
            <w:pPr>
              <w:jc w:val="center"/>
              <w:rPr>
                <w:rFonts w:cs="Times New Roman"/>
                <w:color w:val="000000"/>
                <w:szCs w:val="21"/>
              </w:rPr>
            </w:pPr>
            <w:r>
              <w:rPr>
                <w:rFonts w:cs="Times New Roman" w:hint="eastAsia"/>
                <w:color w:val="000000"/>
                <w:szCs w:val="21"/>
              </w:rPr>
              <w:lastRenderedPageBreak/>
              <w:t>行政处罚</w:t>
            </w:r>
          </w:p>
        </w:tc>
        <w:tc>
          <w:tcPr>
            <w:tcW w:w="2977" w:type="pct"/>
          </w:tcPr>
          <w:p w:rsidR="00AD3B89" w:rsidRDefault="00D16FB6">
            <w:pPr>
              <w:rPr>
                <w:rFonts w:cs="Times New Roman"/>
                <w:b/>
                <w:bCs/>
                <w:color w:val="000000"/>
                <w:szCs w:val="21"/>
              </w:rPr>
            </w:pPr>
            <w:r>
              <w:rPr>
                <w:rFonts w:cs="Times New Roman" w:hint="eastAsia"/>
                <w:b/>
                <w:bCs/>
                <w:color w:val="000000"/>
                <w:szCs w:val="21"/>
              </w:rPr>
              <w:t>《中华人民共和国大气污染防治法》</w:t>
            </w:r>
          </w:p>
          <w:p w:rsidR="00AD3B89" w:rsidRDefault="00D16FB6">
            <w:pPr>
              <w:ind w:firstLineChars="200" w:firstLine="420"/>
              <w:rPr>
                <w:rFonts w:cs="Times New Roman"/>
                <w:color w:val="000000"/>
                <w:szCs w:val="21"/>
              </w:rPr>
            </w:pPr>
            <w:r>
              <w:rPr>
                <w:rFonts w:cs="Times New Roman" w:hint="eastAsia"/>
                <w:color w:val="000000"/>
                <w:szCs w:val="21"/>
              </w:rPr>
              <w:t>第九十八条违反本法规定，以拒绝进入现场等方式拒不接受生态环境主管部门及其环境执法机构或者其他负有大气环境保护监督管理职责的部门的监督检查，或者在接受监督检查时弄</w:t>
            </w:r>
            <w:r>
              <w:rPr>
                <w:rFonts w:cs="Times New Roman" w:hint="eastAsia"/>
                <w:color w:val="000000"/>
                <w:szCs w:val="21"/>
              </w:rPr>
              <w:lastRenderedPageBreak/>
              <w:t>虚作假的，由</w:t>
            </w:r>
            <w:r>
              <w:rPr>
                <w:rFonts w:cs="Times New Roman" w:hint="eastAsia"/>
                <w:b/>
                <w:bCs/>
                <w:color w:val="000000"/>
                <w:szCs w:val="21"/>
              </w:rPr>
              <w:t>县级以上人民政府生态环境主管部门或者其他负有大气环境保护监督管理职责的部门</w:t>
            </w:r>
            <w:r>
              <w:rPr>
                <w:rFonts w:cs="Times New Roman" w:hint="eastAsia"/>
                <w:color w:val="000000"/>
                <w:szCs w:val="21"/>
              </w:rPr>
              <w:t>责令改正，处二万元以上二十万元以下的罚款；构成违反治安管理行为的，由公安机关依法予以处罚。</w:t>
            </w:r>
          </w:p>
          <w:p w:rsidR="00AD3B89" w:rsidRDefault="00AD3B89">
            <w:pPr>
              <w:tabs>
                <w:tab w:val="left" w:pos="312"/>
              </w:tabs>
              <w:rPr>
                <w:rFonts w:cs="Times New Roman"/>
                <w:color w:val="000000"/>
                <w:szCs w:val="21"/>
              </w:rPr>
            </w:pPr>
          </w:p>
          <w:p w:rsidR="00AD3B89" w:rsidRDefault="00D16FB6">
            <w:pPr>
              <w:rPr>
                <w:rFonts w:cs="Times New Roman"/>
                <w:color w:val="000000"/>
                <w:szCs w:val="21"/>
              </w:rPr>
            </w:pPr>
            <w:r>
              <w:rPr>
                <w:rFonts w:cs="Times New Roman" w:hint="eastAsia"/>
                <w:b/>
                <w:bCs/>
                <w:color w:val="000000"/>
                <w:szCs w:val="21"/>
              </w:rPr>
              <w:t>《环境监测管理办法》</w:t>
            </w:r>
          </w:p>
          <w:p w:rsidR="00AD3B89" w:rsidRDefault="00D16FB6">
            <w:pPr>
              <w:ind w:firstLineChars="200" w:firstLine="420"/>
              <w:rPr>
                <w:rFonts w:cs="Times New Roman"/>
                <w:color w:val="000000"/>
                <w:szCs w:val="21"/>
              </w:rPr>
            </w:pPr>
            <w:r>
              <w:rPr>
                <w:rFonts w:cs="Times New Roman" w:hint="eastAsia"/>
                <w:color w:val="000000"/>
                <w:szCs w:val="21"/>
              </w:rPr>
              <w:t>第十九条排污者拒绝、阻挠环境监测工作人员进行环境监测活动或者弄虚作假的，由</w:t>
            </w:r>
            <w:r>
              <w:rPr>
                <w:rFonts w:cs="Times New Roman" w:hint="eastAsia"/>
                <w:b/>
                <w:bCs/>
                <w:color w:val="000000"/>
                <w:szCs w:val="21"/>
              </w:rPr>
              <w:t>县级以上环境保护部门</w:t>
            </w:r>
            <w:r>
              <w:rPr>
                <w:rFonts w:cs="Times New Roman" w:hint="eastAsia"/>
                <w:color w:val="000000"/>
                <w:szCs w:val="21"/>
              </w:rPr>
              <w:t>依法给予行政处罚；构成违反治安管理行为的，由公安机关依法给予治安处罚；构成犯罪的，依法追究刑事责任。</w:t>
            </w:r>
          </w:p>
          <w:p w:rsidR="00AD3B89" w:rsidRDefault="00AD3B89">
            <w:pPr>
              <w:tabs>
                <w:tab w:val="left" w:pos="312"/>
              </w:tabs>
              <w:rPr>
                <w:rFonts w:cs="Times New Roman"/>
                <w:color w:val="000000"/>
                <w:szCs w:val="21"/>
              </w:rPr>
            </w:pPr>
          </w:p>
          <w:p w:rsidR="00AD3B89" w:rsidRDefault="00D16FB6">
            <w:pPr>
              <w:rPr>
                <w:rFonts w:cs="Times New Roman"/>
                <w:b/>
                <w:bCs/>
                <w:color w:val="000000"/>
                <w:szCs w:val="21"/>
              </w:rPr>
            </w:pPr>
            <w:r>
              <w:rPr>
                <w:rFonts w:cs="Times New Roman" w:hint="eastAsia"/>
                <w:b/>
                <w:bCs/>
                <w:color w:val="000000"/>
                <w:szCs w:val="21"/>
              </w:rPr>
              <w:t>《上海市大气污染防治条例》</w:t>
            </w:r>
          </w:p>
          <w:p w:rsidR="00AD3B89" w:rsidRDefault="00D16FB6">
            <w:pPr>
              <w:ind w:firstLineChars="200" w:firstLine="420"/>
              <w:rPr>
                <w:rFonts w:cs="Times New Roman"/>
                <w:color w:val="000000"/>
                <w:szCs w:val="21"/>
              </w:rPr>
            </w:pPr>
            <w:r>
              <w:rPr>
                <w:rFonts w:cs="Times New Roman" w:hint="eastAsia"/>
                <w:color w:val="000000"/>
                <w:szCs w:val="21"/>
              </w:rPr>
              <w:t>第九十一条违反本条例第四十四条第三款规定，在用机动车车主或者驾驶人员，以及在航机动船经营人员或者船员拒绝、阻挠公安交通、海事或者生态环境部门对机动车和机动船排气污染监督抽测的，由</w:t>
            </w:r>
            <w:r>
              <w:rPr>
                <w:rFonts w:cs="Times New Roman" w:hint="eastAsia"/>
                <w:b/>
                <w:bCs/>
                <w:color w:val="000000"/>
                <w:szCs w:val="21"/>
              </w:rPr>
              <w:t>公安交通、海事或者生态环境部门</w:t>
            </w:r>
            <w:r>
              <w:rPr>
                <w:rFonts w:cs="Times New Roman" w:hint="eastAsia"/>
                <w:color w:val="000000"/>
                <w:szCs w:val="21"/>
              </w:rPr>
              <w:t>依照有关法律、法规处理。</w:t>
            </w:r>
          </w:p>
        </w:tc>
        <w:tc>
          <w:tcPr>
            <w:tcW w:w="365" w:type="pct"/>
            <w:vAlign w:val="center"/>
          </w:tcPr>
          <w:p w:rsidR="00AD3B89" w:rsidRDefault="00D16FB6">
            <w:pPr>
              <w:jc w:val="center"/>
              <w:rPr>
                <w:rFonts w:cs="Times New Roman"/>
                <w:color w:val="000000"/>
                <w:szCs w:val="21"/>
              </w:rPr>
            </w:pPr>
            <w:r>
              <w:rPr>
                <w:rFonts w:cs="Times New Roman" w:hint="eastAsia"/>
                <w:color w:val="000000"/>
                <w:szCs w:val="21"/>
              </w:rPr>
              <w:lastRenderedPageBreak/>
              <w:t>生态环境主管部门</w:t>
            </w:r>
          </w:p>
        </w:tc>
        <w:tc>
          <w:tcPr>
            <w:tcW w:w="391" w:type="pct"/>
            <w:vAlign w:val="center"/>
          </w:tcPr>
          <w:p w:rsidR="00AD3B89" w:rsidRDefault="00D16FB6">
            <w:pPr>
              <w:jc w:val="center"/>
              <w:rPr>
                <w:rFonts w:cs="Times New Roman"/>
                <w:color w:val="000000"/>
                <w:szCs w:val="21"/>
              </w:rPr>
            </w:pPr>
            <w:r>
              <w:rPr>
                <w:rFonts w:cs="Times New Roman" w:hint="eastAsia"/>
                <w:color w:val="000000"/>
                <w:szCs w:val="21"/>
              </w:rPr>
              <w:t>区级</w:t>
            </w:r>
          </w:p>
        </w:tc>
      </w:tr>
      <w:tr w:rsidR="00AD3B89">
        <w:tc>
          <w:tcPr>
            <w:tcW w:w="259" w:type="pct"/>
            <w:vAlign w:val="center"/>
          </w:tcPr>
          <w:p w:rsidR="00AD3B89" w:rsidRDefault="00AD3B89">
            <w:pPr>
              <w:pStyle w:val="a8"/>
              <w:numPr>
                <w:ilvl w:val="0"/>
                <w:numId w:val="1"/>
              </w:numPr>
              <w:ind w:firstLineChars="0"/>
              <w:jc w:val="left"/>
              <w:rPr>
                <w:rFonts w:ascii="Times New Roman" w:hAnsi="Times New Roman" w:cs="Times New Roman"/>
                <w:color w:val="000000"/>
                <w:szCs w:val="21"/>
              </w:rPr>
            </w:pPr>
          </w:p>
        </w:tc>
        <w:tc>
          <w:tcPr>
            <w:tcW w:w="770" w:type="pct"/>
            <w:vAlign w:val="center"/>
          </w:tcPr>
          <w:p w:rsidR="00AD3B89" w:rsidRDefault="00D16FB6">
            <w:pPr>
              <w:rPr>
                <w:rFonts w:cs="Times New Roman"/>
                <w:color w:val="000000"/>
                <w:szCs w:val="21"/>
              </w:rPr>
            </w:pPr>
            <w:r>
              <w:rPr>
                <w:rFonts w:cs="Times New Roman" w:hint="eastAsia"/>
                <w:color w:val="000000"/>
                <w:szCs w:val="21"/>
              </w:rPr>
              <w:t>对拒不接受消耗臭氧层物质检查或在检查时弄虚作假的行政处罚</w:t>
            </w:r>
          </w:p>
        </w:tc>
        <w:tc>
          <w:tcPr>
            <w:tcW w:w="237" w:type="pct"/>
            <w:vAlign w:val="center"/>
          </w:tcPr>
          <w:p w:rsidR="00AD3B89" w:rsidRDefault="00D16FB6">
            <w:pPr>
              <w:jc w:val="center"/>
              <w:rPr>
                <w:rFonts w:cs="Times New Roman"/>
                <w:color w:val="000000"/>
                <w:szCs w:val="21"/>
              </w:rPr>
            </w:pPr>
            <w:r>
              <w:rPr>
                <w:rFonts w:cs="Times New Roman" w:hint="eastAsia"/>
                <w:color w:val="000000"/>
                <w:szCs w:val="21"/>
              </w:rPr>
              <w:t>行政处罚</w:t>
            </w:r>
          </w:p>
        </w:tc>
        <w:tc>
          <w:tcPr>
            <w:tcW w:w="2977" w:type="pct"/>
          </w:tcPr>
          <w:p w:rsidR="00AD3B89" w:rsidRDefault="00D16FB6">
            <w:pPr>
              <w:tabs>
                <w:tab w:val="left" w:pos="312"/>
              </w:tabs>
              <w:rPr>
                <w:rFonts w:cs="Times New Roman"/>
                <w:b/>
                <w:bCs/>
                <w:color w:val="000000"/>
                <w:szCs w:val="21"/>
              </w:rPr>
            </w:pPr>
            <w:r>
              <w:rPr>
                <w:rFonts w:cs="Times New Roman" w:hint="eastAsia"/>
                <w:b/>
                <w:bCs/>
                <w:color w:val="000000"/>
                <w:szCs w:val="21"/>
              </w:rPr>
              <w:t>《消耗臭氧层物质管理条例》</w:t>
            </w:r>
          </w:p>
          <w:p w:rsidR="00AD3B89" w:rsidRDefault="00D16FB6">
            <w:pPr>
              <w:ind w:firstLineChars="200" w:firstLine="420"/>
              <w:rPr>
                <w:rFonts w:cs="Times New Roman"/>
                <w:color w:val="000000"/>
                <w:szCs w:val="21"/>
              </w:rPr>
            </w:pPr>
            <w:r>
              <w:rPr>
                <w:rFonts w:cs="Times New Roman" w:hint="eastAsia"/>
                <w:color w:val="000000"/>
                <w:szCs w:val="21"/>
              </w:rPr>
              <w:t>第三十九条拒绝、阻碍环境保护主管部门或者其他有关部门的监督检查，或者在接受监督检查时弄虚作假的，由</w:t>
            </w:r>
            <w:r>
              <w:rPr>
                <w:rFonts w:cs="Times New Roman" w:hint="eastAsia"/>
                <w:b/>
                <w:bCs/>
                <w:color w:val="000000"/>
                <w:szCs w:val="21"/>
              </w:rPr>
              <w:t>监督检查部门</w:t>
            </w:r>
            <w:r>
              <w:rPr>
                <w:rFonts w:cs="Times New Roman" w:hint="eastAsia"/>
                <w:color w:val="000000"/>
                <w:szCs w:val="21"/>
              </w:rPr>
              <w:t>责令改正，处</w:t>
            </w:r>
            <w:r>
              <w:rPr>
                <w:rFonts w:cs="Times New Roman" w:hint="eastAsia"/>
                <w:color w:val="000000"/>
                <w:szCs w:val="21"/>
              </w:rPr>
              <w:t>1</w:t>
            </w:r>
            <w:r>
              <w:rPr>
                <w:rFonts w:cs="Times New Roman" w:hint="eastAsia"/>
                <w:color w:val="000000"/>
                <w:szCs w:val="21"/>
              </w:rPr>
              <w:t>万元以上</w:t>
            </w:r>
            <w:r>
              <w:rPr>
                <w:rFonts w:cs="Times New Roman" w:hint="eastAsia"/>
                <w:color w:val="000000"/>
                <w:szCs w:val="21"/>
              </w:rPr>
              <w:t>2</w:t>
            </w:r>
            <w:r>
              <w:rPr>
                <w:rFonts w:cs="Times New Roman" w:hint="eastAsia"/>
                <w:color w:val="000000"/>
                <w:szCs w:val="21"/>
              </w:rPr>
              <w:t>万元以下的罚款；构成违反治安管理行为的，由公安机关依法给予治安管理处罚；构成犯罪的，依法追究刑事责任。</w:t>
            </w:r>
          </w:p>
        </w:tc>
        <w:tc>
          <w:tcPr>
            <w:tcW w:w="365" w:type="pct"/>
            <w:vAlign w:val="center"/>
          </w:tcPr>
          <w:p w:rsidR="00AD3B89" w:rsidRDefault="00D16FB6">
            <w:pPr>
              <w:jc w:val="center"/>
              <w:rPr>
                <w:rFonts w:cs="Times New Roman"/>
                <w:color w:val="000000"/>
                <w:szCs w:val="21"/>
              </w:rPr>
            </w:pPr>
            <w:r>
              <w:rPr>
                <w:rFonts w:cs="Times New Roman" w:hint="eastAsia"/>
                <w:color w:val="000000"/>
                <w:szCs w:val="21"/>
              </w:rPr>
              <w:t>生态环境主管部门</w:t>
            </w:r>
          </w:p>
        </w:tc>
        <w:tc>
          <w:tcPr>
            <w:tcW w:w="391" w:type="pct"/>
            <w:vAlign w:val="center"/>
          </w:tcPr>
          <w:p w:rsidR="00AD3B89" w:rsidRDefault="00D16FB6">
            <w:pPr>
              <w:jc w:val="center"/>
              <w:rPr>
                <w:rFonts w:cs="Times New Roman"/>
                <w:color w:val="000000"/>
                <w:szCs w:val="21"/>
              </w:rPr>
            </w:pPr>
            <w:r>
              <w:rPr>
                <w:rFonts w:cs="Times New Roman" w:hint="eastAsia"/>
                <w:color w:val="000000"/>
                <w:szCs w:val="21"/>
              </w:rPr>
              <w:t>区级</w:t>
            </w:r>
          </w:p>
        </w:tc>
      </w:tr>
      <w:tr w:rsidR="00AD3B89">
        <w:tc>
          <w:tcPr>
            <w:tcW w:w="259" w:type="pct"/>
            <w:vAlign w:val="center"/>
          </w:tcPr>
          <w:p w:rsidR="00AD3B89" w:rsidRDefault="00AD3B89">
            <w:pPr>
              <w:pStyle w:val="a8"/>
              <w:numPr>
                <w:ilvl w:val="0"/>
                <w:numId w:val="1"/>
              </w:numPr>
              <w:ind w:firstLineChars="0"/>
              <w:jc w:val="left"/>
              <w:rPr>
                <w:rFonts w:ascii="Times New Roman" w:hAnsi="Times New Roman" w:cs="Times New Roman"/>
                <w:color w:val="000000"/>
                <w:szCs w:val="21"/>
              </w:rPr>
            </w:pPr>
          </w:p>
        </w:tc>
        <w:tc>
          <w:tcPr>
            <w:tcW w:w="770" w:type="pct"/>
            <w:vAlign w:val="center"/>
          </w:tcPr>
          <w:p w:rsidR="00AD3B89" w:rsidRDefault="00D16FB6">
            <w:pPr>
              <w:rPr>
                <w:rFonts w:cs="Times New Roman"/>
                <w:color w:val="000000"/>
                <w:szCs w:val="21"/>
              </w:rPr>
            </w:pPr>
            <w:r>
              <w:rPr>
                <w:rFonts w:cs="Times New Roman" w:hint="eastAsia"/>
                <w:color w:val="000000"/>
                <w:szCs w:val="21"/>
              </w:rPr>
              <w:t>对未依法取得排污许可证排放大气污染物等行为的行政处罚</w:t>
            </w:r>
          </w:p>
        </w:tc>
        <w:tc>
          <w:tcPr>
            <w:tcW w:w="237" w:type="pct"/>
            <w:vAlign w:val="center"/>
          </w:tcPr>
          <w:p w:rsidR="00AD3B89" w:rsidRDefault="00D16FB6">
            <w:pPr>
              <w:jc w:val="center"/>
              <w:rPr>
                <w:rFonts w:cs="Times New Roman"/>
                <w:color w:val="000000"/>
                <w:szCs w:val="21"/>
              </w:rPr>
            </w:pPr>
            <w:r>
              <w:rPr>
                <w:rFonts w:cs="Times New Roman" w:hint="eastAsia"/>
                <w:color w:val="000000"/>
                <w:szCs w:val="21"/>
              </w:rPr>
              <w:t>行政处罚</w:t>
            </w:r>
          </w:p>
        </w:tc>
        <w:tc>
          <w:tcPr>
            <w:tcW w:w="2977" w:type="pct"/>
          </w:tcPr>
          <w:p w:rsidR="00AD3B89" w:rsidRDefault="00D16FB6">
            <w:pPr>
              <w:tabs>
                <w:tab w:val="left" w:pos="312"/>
              </w:tabs>
              <w:rPr>
                <w:rFonts w:cs="Times New Roman"/>
                <w:color w:val="000000"/>
                <w:szCs w:val="21"/>
              </w:rPr>
            </w:pPr>
            <w:r>
              <w:rPr>
                <w:rFonts w:cs="Times New Roman" w:hint="eastAsia"/>
                <w:b/>
                <w:bCs/>
                <w:color w:val="000000"/>
                <w:szCs w:val="21"/>
              </w:rPr>
              <w:t>《中华人民共和国大气污染防治法》</w:t>
            </w:r>
          </w:p>
          <w:p w:rsidR="00AD3B89" w:rsidRDefault="00D16FB6">
            <w:pPr>
              <w:ind w:firstLineChars="200" w:firstLine="420"/>
              <w:rPr>
                <w:rFonts w:cs="Times New Roman"/>
                <w:color w:val="000000"/>
                <w:szCs w:val="21"/>
              </w:rPr>
            </w:pPr>
            <w:r>
              <w:rPr>
                <w:rFonts w:cs="Times New Roman" w:hint="eastAsia"/>
                <w:color w:val="000000"/>
                <w:szCs w:val="21"/>
              </w:rPr>
              <w:t>第九十九条违反本法规定，有下列行为之一的，由</w:t>
            </w:r>
            <w:r>
              <w:rPr>
                <w:rFonts w:cs="Times New Roman" w:hint="eastAsia"/>
                <w:b/>
                <w:bCs/>
                <w:color w:val="000000"/>
                <w:szCs w:val="21"/>
              </w:rPr>
              <w:t>县级以上人民政府生态环境主管部门</w:t>
            </w:r>
            <w:r>
              <w:rPr>
                <w:rFonts w:cs="Times New Roman" w:hint="eastAsia"/>
                <w:color w:val="000000"/>
                <w:szCs w:val="21"/>
              </w:rPr>
              <w:t>责令改正或者限制生产、停产整治，并处十万元以上一百万元以下的罚款；情节严重的，报经有批准权的人民政府批准，责令停业、关闭：</w:t>
            </w:r>
          </w:p>
          <w:p w:rsidR="00AD3B89" w:rsidRDefault="00D16FB6">
            <w:pPr>
              <w:numPr>
                <w:ilvl w:val="0"/>
                <w:numId w:val="13"/>
              </w:numPr>
              <w:ind w:firstLineChars="200" w:firstLine="420"/>
              <w:rPr>
                <w:rFonts w:cs="Times New Roman"/>
                <w:color w:val="000000"/>
                <w:szCs w:val="21"/>
              </w:rPr>
            </w:pPr>
            <w:r>
              <w:rPr>
                <w:rFonts w:cs="Times New Roman" w:hint="eastAsia"/>
                <w:color w:val="000000"/>
                <w:szCs w:val="21"/>
              </w:rPr>
              <w:t>未依法取得排污许可证排放大气污染物的；</w:t>
            </w:r>
          </w:p>
          <w:p w:rsidR="00AD3B89" w:rsidRDefault="00D16FB6">
            <w:pPr>
              <w:numPr>
                <w:ilvl w:val="255"/>
                <w:numId w:val="0"/>
              </w:numPr>
              <w:ind w:leftChars="200" w:left="420"/>
              <w:rPr>
                <w:rFonts w:cs="Times New Roman"/>
                <w:color w:val="000000"/>
                <w:szCs w:val="21"/>
              </w:rPr>
            </w:pPr>
            <w:r>
              <w:rPr>
                <w:rFonts w:cs="Times New Roman" w:hint="eastAsia"/>
                <w:color w:val="000000"/>
                <w:szCs w:val="21"/>
              </w:rPr>
              <w:t>（三）通过逃避监管的方式排放大气污染物的。</w:t>
            </w:r>
          </w:p>
          <w:p w:rsidR="00AD3B89" w:rsidRDefault="00AD3B89">
            <w:pPr>
              <w:rPr>
                <w:rFonts w:cs="Times New Roman"/>
                <w:color w:val="000000"/>
                <w:szCs w:val="21"/>
              </w:rPr>
            </w:pPr>
          </w:p>
          <w:p w:rsidR="00AD3B89" w:rsidRDefault="00D16FB6">
            <w:pPr>
              <w:rPr>
                <w:rFonts w:cs="Times New Roman"/>
                <w:b/>
                <w:bCs/>
                <w:color w:val="000000"/>
                <w:szCs w:val="21"/>
              </w:rPr>
            </w:pPr>
            <w:r>
              <w:rPr>
                <w:rFonts w:cs="Times New Roman" w:hint="eastAsia"/>
                <w:b/>
                <w:bCs/>
                <w:color w:val="000000"/>
                <w:szCs w:val="21"/>
              </w:rPr>
              <w:t>《上海市大气污染防治条例》</w:t>
            </w:r>
          </w:p>
          <w:p w:rsidR="00AD3B89" w:rsidRDefault="00D16FB6">
            <w:pPr>
              <w:ind w:firstLineChars="200" w:firstLine="420"/>
              <w:rPr>
                <w:rFonts w:cs="Times New Roman"/>
                <w:color w:val="000000"/>
                <w:szCs w:val="21"/>
              </w:rPr>
            </w:pPr>
            <w:r>
              <w:rPr>
                <w:rFonts w:cs="Times New Roman" w:hint="eastAsia"/>
                <w:color w:val="000000"/>
                <w:szCs w:val="21"/>
              </w:rPr>
              <w:lastRenderedPageBreak/>
              <w:t>第七十六条违反本条例第十八条规定，无排污许可证排放重点大气污染物或者排放重点大气污染物超过排放总量指标的，由</w:t>
            </w:r>
            <w:r>
              <w:rPr>
                <w:rFonts w:cs="Times New Roman" w:hint="eastAsia"/>
                <w:b/>
                <w:bCs/>
                <w:color w:val="000000"/>
                <w:szCs w:val="21"/>
              </w:rPr>
              <w:t>市或者区生态环境部门</w:t>
            </w:r>
            <w:r>
              <w:rPr>
                <w:rFonts w:cs="Times New Roman" w:hint="eastAsia"/>
                <w:color w:val="000000"/>
                <w:szCs w:val="21"/>
              </w:rPr>
              <w:t>责令改正或者限制生产、停产整治，并处十万元以上一百万元以下罚款；情节严重的，由市或者区生态环境部门报请同级人民政府责令停业、关闭。</w:t>
            </w:r>
          </w:p>
        </w:tc>
        <w:tc>
          <w:tcPr>
            <w:tcW w:w="365" w:type="pct"/>
            <w:vAlign w:val="center"/>
          </w:tcPr>
          <w:p w:rsidR="00AD3B89" w:rsidRDefault="00D16FB6">
            <w:pPr>
              <w:jc w:val="center"/>
              <w:rPr>
                <w:rFonts w:cs="Times New Roman"/>
                <w:color w:val="000000"/>
                <w:szCs w:val="21"/>
              </w:rPr>
            </w:pPr>
            <w:r>
              <w:rPr>
                <w:rFonts w:cs="Times New Roman" w:hint="eastAsia"/>
                <w:color w:val="000000"/>
                <w:szCs w:val="21"/>
              </w:rPr>
              <w:lastRenderedPageBreak/>
              <w:t>生态环境主管部门</w:t>
            </w:r>
          </w:p>
        </w:tc>
        <w:tc>
          <w:tcPr>
            <w:tcW w:w="391" w:type="pct"/>
            <w:vAlign w:val="center"/>
          </w:tcPr>
          <w:p w:rsidR="00AD3B89" w:rsidRDefault="00D16FB6">
            <w:pPr>
              <w:jc w:val="center"/>
              <w:rPr>
                <w:rFonts w:cs="Times New Roman"/>
                <w:color w:val="000000"/>
                <w:szCs w:val="21"/>
              </w:rPr>
            </w:pPr>
            <w:r>
              <w:rPr>
                <w:rFonts w:cs="Times New Roman" w:hint="eastAsia"/>
                <w:color w:val="000000"/>
                <w:szCs w:val="21"/>
              </w:rPr>
              <w:t>区级</w:t>
            </w:r>
          </w:p>
        </w:tc>
      </w:tr>
      <w:tr w:rsidR="00AD3B89">
        <w:tc>
          <w:tcPr>
            <w:tcW w:w="259" w:type="pct"/>
            <w:vAlign w:val="center"/>
          </w:tcPr>
          <w:p w:rsidR="00AD3B89" w:rsidRDefault="00AD3B89">
            <w:pPr>
              <w:pStyle w:val="a8"/>
              <w:numPr>
                <w:ilvl w:val="0"/>
                <w:numId w:val="1"/>
              </w:numPr>
              <w:ind w:firstLineChars="0"/>
              <w:jc w:val="left"/>
              <w:rPr>
                <w:rFonts w:ascii="Times New Roman" w:hAnsi="Times New Roman" w:cs="Times New Roman"/>
                <w:color w:val="000000"/>
                <w:szCs w:val="21"/>
              </w:rPr>
            </w:pPr>
          </w:p>
        </w:tc>
        <w:tc>
          <w:tcPr>
            <w:tcW w:w="770" w:type="pct"/>
            <w:vAlign w:val="center"/>
          </w:tcPr>
          <w:p w:rsidR="00AD3B89" w:rsidRDefault="00D16FB6">
            <w:pPr>
              <w:rPr>
                <w:rFonts w:cs="Times New Roman"/>
                <w:color w:val="000000"/>
                <w:szCs w:val="21"/>
              </w:rPr>
            </w:pPr>
            <w:r>
              <w:rPr>
                <w:rFonts w:ascii="Times New Roman" w:hAnsi="Times New Roman" w:cs="Times New Roman"/>
                <w:color w:val="000000"/>
                <w:szCs w:val="21"/>
              </w:rPr>
              <w:t>对超标或超总量排放</w:t>
            </w:r>
            <w:r>
              <w:rPr>
                <w:rFonts w:ascii="Times New Roman" w:hAnsi="Times New Roman" w:cs="Times New Roman" w:hint="eastAsia"/>
                <w:color w:val="000000"/>
                <w:szCs w:val="21"/>
              </w:rPr>
              <w:t>大气</w:t>
            </w:r>
            <w:r>
              <w:rPr>
                <w:rFonts w:ascii="Times New Roman" w:hAnsi="Times New Roman" w:cs="Times New Roman"/>
                <w:color w:val="000000"/>
                <w:szCs w:val="21"/>
              </w:rPr>
              <w:t>污染物的行政处罚</w:t>
            </w:r>
          </w:p>
        </w:tc>
        <w:tc>
          <w:tcPr>
            <w:tcW w:w="237" w:type="pct"/>
            <w:vAlign w:val="center"/>
          </w:tcPr>
          <w:p w:rsidR="00AD3B89" w:rsidRDefault="00D16FB6">
            <w:pPr>
              <w:jc w:val="center"/>
              <w:rPr>
                <w:rFonts w:cs="Times New Roman"/>
                <w:color w:val="000000"/>
                <w:szCs w:val="21"/>
              </w:rPr>
            </w:pPr>
            <w:r>
              <w:rPr>
                <w:rFonts w:cs="Times New Roman" w:hint="eastAsia"/>
                <w:color w:val="000000"/>
                <w:szCs w:val="21"/>
              </w:rPr>
              <w:t>行政处罚</w:t>
            </w:r>
          </w:p>
        </w:tc>
        <w:tc>
          <w:tcPr>
            <w:tcW w:w="2977" w:type="pct"/>
          </w:tcPr>
          <w:p w:rsidR="00AD3B89" w:rsidRDefault="00D16FB6">
            <w:pPr>
              <w:pStyle w:val="a6"/>
              <w:widowControl w:val="0"/>
              <w:spacing w:beforeAutospacing="0" w:afterAutospacing="0"/>
              <w:jc w:val="both"/>
              <w:rPr>
                <w:rFonts w:ascii="Times New Roman" w:hAnsi="Times New Roman"/>
                <w:b/>
                <w:color w:val="000000"/>
                <w:kern w:val="2"/>
                <w:sz w:val="21"/>
                <w:szCs w:val="21"/>
              </w:rPr>
            </w:pPr>
            <w:r>
              <w:rPr>
                <w:rFonts w:hint="eastAsia"/>
                <w:b/>
                <w:color w:val="000000"/>
                <w:kern w:val="2"/>
                <w:sz w:val="21"/>
                <w:szCs w:val="21"/>
              </w:rPr>
              <w:t>《中华人民共和国大气污染防治法》</w:t>
            </w:r>
          </w:p>
          <w:p w:rsidR="00AD3B89" w:rsidRDefault="00D16FB6">
            <w:pPr>
              <w:pStyle w:val="a6"/>
              <w:widowControl w:val="0"/>
              <w:spacing w:beforeAutospacing="0" w:afterAutospacing="0"/>
              <w:ind w:firstLineChars="200" w:firstLine="420"/>
              <w:jc w:val="both"/>
              <w:rPr>
                <w:rFonts w:ascii="Times New Roman" w:hAnsi="Times New Roman"/>
                <w:color w:val="000000"/>
                <w:kern w:val="2"/>
                <w:sz w:val="21"/>
                <w:szCs w:val="21"/>
              </w:rPr>
            </w:pPr>
            <w:r>
              <w:rPr>
                <w:rFonts w:ascii="Times New Roman" w:hAnsi="Times New Roman"/>
                <w:color w:val="000000"/>
                <w:kern w:val="2"/>
                <w:sz w:val="21"/>
                <w:szCs w:val="21"/>
              </w:rPr>
              <w:t>第九十九条违反本法规定，有下列行为之一的，由</w:t>
            </w:r>
            <w:r>
              <w:rPr>
                <w:rFonts w:ascii="Times New Roman" w:hAnsi="Times New Roman"/>
                <w:b/>
                <w:bCs/>
                <w:color w:val="000000"/>
                <w:kern w:val="2"/>
                <w:sz w:val="21"/>
                <w:szCs w:val="21"/>
              </w:rPr>
              <w:t>县级以上人民政府生态环境主管部门</w:t>
            </w:r>
            <w:r>
              <w:rPr>
                <w:rFonts w:ascii="Times New Roman" w:hAnsi="Times New Roman"/>
                <w:color w:val="000000"/>
                <w:kern w:val="2"/>
                <w:sz w:val="21"/>
                <w:szCs w:val="21"/>
              </w:rPr>
              <w:t>责令改正或者限制生产、停产整治，并处十万元以上一百万元以下的罚款；情节严重的，报经有批准权的人民政府批准，责令停业、关闭：</w:t>
            </w:r>
          </w:p>
          <w:p w:rsidR="00AD3B89" w:rsidRDefault="00D16FB6">
            <w:pPr>
              <w:pStyle w:val="a6"/>
              <w:widowControl w:val="0"/>
              <w:spacing w:beforeAutospacing="0" w:afterAutospacing="0"/>
              <w:ind w:firstLineChars="200" w:firstLine="420"/>
              <w:jc w:val="both"/>
              <w:rPr>
                <w:rFonts w:ascii="Times New Roman" w:hAnsi="Times New Roman"/>
                <w:color w:val="000000"/>
                <w:kern w:val="2"/>
                <w:sz w:val="21"/>
                <w:szCs w:val="21"/>
              </w:rPr>
            </w:pPr>
            <w:r>
              <w:rPr>
                <w:rFonts w:ascii="Times New Roman" w:hAnsi="Times New Roman"/>
                <w:color w:val="000000"/>
                <w:kern w:val="2"/>
                <w:sz w:val="21"/>
                <w:szCs w:val="21"/>
              </w:rPr>
              <w:t>（二）超过大气污染物排放标准或者超过重点大气污染物排放总量控制指标排放大气污染物的；</w:t>
            </w:r>
          </w:p>
          <w:p w:rsidR="00AD3B89" w:rsidRDefault="00AD3B89">
            <w:pPr>
              <w:pStyle w:val="a6"/>
              <w:widowControl w:val="0"/>
              <w:spacing w:beforeAutospacing="0" w:afterAutospacing="0"/>
              <w:jc w:val="both"/>
              <w:rPr>
                <w:rFonts w:ascii="Times New Roman" w:hAnsi="Times New Roman"/>
                <w:color w:val="000000"/>
                <w:kern w:val="2"/>
                <w:sz w:val="21"/>
                <w:szCs w:val="21"/>
              </w:rPr>
            </w:pPr>
          </w:p>
          <w:p w:rsidR="00AD3B89" w:rsidRDefault="00D16FB6">
            <w:pPr>
              <w:pStyle w:val="a6"/>
              <w:widowControl w:val="0"/>
              <w:spacing w:beforeAutospacing="0" w:afterAutospacing="0"/>
              <w:jc w:val="both"/>
              <w:rPr>
                <w:rFonts w:ascii="Times New Roman" w:hAnsi="Times New Roman"/>
                <w:b/>
                <w:color w:val="000000"/>
                <w:kern w:val="2"/>
                <w:sz w:val="21"/>
                <w:szCs w:val="21"/>
              </w:rPr>
            </w:pPr>
            <w:r>
              <w:rPr>
                <w:rFonts w:hint="eastAsia"/>
                <w:b/>
                <w:color w:val="000000"/>
                <w:kern w:val="2"/>
                <w:sz w:val="21"/>
                <w:szCs w:val="21"/>
              </w:rPr>
              <w:t>《上海市环境保护条例》</w:t>
            </w:r>
          </w:p>
          <w:p w:rsidR="00AD3B89" w:rsidRDefault="00D16FB6">
            <w:pPr>
              <w:pStyle w:val="a6"/>
              <w:widowControl w:val="0"/>
              <w:spacing w:beforeAutospacing="0" w:afterAutospacing="0"/>
              <w:ind w:firstLineChars="200" w:firstLine="420"/>
              <w:jc w:val="both"/>
              <w:rPr>
                <w:rFonts w:ascii="Times New Roman" w:hAnsi="Times New Roman"/>
                <w:color w:val="000000"/>
                <w:kern w:val="2"/>
                <w:sz w:val="21"/>
                <w:szCs w:val="21"/>
              </w:rPr>
            </w:pPr>
            <w:r>
              <w:rPr>
                <w:rFonts w:ascii="Times New Roman" w:hAnsi="Times New Roman"/>
                <w:color w:val="000000"/>
                <w:kern w:val="2"/>
                <w:sz w:val="21"/>
                <w:szCs w:val="21"/>
              </w:rPr>
              <w:t>第六十七条违反本条例第二十八条第三款规定，排污单位超过规定的总量指标限值排放污染物的，由</w:t>
            </w:r>
            <w:r>
              <w:rPr>
                <w:rFonts w:ascii="Times New Roman" w:hAnsi="Times New Roman"/>
                <w:b/>
                <w:bCs/>
                <w:color w:val="000000"/>
                <w:kern w:val="2"/>
                <w:sz w:val="21"/>
                <w:szCs w:val="21"/>
              </w:rPr>
              <w:t>市或者区环保部门</w:t>
            </w:r>
            <w:r>
              <w:rPr>
                <w:rFonts w:ascii="Times New Roman" w:hAnsi="Times New Roman"/>
                <w:color w:val="000000"/>
                <w:kern w:val="2"/>
                <w:sz w:val="21"/>
                <w:szCs w:val="21"/>
              </w:rPr>
              <w:t>责令停产整治，处十万元以上一百万元以下的罚款；情节严重的，报经有批准权的人民政府批准，责令停业、关闭。</w:t>
            </w:r>
          </w:p>
          <w:p w:rsidR="00AD3B89" w:rsidRDefault="00AD3B89">
            <w:pPr>
              <w:pStyle w:val="a6"/>
              <w:widowControl w:val="0"/>
              <w:spacing w:beforeAutospacing="0" w:afterAutospacing="0"/>
              <w:jc w:val="both"/>
              <w:rPr>
                <w:color w:val="000000"/>
              </w:rPr>
            </w:pPr>
          </w:p>
          <w:p w:rsidR="00AD3B89" w:rsidRDefault="00D16FB6">
            <w:pPr>
              <w:pStyle w:val="a6"/>
              <w:widowControl w:val="0"/>
              <w:spacing w:beforeAutospacing="0" w:afterAutospacing="0"/>
              <w:jc w:val="both"/>
              <w:rPr>
                <w:b/>
                <w:color w:val="000000"/>
                <w:kern w:val="2"/>
                <w:sz w:val="21"/>
                <w:szCs w:val="21"/>
              </w:rPr>
            </w:pPr>
            <w:r>
              <w:rPr>
                <w:b/>
                <w:color w:val="000000"/>
                <w:kern w:val="2"/>
                <w:sz w:val="21"/>
                <w:szCs w:val="21"/>
              </w:rPr>
              <w:t>《上海市</w:t>
            </w:r>
            <w:r>
              <w:rPr>
                <w:rFonts w:hint="eastAsia"/>
                <w:b/>
                <w:color w:val="000000"/>
                <w:kern w:val="2"/>
                <w:sz w:val="21"/>
                <w:szCs w:val="21"/>
              </w:rPr>
              <w:t>大气污染防治</w:t>
            </w:r>
            <w:r>
              <w:rPr>
                <w:b/>
                <w:color w:val="000000"/>
                <w:kern w:val="2"/>
                <w:sz w:val="21"/>
                <w:szCs w:val="21"/>
              </w:rPr>
              <w:t>条例》</w:t>
            </w:r>
          </w:p>
          <w:p w:rsidR="00AD3B89" w:rsidRDefault="00D16FB6">
            <w:pPr>
              <w:tabs>
                <w:tab w:val="left" w:pos="312"/>
              </w:tabs>
              <w:ind w:firstLineChars="200" w:firstLine="420"/>
              <w:rPr>
                <w:rFonts w:cs="Times New Roman"/>
                <w:b/>
                <w:bCs/>
                <w:color w:val="000000"/>
                <w:szCs w:val="21"/>
              </w:rPr>
            </w:pPr>
            <w:r>
              <w:rPr>
                <w:rFonts w:ascii="Times New Roman" w:hAnsi="Times New Roman" w:cs="Times New Roman"/>
                <w:color w:val="000000"/>
                <w:szCs w:val="21"/>
              </w:rPr>
              <w:t>第七十六条违反本条例第十八条规定，无排污许可证排放重点大气污染物或者排放重点大气污染物超过排放总量指标的，由</w:t>
            </w:r>
            <w:r>
              <w:rPr>
                <w:rFonts w:ascii="Times New Roman" w:hAnsi="Times New Roman" w:cs="Times New Roman"/>
                <w:b/>
                <w:bCs/>
                <w:color w:val="000000"/>
                <w:szCs w:val="21"/>
              </w:rPr>
              <w:t>市或者区生态环境部门</w:t>
            </w:r>
            <w:r>
              <w:rPr>
                <w:rFonts w:ascii="Times New Roman" w:hAnsi="Times New Roman" w:cs="Times New Roman"/>
                <w:color w:val="000000"/>
                <w:szCs w:val="21"/>
              </w:rPr>
              <w:t>责令改正或者限制生产、停产整治，并处十万元以上一百万元以下罚款；情节严重的，由市或者区生态环境部门报请同级人民政府责令停业、关闭。</w:t>
            </w:r>
          </w:p>
        </w:tc>
        <w:tc>
          <w:tcPr>
            <w:tcW w:w="365" w:type="pct"/>
            <w:vAlign w:val="center"/>
          </w:tcPr>
          <w:p w:rsidR="00AD3B89" w:rsidRDefault="00D16FB6">
            <w:pPr>
              <w:jc w:val="center"/>
              <w:rPr>
                <w:rFonts w:cs="Times New Roman"/>
                <w:color w:val="000000"/>
                <w:szCs w:val="21"/>
              </w:rPr>
            </w:pPr>
            <w:r>
              <w:rPr>
                <w:rFonts w:cs="Times New Roman" w:hint="eastAsia"/>
                <w:color w:val="000000"/>
                <w:szCs w:val="21"/>
              </w:rPr>
              <w:t>生态环境主管部门</w:t>
            </w:r>
          </w:p>
        </w:tc>
        <w:tc>
          <w:tcPr>
            <w:tcW w:w="391" w:type="pct"/>
            <w:vAlign w:val="center"/>
          </w:tcPr>
          <w:p w:rsidR="00AD3B89" w:rsidRDefault="00D16FB6">
            <w:pPr>
              <w:jc w:val="center"/>
              <w:rPr>
                <w:rFonts w:cs="Times New Roman"/>
                <w:color w:val="000000"/>
                <w:szCs w:val="21"/>
              </w:rPr>
            </w:pPr>
            <w:r>
              <w:rPr>
                <w:rFonts w:cs="Times New Roman" w:hint="eastAsia"/>
                <w:color w:val="000000"/>
                <w:szCs w:val="21"/>
              </w:rPr>
              <w:t>区级</w:t>
            </w:r>
          </w:p>
        </w:tc>
      </w:tr>
      <w:tr w:rsidR="00AD3B89">
        <w:tc>
          <w:tcPr>
            <w:tcW w:w="259" w:type="pct"/>
            <w:vAlign w:val="center"/>
          </w:tcPr>
          <w:p w:rsidR="00AD3B89" w:rsidRDefault="00AD3B89">
            <w:pPr>
              <w:pStyle w:val="a8"/>
              <w:numPr>
                <w:ilvl w:val="0"/>
                <w:numId w:val="1"/>
              </w:numPr>
              <w:ind w:firstLineChars="0"/>
              <w:jc w:val="left"/>
              <w:rPr>
                <w:rFonts w:ascii="Times New Roman" w:hAnsi="Times New Roman" w:cs="Times New Roman"/>
                <w:color w:val="000000"/>
                <w:szCs w:val="21"/>
              </w:rPr>
            </w:pPr>
          </w:p>
        </w:tc>
        <w:tc>
          <w:tcPr>
            <w:tcW w:w="770" w:type="pct"/>
            <w:vAlign w:val="center"/>
          </w:tcPr>
          <w:p w:rsidR="00AD3B89" w:rsidRDefault="00D16FB6">
            <w:pPr>
              <w:rPr>
                <w:rFonts w:cs="Times New Roman"/>
                <w:color w:val="000000"/>
                <w:szCs w:val="21"/>
              </w:rPr>
            </w:pPr>
            <w:r>
              <w:rPr>
                <w:rFonts w:cs="Times New Roman" w:hint="eastAsia"/>
                <w:color w:val="000000"/>
                <w:szCs w:val="21"/>
              </w:rPr>
              <w:t>对未依法取得排污许可证排放大气污染物等行为受到罚款处罚，被责令改正，拒不改正</w:t>
            </w:r>
            <w:r>
              <w:rPr>
                <w:rFonts w:cs="Times New Roman" w:hint="eastAsia"/>
                <w:color w:val="000000"/>
                <w:szCs w:val="21"/>
              </w:rPr>
              <w:lastRenderedPageBreak/>
              <w:t>的行政处罚</w:t>
            </w:r>
          </w:p>
        </w:tc>
        <w:tc>
          <w:tcPr>
            <w:tcW w:w="237" w:type="pct"/>
            <w:vAlign w:val="center"/>
          </w:tcPr>
          <w:p w:rsidR="00AD3B89" w:rsidRDefault="00D16FB6">
            <w:pPr>
              <w:jc w:val="center"/>
              <w:rPr>
                <w:rFonts w:cs="Times New Roman"/>
                <w:color w:val="000000"/>
                <w:szCs w:val="21"/>
              </w:rPr>
            </w:pPr>
            <w:r>
              <w:rPr>
                <w:rFonts w:cs="Times New Roman"/>
                <w:color w:val="000000"/>
                <w:szCs w:val="21"/>
              </w:rPr>
              <w:lastRenderedPageBreak/>
              <w:t>行政处罚</w:t>
            </w:r>
          </w:p>
        </w:tc>
        <w:tc>
          <w:tcPr>
            <w:tcW w:w="2977" w:type="pct"/>
          </w:tcPr>
          <w:p w:rsidR="00AD3B89" w:rsidRDefault="00D16FB6">
            <w:pPr>
              <w:rPr>
                <w:rFonts w:cs="Times New Roman"/>
                <w:b/>
                <w:bCs/>
                <w:color w:val="000000"/>
                <w:szCs w:val="21"/>
              </w:rPr>
            </w:pPr>
            <w:r>
              <w:rPr>
                <w:rFonts w:cs="Times New Roman" w:hint="eastAsia"/>
                <w:b/>
                <w:bCs/>
                <w:color w:val="000000"/>
                <w:szCs w:val="21"/>
              </w:rPr>
              <w:t>《中华人民共和国大气污染防治法》</w:t>
            </w:r>
          </w:p>
          <w:p w:rsidR="00AD3B89" w:rsidRDefault="00D16FB6">
            <w:pPr>
              <w:ind w:firstLineChars="200" w:firstLine="420"/>
              <w:rPr>
                <w:rFonts w:cs="Times New Roman"/>
                <w:color w:val="000000"/>
                <w:szCs w:val="21"/>
              </w:rPr>
            </w:pPr>
            <w:r>
              <w:rPr>
                <w:rFonts w:cs="Times New Roman" w:hint="eastAsia"/>
                <w:color w:val="000000"/>
                <w:szCs w:val="21"/>
              </w:rPr>
              <w:t>第一百二十三条违反本法规定，企业事业单位和其他生产经营者有下列行为之一，受到罚款处罚，被责令改正，拒不改正的，</w:t>
            </w:r>
            <w:r>
              <w:rPr>
                <w:rFonts w:cs="Times New Roman" w:hint="eastAsia"/>
                <w:b/>
                <w:bCs/>
                <w:color w:val="000000"/>
                <w:szCs w:val="21"/>
              </w:rPr>
              <w:t>依法作出处罚决定的行政机关</w:t>
            </w:r>
            <w:r>
              <w:rPr>
                <w:rFonts w:cs="Times New Roman" w:hint="eastAsia"/>
                <w:color w:val="000000"/>
                <w:szCs w:val="21"/>
              </w:rPr>
              <w:t>可以自责令改正之日的次日起，按照原处罚数额按日连续处罚：</w:t>
            </w:r>
          </w:p>
          <w:p w:rsidR="00AD3B89" w:rsidRDefault="00D16FB6">
            <w:pPr>
              <w:numPr>
                <w:ilvl w:val="0"/>
                <w:numId w:val="14"/>
              </w:numPr>
              <w:ind w:firstLineChars="200" w:firstLine="420"/>
              <w:rPr>
                <w:rFonts w:cs="Times New Roman"/>
                <w:color w:val="000000"/>
                <w:szCs w:val="21"/>
              </w:rPr>
            </w:pPr>
            <w:r>
              <w:rPr>
                <w:rFonts w:cs="Times New Roman" w:hint="eastAsia"/>
                <w:color w:val="000000"/>
                <w:szCs w:val="21"/>
              </w:rPr>
              <w:lastRenderedPageBreak/>
              <w:t>未依法取得排污许可证排放大气污染物的；</w:t>
            </w:r>
          </w:p>
          <w:p w:rsidR="00AD3B89" w:rsidRDefault="00D16FB6">
            <w:pPr>
              <w:numPr>
                <w:ilvl w:val="0"/>
                <w:numId w:val="14"/>
              </w:numPr>
              <w:ind w:firstLineChars="200" w:firstLine="420"/>
              <w:rPr>
                <w:rFonts w:cs="Times New Roman"/>
                <w:color w:val="000000"/>
                <w:szCs w:val="21"/>
              </w:rPr>
            </w:pPr>
            <w:r>
              <w:rPr>
                <w:rFonts w:cs="Times New Roman" w:hint="eastAsia"/>
                <w:color w:val="000000"/>
                <w:szCs w:val="21"/>
              </w:rPr>
              <w:t>超过大气污染物排放标准或者超过重点大气污染物排放总量控制指标排放大气污染物的；</w:t>
            </w:r>
          </w:p>
          <w:p w:rsidR="00AD3B89" w:rsidRDefault="00D16FB6">
            <w:pPr>
              <w:numPr>
                <w:ilvl w:val="0"/>
                <w:numId w:val="14"/>
              </w:numPr>
              <w:ind w:firstLineChars="200" w:firstLine="420"/>
              <w:rPr>
                <w:rFonts w:cs="Times New Roman"/>
                <w:color w:val="000000"/>
                <w:szCs w:val="21"/>
              </w:rPr>
            </w:pPr>
            <w:r>
              <w:rPr>
                <w:rFonts w:cs="Times New Roman" w:hint="eastAsia"/>
                <w:color w:val="000000"/>
                <w:szCs w:val="21"/>
              </w:rPr>
              <w:t>通过逃避监管的方式排放大气污染物的；</w:t>
            </w:r>
          </w:p>
          <w:p w:rsidR="00AD3B89" w:rsidRDefault="00D16FB6">
            <w:pPr>
              <w:numPr>
                <w:ilvl w:val="0"/>
                <w:numId w:val="14"/>
              </w:numPr>
              <w:ind w:firstLineChars="200" w:firstLine="420"/>
              <w:rPr>
                <w:rFonts w:cs="Times New Roman"/>
                <w:color w:val="000000"/>
                <w:szCs w:val="21"/>
              </w:rPr>
            </w:pPr>
            <w:r>
              <w:rPr>
                <w:rFonts w:cs="Times New Roman" w:hint="eastAsia"/>
                <w:color w:val="000000"/>
                <w:szCs w:val="21"/>
              </w:rPr>
              <w:t>建筑施工或者贮存易产生扬尘的物料未采取有效措施防治扬尘污染的。</w:t>
            </w:r>
          </w:p>
          <w:p w:rsidR="00AD3B89" w:rsidRDefault="00AD3B89">
            <w:pPr>
              <w:rPr>
                <w:rFonts w:cs="Times New Roman"/>
                <w:color w:val="000000"/>
                <w:szCs w:val="21"/>
              </w:rPr>
            </w:pPr>
          </w:p>
          <w:p w:rsidR="00AD3B89" w:rsidRDefault="00D16FB6">
            <w:pPr>
              <w:rPr>
                <w:rFonts w:cs="Times New Roman"/>
                <w:b/>
                <w:bCs/>
                <w:color w:val="000000"/>
                <w:szCs w:val="21"/>
              </w:rPr>
            </w:pPr>
            <w:r>
              <w:rPr>
                <w:rFonts w:cs="Times New Roman" w:hint="eastAsia"/>
                <w:b/>
                <w:bCs/>
                <w:color w:val="000000"/>
                <w:szCs w:val="21"/>
              </w:rPr>
              <w:t>《上海市大气污染防治条例》</w:t>
            </w:r>
          </w:p>
          <w:p w:rsidR="00AD3B89" w:rsidRDefault="00D16FB6">
            <w:pPr>
              <w:ind w:firstLineChars="200" w:firstLine="420"/>
              <w:rPr>
                <w:rFonts w:cs="Times New Roman"/>
                <w:color w:val="000000"/>
                <w:szCs w:val="21"/>
              </w:rPr>
            </w:pPr>
            <w:r>
              <w:rPr>
                <w:rFonts w:cs="Times New Roman" w:hint="eastAsia"/>
                <w:color w:val="000000"/>
                <w:szCs w:val="21"/>
              </w:rPr>
              <w:t>第一百零二条企事业单位和其他生产经营者违反本条例，除第二十九条、第三十三条、第六十二条规定的情形外，受到罚款处罚，被责令改正，拒不改正的，</w:t>
            </w:r>
            <w:r>
              <w:rPr>
                <w:rFonts w:cs="Times New Roman" w:hint="eastAsia"/>
                <w:b/>
                <w:bCs/>
                <w:color w:val="000000"/>
                <w:szCs w:val="21"/>
              </w:rPr>
              <w:t>依法作出处罚决定的行政机关</w:t>
            </w:r>
            <w:r>
              <w:rPr>
                <w:rFonts w:cs="Times New Roman" w:hint="eastAsia"/>
                <w:color w:val="000000"/>
                <w:szCs w:val="21"/>
              </w:rPr>
              <w:t>可以自责令改正之日的次日起，按照原处罚数额按日连续处罚。</w:t>
            </w:r>
          </w:p>
        </w:tc>
        <w:tc>
          <w:tcPr>
            <w:tcW w:w="365" w:type="pct"/>
            <w:vAlign w:val="center"/>
          </w:tcPr>
          <w:p w:rsidR="00AD3B89" w:rsidRDefault="00D16FB6">
            <w:pPr>
              <w:jc w:val="center"/>
              <w:rPr>
                <w:rFonts w:cs="Times New Roman"/>
                <w:color w:val="000000"/>
                <w:szCs w:val="21"/>
              </w:rPr>
            </w:pPr>
            <w:r>
              <w:rPr>
                <w:rFonts w:cs="Times New Roman" w:hint="eastAsia"/>
                <w:color w:val="000000"/>
                <w:szCs w:val="21"/>
              </w:rPr>
              <w:lastRenderedPageBreak/>
              <w:t>生态环境主管部门</w:t>
            </w:r>
          </w:p>
        </w:tc>
        <w:tc>
          <w:tcPr>
            <w:tcW w:w="391" w:type="pct"/>
            <w:vAlign w:val="center"/>
          </w:tcPr>
          <w:p w:rsidR="00AD3B89" w:rsidRDefault="00D16FB6">
            <w:pPr>
              <w:jc w:val="center"/>
              <w:rPr>
                <w:rFonts w:cs="Times New Roman"/>
                <w:color w:val="000000"/>
                <w:szCs w:val="21"/>
              </w:rPr>
            </w:pPr>
            <w:r>
              <w:rPr>
                <w:rFonts w:cs="Times New Roman" w:hint="eastAsia"/>
                <w:color w:val="000000"/>
                <w:szCs w:val="21"/>
              </w:rPr>
              <w:t>区级</w:t>
            </w:r>
          </w:p>
        </w:tc>
      </w:tr>
      <w:tr w:rsidR="00AD3B89">
        <w:tc>
          <w:tcPr>
            <w:tcW w:w="259" w:type="pct"/>
            <w:vAlign w:val="center"/>
          </w:tcPr>
          <w:p w:rsidR="00AD3B89" w:rsidRDefault="00AD3B89">
            <w:pPr>
              <w:pStyle w:val="a8"/>
              <w:numPr>
                <w:ilvl w:val="0"/>
                <w:numId w:val="1"/>
              </w:numPr>
              <w:ind w:firstLineChars="0"/>
              <w:jc w:val="left"/>
              <w:rPr>
                <w:rFonts w:ascii="Times New Roman" w:hAnsi="Times New Roman" w:cs="Times New Roman"/>
                <w:color w:val="000000"/>
                <w:szCs w:val="21"/>
              </w:rPr>
            </w:pPr>
          </w:p>
        </w:tc>
        <w:tc>
          <w:tcPr>
            <w:tcW w:w="770" w:type="pct"/>
            <w:vAlign w:val="center"/>
          </w:tcPr>
          <w:p w:rsidR="00AD3B89" w:rsidRDefault="00D16FB6">
            <w:pPr>
              <w:rPr>
                <w:rFonts w:cs="Times New Roman"/>
                <w:color w:val="000000"/>
                <w:szCs w:val="21"/>
              </w:rPr>
            </w:pPr>
            <w:r>
              <w:rPr>
                <w:rFonts w:cs="Times New Roman" w:hint="eastAsia"/>
                <w:color w:val="000000"/>
                <w:szCs w:val="21"/>
              </w:rPr>
              <w:t>对侵占、损毁或者擅自移动、改变大气环境质量监测设施等行为的行政处罚</w:t>
            </w:r>
          </w:p>
        </w:tc>
        <w:tc>
          <w:tcPr>
            <w:tcW w:w="237" w:type="pct"/>
            <w:vAlign w:val="center"/>
          </w:tcPr>
          <w:p w:rsidR="00AD3B89" w:rsidRDefault="00D16FB6">
            <w:pPr>
              <w:jc w:val="center"/>
              <w:rPr>
                <w:rFonts w:cs="Times New Roman"/>
                <w:color w:val="000000"/>
                <w:szCs w:val="21"/>
              </w:rPr>
            </w:pPr>
            <w:r>
              <w:rPr>
                <w:rFonts w:cs="Times New Roman"/>
                <w:color w:val="000000"/>
                <w:szCs w:val="21"/>
              </w:rPr>
              <w:t>行政处罚</w:t>
            </w:r>
          </w:p>
        </w:tc>
        <w:tc>
          <w:tcPr>
            <w:tcW w:w="2977" w:type="pct"/>
          </w:tcPr>
          <w:p w:rsidR="00AD3B89" w:rsidRDefault="00D16FB6">
            <w:pPr>
              <w:rPr>
                <w:rFonts w:cs="Times New Roman"/>
                <w:b/>
                <w:bCs/>
                <w:color w:val="000000"/>
                <w:szCs w:val="21"/>
              </w:rPr>
            </w:pPr>
            <w:r>
              <w:rPr>
                <w:rFonts w:cs="Times New Roman" w:hint="eastAsia"/>
                <w:b/>
                <w:bCs/>
                <w:color w:val="000000"/>
                <w:szCs w:val="21"/>
              </w:rPr>
              <w:t>《中华人民共和国大气污染防治法》</w:t>
            </w:r>
          </w:p>
          <w:p w:rsidR="00AD3B89" w:rsidRDefault="00D16FB6">
            <w:pPr>
              <w:ind w:firstLineChars="200" w:firstLine="420"/>
              <w:rPr>
                <w:rFonts w:cs="Times New Roman"/>
                <w:color w:val="000000"/>
                <w:szCs w:val="21"/>
              </w:rPr>
            </w:pPr>
            <w:r>
              <w:rPr>
                <w:rFonts w:cs="Times New Roman" w:hint="eastAsia"/>
                <w:color w:val="000000"/>
                <w:szCs w:val="21"/>
              </w:rPr>
              <w:t>第一百条违反本法规定，有下列行为之一的，由县级以上人民政府生态环境主管部门责令改正，处二万元以上二十万元以下的罚款；拒不改正的，责令停产整治：</w:t>
            </w:r>
          </w:p>
          <w:p w:rsidR="00AD3B89" w:rsidRDefault="00D16FB6">
            <w:pPr>
              <w:numPr>
                <w:ilvl w:val="0"/>
                <w:numId w:val="15"/>
              </w:numPr>
              <w:ind w:firstLineChars="200" w:firstLine="420"/>
              <w:rPr>
                <w:rFonts w:cs="Times New Roman"/>
                <w:color w:val="000000"/>
                <w:szCs w:val="21"/>
              </w:rPr>
            </w:pPr>
            <w:r>
              <w:rPr>
                <w:rFonts w:cs="Times New Roman" w:hint="eastAsia"/>
                <w:color w:val="000000"/>
                <w:szCs w:val="21"/>
              </w:rPr>
              <w:t>侵占、损毁或者擅自移动、改变大气环境质量监测设施或者大气污染物排放自动监测设备的；</w:t>
            </w:r>
          </w:p>
          <w:p w:rsidR="00AD3B89" w:rsidRDefault="00D16FB6">
            <w:pPr>
              <w:numPr>
                <w:ilvl w:val="0"/>
                <w:numId w:val="15"/>
              </w:numPr>
              <w:ind w:firstLineChars="200" w:firstLine="420"/>
              <w:rPr>
                <w:rFonts w:cs="Times New Roman"/>
                <w:color w:val="000000"/>
                <w:szCs w:val="21"/>
              </w:rPr>
            </w:pPr>
            <w:r>
              <w:rPr>
                <w:rFonts w:cs="Times New Roman" w:hint="eastAsia"/>
                <w:color w:val="000000"/>
                <w:szCs w:val="21"/>
              </w:rPr>
              <w:t>未按照规定对所排放的工业废气和有毒有害大气污染物进行监测并保存原始监测记录的；</w:t>
            </w:r>
          </w:p>
          <w:p w:rsidR="00AD3B89" w:rsidRDefault="00D16FB6">
            <w:pPr>
              <w:numPr>
                <w:ilvl w:val="0"/>
                <w:numId w:val="15"/>
              </w:numPr>
              <w:ind w:firstLineChars="200" w:firstLine="420"/>
              <w:rPr>
                <w:rFonts w:cs="Times New Roman"/>
                <w:color w:val="000000"/>
                <w:szCs w:val="21"/>
              </w:rPr>
            </w:pPr>
            <w:r>
              <w:rPr>
                <w:rFonts w:cs="Times New Roman" w:hint="eastAsia"/>
                <w:color w:val="000000"/>
                <w:szCs w:val="21"/>
              </w:rPr>
              <w:t>未按照规定安装、使用大气污染物排放自动监测设备或者未按照规定与环境保护主管部门的监控设备联网，并保证监测设备正常运行的；</w:t>
            </w:r>
          </w:p>
          <w:p w:rsidR="00AD3B89" w:rsidRDefault="00D16FB6">
            <w:pPr>
              <w:numPr>
                <w:ilvl w:val="0"/>
                <w:numId w:val="15"/>
              </w:numPr>
              <w:ind w:firstLineChars="200" w:firstLine="420"/>
              <w:rPr>
                <w:rFonts w:cs="Times New Roman"/>
                <w:color w:val="000000"/>
                <w:szCs w:val="21"/>
              </w:rPr>
            </w:pPr>
            <w:r>
              <w:rPr>
                <w:rFonts w:cs="Times New Roman" w:hint="eastAsia"/>
                <w:color w:val="000000"/>
                <w:szCs w:val="21"/>
              </w:rPr>
              <w:t>重点排污单位不公开或者不如实公开自动监测数据的；</w:t>
            </w:r>
          </w:p>
          <w:p w:rsidR="00AD3B89" w:rsidRDefault="00D16FB6">
            <w:pPr>
              <w:numPr>
                <w:ilvl w:val="0"/>
                <w:numId w:val="15"/>
              </w:numPr>
              <w:ind w:firstLineChars="200" w:firstLine="420"/>
              <w:rPr>
                <w:rFonts w:cs="Times New Roman"/>
                <w:color w:val="000000"/>
                <w:szCs w:val="21"/>
              </w:rPr>
            </w:pPr>
            <w:r>
              <w:rPr>
                <w:rFonts w:cs="Times New Roman" w:hint="eastAsia"/>
                <w:color w:val="000000"/>
                <w:szCs w:val="21"/>
              </w:rPr>
              <w:t>未按照规定设置大气污染物排放口的。</w:t>
            </w:r>
          </w:p>
          <w:p w:rsidR="00AD3B89" w:rsidRDefault="00AD3B89">
            <w:pPr>
              <w:ind w:leftChars="200" w:left="420"/>
              <w:rPr>
                <w:rFonts w:cs="Times New Roman"/>
                <w:color w:val="000000"/>
                <w:szCs w:val="21"/>
              </w:rPr>
            </w:pPr>
          </w:p>
          <w:p w:rsidR="00AD3B89" w:rsidRDefault="00D16FB6">
            <w:pPr>
              <w:rPr>
                <w:rFonts w:cs="Times New Roman"/>
                <w:b/>
                <w:bCs/>
                <w:color w:val="000000"/>
                <w:szCs w:val="21"/>
              </w:rPr>
            </w:pPr>
            <w:r>
              <w:rPr>
                <w:rFonts w:cs="Times New Roman" w:hint="eastAsia"/>
                <w:b/>
                <w:bCs/>
                <w:color w:val="000000"/>
                <w:szCs w:val="21"/>
              </w:rPr>
              <w:t>《上海市环境保护条例》</w:t>
            </w:r>
          </w:p>
          <w:p w:rsidR="00AD3B89" w:rsidRDefault="00D16FB6">
            <w:pPr>
              <w:ind w:firstLineChars="200" w:firstLine="420"/>
              <w:rPr>
                <w:rFonts w:cs="Times New Roman"/>
                <w:color w:val="000000"/>
                <w:szCs w:val="21"/>
              </w:rPr>
            </w:pPr>
            <w:r>
              <w:rPr>
                <w:rFonts w:cs="Times New Roman" w:hint="eastAsia"/>
                <w:color w:val="000000"/>
                <w:szCs w:val="21"/>
              </w:rPr>
              <w:t>第七十条违反本条例第三十五条第二款、第三款规定，有下列行为之一的，由</w:t>
            </w:r>
            <w:r>
              <w:rPr>
                <w:rFonts w:cs="Times New Roman" w:hint="eastAsia"/>
                <w:b/>
                <w:bCs/>
                <w:color w:val="000000"/>
                <w:szCs w:val="21"/>
              </w:rPr>
              <w:t>环保、住房城乡建设、交通等行政管理部门</w:t>
            </w:r>
            <w:r>
              <w:rPr>
                <w:rFonts w:cs="Times New Roman" w:hint="eastAsia"/>
                <w:color w:val="000000"/>
                <w:szCs w:val="21"/>
              </w:rPr>
              <w:t>按照职责分工责令改正，处二万元以上二十万元以下的罚款；</w:t>
            </w:r>
            <w:r>
              <w:rPr>
                <w:rFonts w:cs="Times New Roman" w:hint="eastAsia"/>
                <w:color w:val="000000"/>
                <w:szCs w:val="21"/>
              </w:rPr>
              <w:lastRenderedPageBreak/>
              <w:t>拒不改正的，责令停产整治：</w:t>
            </w:r>
          </w:p>
          <w:p w:rsidR="00AD3B89" w:rsidRDefault="00D16FB6">
            <w:pPr>
              <w:rPr>
                <w:rFonts w:cs="Times New Roman"/>
                <w:color w:val="000000"/>
                <w:szCs w:val="21"/>
              </w:rPr>
            </w:pPr>
            <w:r>
              <w:rPr>
                <w:rFonts w:cs="Times New Roman" w:hint="eastAsia"/>
                <w:color w:val="000000"/>
                <w:szCs w:val="21"/>
              </w:rPr>
              <w:t xml:space="preserve">　　（一）未按照规定安装、使用污染物排放自动监测设备，或者未按照规定与环保部门联网，并保证监测设备正常运行的；</w:t>
            </w:r>
          </w:p>
          <w:p w:rsidR="00AD3B89" w:rsidRDefault="00D16FB6">
            <w:pPr>
              <w:rPr>
                <w:rFonts w:cs="Times New Roman"/>
                <w:color w:val="000000"/>
                <w:szCs w:val="21"/>
              </w:rPr>
            </w:pPr>
            <w:r>
              <w:rPr>
                <w:rFonts w:cs="Times New Roman" w:hint="eastAsia"/>
                <w:color w:val="000000"/>
                <w:szCs w:val="21"/>
              </w:rPr>
              <w:t xml:space="preserve">　　（二）未按照规定进行排污监测并保存原始监测记录的。</w:t>
            </w:r>
          </w:p>
          <w:p w:rsidR="00AD3B89" w:rsidRDefault="00AD3B89">
            <w:pPr>
              <w:rPr>
                <w:rFonts w:cs="Times New Roman"/>
                <w:color w:val="000000"/>
                <w:szCs w:val="21"/>
              </w:rPr>
            </w:pPr>
          </w:p>
          <w:p w:rsidR="00AD3B89" w:rsidRDefault="00D16FB6">
            <w:pPr>
              <w:rPr>
                <w:rFonts w:cs="Times New Roman"/>
                <w:b/>
                <w:bCs/>
                <w:color w:val="000000"/>
                <w:szCs w:val="21"/>
              </w:rPr>
            </w:pPr>
            <w:r>
              <w:rPr>
                <w:rFonts w:cs="Times New Roman" w:hint="eastAsia"/>
                <w:b/>
                <w:bCs/>
                <w:color w:val="000000"/>
                <w:szCs w:val="21"/>
              </w:rPr>
              <w:t>《上海市大气污染防治条例》</w:t>
            </w:r>
          </w:p>
          <w:p w:rsidR="00AD3B89" w:rsidRDefault="00D16FB6">
            <w:pPr>
              <w:ind w:firstLineChars="200" w:firstLine="420"/>
              <w:rPr>
                <w:rFonts w:cs="Times New Roman"/>
                <w:color w:val="000000"/>
                <w:szCs w:val="21"/>
              </w:rPr>
            </w:pPr>
            <w:r>
              <w:rPr>
                <w:rFonts w:cs="Times New Roman"/>
                <w:color w:val="000000"/>
                <w:szCs w:val="21"/>
              </w:rPr>
              <w:t>第八十二条违反本条例第三十二条第一款、第二款规定，未按照规定配置、使用大气污染物排放在线监测设备或者拒绝纳入统一监测网络，或者未保持在线监测设备正常运行的，由</w:t>
            </w:r>
            <w:r>
              <w:rPr>
                <w:rFonts w:cs="Times New Roman"/>
                <w:b/>
                <w:bCs/>
                <w:color w:val="000000"/>
                <w:szCs w:val="21"/>
              </w:rPr>
              <w:t>市或者区生态环境部门</w:t>
            </w:r>
            <w:r>
              <w:rPr>
                <w:rFonts w:cs="Times New Roman"/>
                <w:color w:val="000000"/>
                <w:szCs w:val="21"/>
              </w:rPr>
              <w:t>责令改正，处二万元以上二十万元以下罚款；拒不改正的，责令停产整治。</w:t>
            </w:r>
          </w:p>
        </w:tc>
        <w:tc>
          <w:tcPr>
            <w:tcW w:w="365" w:type="pct"/>
            <w:vAlign w:val="center"/>
          </w:tcPr>
          <w:p w:rsidR="00AD3B89" w:rsidRDefault="00D16FB6">
            <w:pPr>
              <w:jc w:val="center"/>
              <w:rPr>
                <w:rFonts w:cs="Times New Roman"/>
                <w:color w:val="000000"/>
                <w:szCs w:val="21"/>
              </w:rPr>
            </w:pPr>
            <w:r>
              <w:rPr>
                <w:rFonts w:cs="Times New Roman" w:hint="eastAsia"/>
                <w:color w:val="000000"/>
                <w:szCs w:val="21"/>
              </w:rPr>
              <w:lastRenderedPageBreak/>
              <w:t>生态环境主管部门</w:t>
            </w:r>
          </w:p>
        </w:tc>
        <w:tc>
          <w:tcPr>
            <w:tcW w:w="391" w:type="pct"/>
            <w:vAlign w:val="center"/>
          </w:tcPr>
          <w:p w:rsidR="00AD3B89" w:rsidRDefault="00D16FB6">
            <w:pPr>
              <w:jc w:val="center"/>
              <w:rPr>
                <w:rFonts w:cs="Times New Roman"/>
                <w:color w:val="000000"/>
                <w:szCs w:val="21"/>
              </w:rPr>
            </w:pPr>
            <w:r>
              <w:rPr>
                <w:rFonts w:cs="Times New Roman" w:hint="eastAsia"/>
                <w:color w:val="000000"/>
                <w:szCs w:val="21"/>
              </w:rPr>
              <w:t>区级</w:t>
            </w:r>
          </w:p>
        </w:tc>
      </w:tr>
      <w:tr w:rsidR="00AD3B89">
        <w:tc>
          <w:tcPr>
            <w:tcW w:w="259" w:type="pct"/>
            <w:vAlign w:val="center"/>
          </w:tcPr>
          <w:p w:rsidR="00AD3B89" w:rsidRDefault="00AD3B89">
            <w:pPr>
              <w:pStyle w:val="a8"/>
              <w:numPr>
                <w:ilvl w:val="0"/>
                <w:numId w:val="1"/>
              </w:numPr>
              <w:ind w:firstLineChars="0"/>
              <w:jc w:val="left"/>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color w:val="000000"/>
                <w:szCs w:val="21"/>
              </w:rPr>
              <w:t>对燃用不符合标准的煤炭、石油焦</w:t>
            </w:r>
            <w:r>
              <w:rPr>
                <w:rFonts w:hint="eastAsia"/>
                <w:color w:val="000000"/>
                <w:szCs w:val="21"/>
              </w:rPr>
              <w:t>等燃料</w:t>
            </w:r>
            <w:r>
              <w:rPr>
                <w:color w:val="000000"/>
                <w:szCs w:val="21"/>
              </w:rPr>
              <w:t>的行政处罚</w:t>
            </w:r>
          </w:p>
        </w:tc>
        <w:tc>
          <w:tcPr>
            <w:tcW w:w="237" w:type="pct"/>
            <w:vAlign w:val="center"/>
          </w:tcPr>
          <w:p w:rsidR="00AD3B89" w:rsidRDefault="00D16FB6">
            <w:pPr>
              <w:jc w:val="center"/>
              <w:rPr>
                <w:rFonts w:ascii="Times New Roman" w:hAnsi="Times New Roman" w:cs="Times New Roman"/>
                <w:color w:val="000000"/>
                <w:szCs w:val="21"/>
              </w:rPr>
            </w:pPr>
            <w:r>
              <w:rPr>
                <w:rFonts w:ascii="Times New Roman" w:hAnsi="Times New Roman" w:cs="Times New Roman"/>
                <w:color w:val="000000"/>
                <w:szCs w:val="21"/>
              </w:rPr>
              <w:t>行政处罚</w:t>
            </w:r>
          </w:p>
        </w:tc>
        <w:tc>
          <w:tcPr>
            <w:tcW w:w="2977" w:type="pct"/>
          </w:tcPr>
          <w:p w:rsidR="00AD3B89" w:rsidRDefault="00D16FB6">
            <w:pPr>
              <w:pStyle w:val="BT-B0"/>
              <w:spacing w:line="240" w:lineRule="auto"/>
              <w:rPr>
                <w:color w:val="000000"/>
              </w:rPr>
            </w:pPr>
            <w:r>
              <w:rPr>
                <w:color w:val="000000"/>
              </w:rPr>
              <w:t>《中华人民共和国大气污染防治法》</w:t>
            </w:r>
          </w:p>
          <w:p w:rsidR="00AD3B89" w:rsidRDefault="00D16FB6">
            <w:pPr>
              <w:pStyle w:val="ZW-0"/>
              <w:spacing w:line="240" w:lineRule="auto"/>
              <w:ind w:firstLineChars="200" w:firstLine="420"/>
              <w:rPr>
                <w:color w:val="000000"/>
              </w:rPr>
            </w:pPr>
            <w:r>
              <w:rPr>
                <w:color w:val="000000"/>
              </w:rPr>
              <w:t>第一百零五条违反本法规定，单位燃用不符合质量标准的煤炭、石油焦的，由</w:t>
            </w:r>
            <w:r>
              <w:rPr>
                <w:b/>
                <w:bCs/>
                <w:color w:val="000000"/>
              </w:rPr>
              <w:t>县级以上人民政府生态环境主管部门</w:t>
            </w:r>
            <w:r>
              <w:rPr>
                <w:color w:val="000000"/>
              </w:rPr>
              <w:t>责令改正，处货值金额一倍以上三倍以下的罚款。</w:t>
            </w:r>
          </w:p>
          <w:p w:rsidR="00AD3B89" w:rsidRDefault="00AD3B89">
            <w:pPr>
              <w:pStyle w:val="ZW-0"/>
              <w:spacing w:line="240" w:lineRule="auto"/>
              <w:ind w:firstLineChars="200" w:firstLine="420"/>
              <w:rPr>
                <w:color w:val="000000"/>
              </w:rPr>
            </w:pPr>
          </w:p>
          <w:p w:rsidR="00AD3B89" w:rsidRDefault="00D16FB6">
            <w:pPr>
              <w:pStyle w:val="ZW-0"/>
              <w:spacing w:line="240" w:lineRule="auto"/>
              <w:rPr>
                <w:b/>
                <w:bCs/>
                <w:color w:val="000000"/>
              </w:rPr>
            </w:pPr>
            <w:r>
              <w:rPr>
                <w:rFonts w:hint="eastAsia"/>
                <w:b/>
                <w:bCs/>
                <w:color w:val="000000"/>
              </w:rPr>
              <w:t>《上海市大气污染防治条例》</w:t>
            </w:r>
          </w:p>
          <w:p w:rsidR="00AD3B89" w:rsidRDefault="00D16FB6">
            <w:pPr>
              <w:pStyle w:val="ZW-0"/>
              <w:spacing w:line="240" w:lineRule="auto"/>
              <w:ind w:firstLineChars="200" w:firstLine="420"/>
              <w:rPr>
                <w:color w:val="000000"/>
              </w:rPr>
            </w:pPr>
            <w:r>
              <w:rPr>
                <w:rFonts w:hint="eastAsia"/>
                <w:color w:val="000000"/>
              </w:rPr>
              <w:t>第八十四条第二款违反本条例第三十六条第四款规定，使用燃料不符合国家和本市规定的有关强制性标准和要求的，由</w:t>
            </w:r>
            <w:r>
              <w:rPr>
                <w:rFonts w:hint="eastAsia"/>
                <w:b/>
                <w:bCs/>
                <w:color w:val="000000"/>
              </w:rPr>
              <w:t>市或者区生态环境部门</w:t>
            </w:r>
            <w:r>
              <w:rPr>
                <w:rFonts w:hint="eastAsia"/>
                <w:color w:val="000000"/>
              </w:rPr>
              <w:t>责令改正，处货值金额一倍以上三倍以下罚款。</w:t>
            </w:r>
          </w:p>
        </w:tc>
        <w:tc>
          <w:tcPr>
            <w:tcW w:w="365"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生态环境主管部门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区级</w:t>
            </w:r>
          </w:p>
        </w:tc>
      </w:tr>
      <w:tr w:rsidR="00AD3B89">
        <w:tc>
          <w:tcPr>
            <w:tcW w:w="259" w:type="pct"/>
            <w:vAlign w:val="center"/>
          </w:tcPr>
          <w:p w:rsidR="00AD3B89" w:rsidRDefault="00AD3B89">
            <w:pPr>
              <w:pStyle w:val="a8"/>
              <w:numPr>
                <w:ilvl w:val="0"/>
                <w:numId w:val="1"/>
              </w:numPr>
              <w:ind w:firstLineChars="0"/>
              <w:jc w:val="left"/>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color w:val="000000"/>
                <w:szCs w:val="21"/>
              </w:rPr>
              <w:t>对在禁燃区内新、扩建燃用高污染燃料的设施等行为的行政处罚</w:t>
            </w:r>
          </w:p>
        </w:tc>
        <w:tc>
          <w:tcPr>
            <w:tcW w:w="237" w:type="pct"/>
            <w:vAlign w:val="center"/>
          </w:tcPr>
          <w:p w:rsidR="00AD3B89" w:rsidRDefault="00D16FB6">
            <w:pPr>
              <w:jc w:val="center"/>
              <w:rPr>
                <w:rFonts w:ascii="Times New Roman" w:hAnsi="Times New Roman" w:cs="Times New Roman"/>
                <w:color w:val="000000"/>
                <w:szCs w:val="21"/>
              </w:rPr>
            </w:pPr>
            <w:r>
              <w:rPr>
                <w:rFonts w:ascii="Times New Roman" w:hAnsi="Times New Roman" w:cs="Times New Roman"/>
                <w:color w:val="000000"/>
                <w:szCs w:val="21"/>
              </w:rPr>
              <w:t>行政处罚</w:t>
            </w:r>
          </w:p>
        </w:tc>
        <w:tc>
          <w:tcPr>
            <w:tcW w:w="2977" w:type="pct"/>
          </w:tcPr>
          <w:p w:rsidR="00AD3B89" w:rsidRDefault="00D16FB6">
            <w:pPr>
              <w:pStyle w:val="BT-B0"/>
              <w:spacing w:line="240" w:lineRule="auto"/>
              <w:rPr>
                <w:color w:val="000000"/>
              </w:rPr>
            </w:pPr>
            <w:r>
              <w:rPr>
                <w:color w:val="000000"/>
              </w:rPr>
              <w:t>《中华人民共和国大气污染防治法》</w:t>
            </w:r>
          </w:p>
          <w:p w:rsidR="00AD3B89" w:rsidRDefault="00D16FB6">
            <w:pPr>
              <w:pStyle w:val="ZW-0"/>
              <w:spacing w:line="240" w:lineRule="auto"/>
              <w:ind w:firstLineChars="200" w:firstLine="420"/>
              <w:rPr>
                <w:color w:val="000000"/>
              </w:rPr>
            </w:pPr>
            <w:r>
              <w:rPr>
                <w:color w:val="000000"/>
              </w:rPr>
              <w:t>第一百零七条第一款违反本法规定，在禁燃区内新建、扩建燃用高污染燃料的设施，或者未按照规定停止燃用高污染燃料，或者在城市集中供热管网覆盖地区新建、扩建分散燃煤供热锅炉，或者未按照规定拆除已建成的不能达标排放的燃煤供热锅炉的，由</w:t>
            </w:r>
            <w:r>
              <w:rPr>
                <w:b/>
                <w:bCs/>
                <w:color w:val="000000"/>
              </w:rPr>
              <w:t>县级以上地方人民政府生态环境主管部门</w:t>
            </w:r>
            <w:r>
              <w:rPr>
                <w:color w:val="000000"/>
              </w:rPr>
              <w:t>没收燃用高污染燃料的设施，组织拆除燃煤供热锅炉，并处二万元以上二十万元以下的罚款。</w:t>
            </w:r>
          </w:p>
        </w:tc>
        <w:tc>
          <w:tcPr>
            <w:tcW w:w="365"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生态环境主管部门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区级</w:t>
            </w:r>
          </w:p>
        </w:tc>
      </w:tr>
      <w:tr w:rsidR="00AD3B89">
        <w:tc>
          <w:tcPr>
            <w:tcW w:w="259" w:type="pct"/>
            <w:vAlign w:val="center"/>
          </w:tcPr>
          <w:p w:rsidR="00AD3B89" w:rsidRDefault="00AD3B89">
            <w:pPr>
              <w:pStyle w:val="a8"/>
              <w:numPr>
                <w:ilvl w:val="0"/>
                <w:numId w:val="1"/>
              </w:numPr>
              <w:ind w:firstLineChars="0"/>
              <w:jc w:val="left"/>
              <w:rPr>
                <w:rFonts w:ascii="Times New Roman" w:hAnsi="Times New Roman" w:cs="Times New Roman"/>
                <w:color w:val="000000"/>
                <w:szCs w:val="21"/>
              </w:rPr>
            </w:pPr>
          </w:p>
        </w:tc>
        <w:tc>
          <w:tcPr>
            <w:tcW w:w="770" w:type="pct"/>
            <w:vAlign w:val="center"/>
          </w:tcPr>
          <w:p w:rsidR="00AD3B89" w:rsidRDefault="00D16FB6">
            <w:pPr>
              <w:pStyle w:val="a6"/>
              <w:widowControl w:val="0"/>
              <w:spacing w:beforeAutospacing="0" w:afterAutospacing="0"/>
              <w:jc w:val="both"/>
              <w:rPr>
                <w:color w:val="000000"/>
                <w:szCs w:val="21"/>
              </w:rPr>
            </w:pPr>
            <w:r>
              <w:rPr>
                <w:rFonts w:ascii="Times New Roman" w:hAnsi="Times New Roman"/>
                <w:color w:val="000000"/>
                <w:sz w:val="21"/>
                <w:szCs w:val="21"/>
              </w:rPr>
              <w:t>对在市人民政府规定的期限届满后继续使</w:t>
            </w:r>
            <w:r>
              <w:rPr>
                <w:rFonts w:ascii="Times New Roman" w:hAnsi="Times New Roman"/>
                <w:color w:val="000000"/>
                <w:sz w:val="21"/>
                <w:szCs w:val="21"/>
              </w:rPr>
              <w:lastRenderedPageBreak/>
              <w:t>用高污染燃料的行政处罚</w:t>
            </w:r>
          </w:p>
        </w:tc>
        <w:tc>
          <w:tcPr>
            <w:tcW w:w="237" w:type="pct"/>
            <w:vAlign w:val="center"/>
          </w:tcPr>
          <w:p w:rsidR="00AD3B89" w:rsidRDefault="00D16FB6">
            <w:pPr>
              <w:jc w:val="center"/>
              <w:rPr>
                <w:rFonts w:ascii="Times New Roman" w:hAnsi="Times New Roman" w:cs="Times New Roman"/>
                <w:color w:val="000000"/>
                <w:szCs w:val="21"/>
              </w:rPr>
            </w:pPr>
            <w:r>
              <w:rPr>
                <w:rFonts w:ascii="Times New Roman" w:hAnsi="Times New Roman" w:cs="Times New Roman"/>
                <w:color w:val="000000"/>
                <w:szCs w:val="21"/>
              </w:rPr>
              <w:lastRenderedPageBreak/>
              <w:t>行政处罚</w:t>
            </w:r>
          </w:p>
        </w:tc>
        <w:tc>
          <w:tcPr>
            <w:tcW w:w="2977" w:type="pct"/>
          </w:tcPr>
          <w:p w:rsidR="00AD3B89" w:rsidRDefault="00D16FB6">
            <w:pPr>
              <w:pStyle w:val="a6"/>
              <w:widowControl w:val="0"/>
              <w:spacing w:beforeAutospacing="0" w:afterAutospacing="0"/>
              <w:rPr>
                <w:rFonts w:ascii="Times New Roman" w:hAnsi="Times New Roman"/>
                <w:b/>
                <w:color w:val="000000"/>
                <w:sz w:val="21"/>
                <w:szCs w:val="21"/>
              </w:rPr>
            </w:pPr>
            <w:r>
              <w:rPr>
                <w:rFonts w:hint="eastAsia"/>
                <w:b/>
                <w:color w:val="000000"/>
                <w:sz w:val="21"/>
                <w:szCs w:val="21"/>
              </w:rPr>
              <w:t>《上海市大气污染防治条例》</w:t>
            </w:r>
          </w:p>
          <w:p w:rsidR="00AD3B89" w:rsidRDefault="00D16FB6">
            <w:pPr>
              <w:pStyle w:val="a6"/>
              <w:widowControl w:val="0"/>
              <w:spacing w:beforeAutospacing="0" w:afterAutospacing="0"/>
              <w:ind w:firstLineChars="200" w:firstLine="420"/>
              <w:rPr>
                <w:color w:val="000000"/>
              </w:rPr>
            </w:pPr>
            <w:r>
              <w:rPr>
                <w:rFonts w:ascii="Times New Roman" w:hAnsi="Times New Roman"/>
                <w:color w:val="000000"/>
                <w:sz w:val="21"/>
                <w:szCs w:val="21"/>
              </w:rPr>
              <w:t>第八十四条</w:t>
            </w:r>
            <w:r>
              <w:rPr>
                <w:rFonts w:ascii="Times New Roman" w:hAnsi="Times New Roman" w:hint="eastAsia"/>
                <w:color w:val="000000"/>
                <w:sz w:val="21"/>
                <w:szCs w:val="21"/>
              </w:rPr>
              <w:t>第一款</w:t>
            </w:r>
            <w:r>
              <w:rPr>
                <w:rFonts w:ascii="Times New Roman" w:hAnsi="Times New Roman" w:hint="eastAsia"/>
                <w:color w:val="000000"/>
                <w:sz w:val="21"/>
                <w:szCs w:val="21"/>
              </w:rPr>
              <w:t> </w:t>
            </w:r>
            <w:r>
              <w:rPr>
                <w:rFonts w:ascii="Times New Roman" w:hAnsi="Times New Roman"/>
                <w:color w:val="000000"/>
                <w:sz w:val="21"/>
                <w:szCs w:val="21"/>
              </w:rPr>
              <w:t>违反本条例第三十六条第三款、第六十二条第四款规定，在市人民政府</w:t>
            </w:r>
            <w:r>
              <w:rPr>
                <w:rFonts w:ascii="Times New Roman" w:hAnsi="Times New Roman"/>
                <w:color w:val="000000"/>
                <w:sz w:val="21"/>
                <w:szCs w:val="21"/>
              </w:rPr>
              <w:lastRenderedPageBreak/>
              <w:t>规定的期限届满后继续使用高污染燃料的，由</w:t>
            </w:r>
            <w:r>
              <w:rPr>
                <w:rFonts w:ascii="Times New Roman" w:hAnsi="Times New Roman"/>
                <w:b/>
                <w:color w:val="000000"/>
                <w:sz w:val="21"/>
                <w:szCs w:val="21"/>
              </w:rPr>
              <w:t>市或区生态环境部门</w:t>
            </w:r>
            <w:r>
              <w:rPr>
                <w:rFonts w:ascii="Times New Roman" w:hAnsi="Times New Roman"/>
                <w:color w:val="000000"/>
                <w:sz w:val="21"/>
                <w:szCs w:val="21"/>
              </w:rPr>
              <w:t>责令拆除或者没收燃用高污染燃料的设施，处二万元以上二十万元以下罚款。</w:t>
            </w:r>
          </w:p>
        </w:tc>
        <w:tc>
          <w:tcPr>
            <w:tcW w:w="365" w:type="pct"/>
            <w:vAlign w:val="center"/>
          </w:tcPr>
          <w:p w:rsidR="00AD3B89" w:rsidRDefault="00D16FB6">
            <w:pPr>
              <w:jc w:val="center"/>
              <w:rPr>
                <w:rFonts w:ascii="Times New Roman" w:hAnsi="Times New Roman" w:cs="Times New Roman"/>
                <w:color w:val="000000"/>
              </w:rPr>
            </w:pPr>
            <w:r>
              <w:rPr>
                <w:rFonts w:cs="Times New Roman" w:hint="eastAsia"/>
                <w:color w:val="000000"/>
                <w:szCs w:val="21"/>
              </w:rPr>
              <w:lastRenderedPageBreak/>
              <w:t>生态环境主管部门</w:t>
            </w:r>
          </w:p>
        </w:tc>
        <w:tc>
          <w:tcPr>
            <w:tcW w:w="391" w:type="pct"/>
            <w:vAlign w:val="center"/>
          </w:tcPr>
          <w:p w:rsidR="00AD3B89" w:rsidRDefault="00D16FB6">
            <w:pPr>
              <w:jc w:val="center"/>
              <w:rPr>
                <w:rFonts w:ascii="Times New Roman" w:hAnsi="Times New Roman" w:cs="Times New Roman"/>
                <w:color w:val="000000"/>
              </w:rPr>
            </w:pPr>
            <w:r>
              <w:rPr>
                <w:rFonts w:cs="Times New Roman" w:hint="eastAsia"/>
                <w:color w:val="000000"/>
                <w:szCs w:val="21"/>
              </w:rPr>
              <w:t>区级</w:t>
            </w:r>
          </w:p>
        </w:tc>
      </w:tr>
      <w:tr w:rsidR="00AD3B89">
        <w:tc>
          <w:tcPr>
            <w:tcW w:w="259" w:type="pct"/>
            <w:vAlign w:val="center"/>
          </w:tcPr>
          <w:p w:rsidR="00AD3B89" w:rsidRDefault="00AD3B89">
            <w:pPr>
              <w:pStyle w:val="a8"/>
              <w:numPr>
                <w:ilvl w:val="0"/>
                <w:numId w:val="1"/>
              </w:numPr>
              <w:ind w:firstLineChars="0"/>
              <w:jc w:val="left"/>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color w:val="000000"/>
                <w:szCs w:val="21"/>
              </w:rPr>
              <w:t>对</w:t>
            </w:r>
            <w:r>
              <w:rPr>
                <w:color w:val="000000"/>
              </w:rPr>
              <w:t>使用不符合规定标准或者要求的锅炉</w:t>
            </w:r>
            <w:r>
              <w:rPr>
                <w:rFonts w:hint="eastAsia"/>
                <w:color w:val="000000"/>
              </w:rPr>
              <w:t>或者</w:t>
            </w:r>
            <w:r>
              <w:rPr>
                <w:color w:val="000000"/>
                <w:szCs w:val="21"/>
              </w:rPr>
              <w:t>锅炉、窑炉以及单位</w:t>
            </w:r>
            <w:r>
              <w:rPr>
                <w:rFonts w:hint="eastAsia"/>
                <w:color w:val="000000"/>
                <w:szCs w:val="21"/>
              </w:rPr>
              <w:t>使用的设施</w:t>
            </w:r>
            <w:r>
              <w:rPr>
                <w:color w:val="000000"/>
                <w:szCs w:val="21"/>
              </w:rPr>
              <w:t>排放明显可见黑烟的行政处罚</w:t>
            </w:r>
          </w:p>
        </w:tc>
        <w:tc>
          <w:tcPr>
            <w:tcW w:w="237" w:type="pct"/>
            <w:vAlign w:val="center"/>
          </w:tcPr>
          <w:p w:rsidR="00AD3B89" w:rsidRDefault="00D16FB6">
            <w:pPr>
              <w:jc w:val="center"/>
              <w:rPr>
                <w:rFonts w:ascii="Times New Roman" w:hAnsi="Times New Roman" w:cs="Times New Roman"/>
                <w:color w:val="000000"/>
                <w:szCs w:val="21"/>
              </w:rPr>
            </w:pPr>
            <w:r>
              <w:rPr>
                <w:rFonts w:ascii="Times New Roman" w:hAnsi="Times New Roman" w:cs="Times New Roman"/>
                <w:color w:val="000000"/>
                <w:szCs w:val="21"/>
              </w:rPr>
              <w:t>行政处罚</w:t>
            </w:r>
          </w:p>
        </w:tc>
        <w:tc>
          <w:tcPr>
            <w:tcW w:w="2977" w:type="pct"/>
          </w:tcPr>
          <w:p w:rsidR="00AD3B89" w:rsidRDefault="00D16FB6">
            <w:pPr>
              <w:pStyle w:val="BT-B0"/>
              <w:spacing w:line="240" w:lineRule="auto"/>
              <w:rPr>
                <w:color w:val="000000"/>
              </w:rPr>
            </w:pPr>
            <w:r>
              <w:rPr>
                <w:color w:val="000000"/>
              </w:rPr>
              <w:t>《中华人民共和国大气污染防治法》</w:t>
            </w:r>
          </w:p>
          <w:p w:rsidR="00AD3B89" w:rsidRDefault="00D16FB6">
            <w:pPr>
              <w:pStyle w:val="ZW-0"/>
              <w:spacing w:line="240" w:lineRule="auto"/>
              <w:ind w:firstLineChars="200" w:firstLine="420"/>
              <w:rPr>
                <w:color w:val="000000"/>
              </w:rPr>
            </w:pPr>
            <w:r>
              <w:rPr>
                <w:color w:val="000000"/>
              </w:rPr>
              <w:t>第一百零七条第二款违反本法规定，生产、进口、销售或者使用不符合规定标准或者要求的锅炉，由</w:t>
            </w:r>
            <w:r>
              <w:rPr>
                <w:b/>
                <w:bCs/>
                <w:color w:val="000000"/>
              </w:rPr>
              <w:t>县级以上人民政府市场监督管理、生态环境主管部门</w:t>
            </w:r>
            <w:r>
              <w:rPr>
                <w:color w:val="000000"/>
              </w:rPr>
              <w:t>责令改正，没收违法所得，并处二万元以上二十万元以下的罚款。</w:t>
            </w:r>
          </w:p>
          <w:p w:rsidR="00AD3B89" w:rsidRDefault="00AD3B89">
            <w:pPr>
              <w:pStyle w:val="ZW-0"/>
              <w:spacing w:line="240" w:lineRule="auto"/>
              <w:ind w:firstLineChars="200" w:firstLine="420"/>
              <w:rPr>
                <w:color w:val="000000"/>
              </w:rPr>
            </w:pPr>
          </w:p>
          <w:p w:rsidR="00AD3B89" w:rsidRDefault="00D16FB6">
            <w:pPr>
              <w:pStyle w:val="BT-B0"/>
              <w:spacing w:line="240" w:lineRule="auto"/>
              <w:rPr>
                <w:color w:val="000000"/>
              </w:rPr>
            </w:pPr>
            <w:r>
              <w:rPr>
                <w:color w:val="000000"/>
              </w:rPr>
              <w:t>《上海市大气污染防治条例》</w:t>
            </w:r>
          </w:p>
          <w:p w:rsidR="00AD3B89" w:rsidRDefault="00D16FB6">
            <w:pPr>
              <w:pStyle w:val="ZW-0"/>
              <w:spacing w:line="240" w:lineRule="auto"/>
              <w:ind w:firstLineChars="200" w:firstLine="420"/>
              <w:rPr>
                <w:color w:val="000000"/>
              </w:rPr>
            </w:pPr>
            <w:r>
              <w:rPr>
                <w:color w:val="000000"/>
              </w:rPr>
              <w:t>第八十五条违反本条例第三十七条第二款规定，锅炉、窑炉以及单位使用的或者经营性的炉灶等设施排放明显可见黑烟的，由</w:t>
            </w:r>
            <w:r>
              <w:rPr>
                <w:b/>
                <w:bCs/>
                <w:color w:val="000000"/>
              </w:rPr>
              <w:t>市或者区生态环境部门</w:t>
            </w:r>
            <w:r>
              <w:rPr>
                <w:color w:val="000000"/>
              </w:rPr>
              <w:t>责令改正，可以处五千元以上五万元以下罚款。</w:t>
            </w:r>
          </w:p>
        </w:tc>
        <w:tc>
          <w:tcPr>
            <w:tcW w:w="365"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生态环境主管部门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区级</w:t>
            </w:r>
          </w:p>
        </w:tc>
      </w:tr>
      <w:tr w:rsidR="00AD3B89">
        <w:tc>
          <w:tcPr>
            <w:tcW w:w="259" w:type="pct"/>
            <w:vAlign w:val="center"/>
          </w:tcPr>
          <w:p w:rsidR="00AD3B89" w:rsidRDefault="00AD3B89">
            <w:pPr>
              <w:pStyle w:val="a8"/>
              <w:numPr>
                <w:ilvl w:val="0"/>
                <w:numId w:val="1"/>
              </w:numPr>
              <w:ind w:firstLineChars="0"/>
              <w:jc w:val="left"/>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color w:val="000000"/>
                <w:szCs w:val="21"/>
              </w:rPr>
              <w:t>对违反挥发性有机物治理相关规定的行政处罚</w:t>
            </w:r>
          </w:p>
        </w:tc>
        <w:tc>
          <w:tcPr>
            <w:tcW w:w="237" w:type="pct"/>
            <w:vAlign w:val="center"/>
          </w:tcPr>
          <w:p w:rsidR="00AD3B89" w:rsidRDefault="00D16FB6">
            <w:pPr>
              <w:jc w:val="center"/>
              <w:rPr>
                <w:rFonts w:ascii="Times New Roman" w:hAnsi="Times New Roman" w:cs="Times New Roman"/>
                <w:color w:val="000000"/>
                <w:szCs w:val="21"/>
              </w:rPr>
            </w:pPr>
            <w:r>
              <w:rPr>
                <w:rFonts w:ascii="Times New Roman" w:hAnsi="Times New Roman" w:cs="Times New Roman"/>
                <w:color w:val="000000"/>
                <w:szCs w:val="21"/>
              </w:rPr>
              <w:t>行政处罚</w:t>
            </w:r>
          </w:p>
        </w:tc>
        <w:tc>
          <w:tcPr>
            <w:tcW w:w="2977" w:type="pct"/>
          </w:tcPr>
          <w:p w:rsidR="00AD3B89" w:rsidRDefault="00D16FB6">
            <w:pPr>
              <w:pStyle w:val="BT-B0"/>
              <w:spacing w:line="240" w:lineRule="auto"/>
              <w:rPr>
                <w:color w:val="000000"/>
              </w:rPr>
            </w:pPr>
            <w:r>
              <w:rPr>
                <w:color w:val="000000"/>
              </w:rPr>
              <w:t>《中华人民共和国大气污染防治法》</w:t>
            </w:r>
          </w:p>
          <w:p w:rsidR="00AD3B89" w:rsidRDefault="00D16FB6">
            <w:pPr>
              <w:pStyle w:val="ZW-0"/>
              <w:spacing w:line="240" w:lineRule="auto"/>
              <w:ind w:firstLineChars="200" w:firstLine="420"/>
              <w:rPr>
                <w:color w:val="000000"/>
              </w:rPr>
            </w:pPr>
            <w:r>
              <w:rPr>
                <w:color w:val="000000"/>
              </w:rPr>
              <w:t>第一百零八条违反本法规定，有下列行为之一的，由</w:t>
            </w:r>
            <w:r>
              <w:rPr>
                <w:b/>
                <w:bCs/>
                <w:color w:val="000000"/>
              </w:rPr>
              <w:t>县级以上人民政府生态环境主管部门</w:t>
            </w:r>
            <w:r>
              <w:rPr>
                <w:color w:val="000000"/>
              </w:rPr>
              <w:t>责令改正，处二万元以上二十万元以下的罚款；拒不改正的，责令停产整治：</w:t>
            </w:r>
          </w:p>
          <w:p w:rsidR="00AD3B89" w:rsidRDefault="00D16FB6">
            <w:pPr>
              <w:pStyle w:val="ZW-2"/>
              <w:spacing w:line="240" w:lineRule="auto"/>
              <w:ind w:firstLine="420"/>
              <w:rPr>
                <w:color w:val="000000"/>
              </w:rPr>
            </w:pPr>
            <w:r>
              <w:rPr>
                <w:color w:val="000000"/>
              </w:rPr>
              <w:t>（一）产生含挥发性有机物废气的生产和服务活动，未在密闭空间或者设备中进行，未按照规定安装使用污染防治设施，或者未采取减少废气排放措施的；</w:t>
            </w:r>
          </w:p>
          <w:p w:rsidR="00AD3B89" w:rsidRDefault="00D16FB6">
            <w:pPr>
              <w:pStyle w:val="ZW-2"/>
              <w:spacing w:line="240" w:lineRule="auto"/>
              <w:ind w:firstLine="420"/>
              <w:rPr>
                <w:color w:val="000000"/>
              </w:rPr>
            </w:pPr>
            <w:r>
              <w:rPr>
                <w:color w:val="000000"/>
              </w:rPr>
              <w:t>（二）工业涂装企业未使用低挥发性有机物含量涂料或者未建立、保存台账的；</w:t>
            </w:r>
          </w:p>
          <w:p w:rsidR="00AD3B89" w:rsidRDefault="00D16FB6">
            <w:pPr>
              <w:pStyle w:val="ZW-2"/>
              <w:spacing w:line="240" w:lineRule="auto"/>
              <w:ind w:firstLine="420"/>
              <w:rPr>
                <w:color w:val="000000"/>
              </w:rPr>
            </w:pPr>
            <w:r>
              <w:rPr>
                <w:color w:val="000000"/>
              </w:rPr>
              <w:t>（三）石油、化工以及其他生产和使用有机溶剂的企业，未采取措施对管道、设备进行日常维护、维修，减少物料泄漏或者对泄漏的物料未及时收集处理的；</w:t>
            </w:r>
          </w:p>
          <w:p w:rsidR="00AD3B89" w:rsidRDefault="00D16FB6">
            <w:pPr>
              <w:pStyle w:val="ZW-2"/>
              <w:spacing w:line="240" w:lineRule="auto"/>
              <w:ind w:firstLine="420"/>
              <w:rPr>
                <w:color w:val="000000"/>
              </w:rPr>
            </w:pPr>
            <w:r>
              <w:rPr>
                <w:color w:val="000000"/>
              </w:rPr>
              <w:t>（四）储油储气库、加油加气站和油罐车、气罐车等，未按照国家有关规定安装并正常使用油气回收装置的；</w:t>
            </w:r>
          </w:p>
          <w:p w:rsidR="00AD3B89" w:rsidRDefault="00D16FB6">
            <w:pPr>
              <w:pStyle w:val="ZW-2"/>
              <w:spacing w:line="240" w:lineRule="auto"/>
              <w:ind w:firstLine="420"/>
              <w:rPr>
                <w:color w:val="000000"/>
              </w:rPr>
            </w:pPr>
            <w:r>
              <w:rPr>
                <w:color w:val="000000"/>
              </w:rPr>
              <w:t>（五）钢铁、建材、有色金属、石油、化工、制药、矿产开采等企业，未采取集中收集处理、密闭、围挡、遮盖、清扫、洒水等措施，控制、减少粉尘和气态污染物排放的；</w:t>
            </w:r>
          </w:p>
          <w:p w:rsidR="00AD3B89" w:rsidRDefault="00D16FB6">
            <w:pPr>
              <w:pStyle w:val="ZW-2"/>
              <w:spacing w:line="240" w:lineRule="auto"/>
              <w:ind w:firstLine="420"/>
              <w:rPr>
                <w:color w:val="000000"/>
              </w:rPr>
            </w:pPr>
            <w:r>
              <w:rPr>
                <w:color w:val="000000"/>
              </w:rPr>
              <w:t>（六）工业生产、垃圾填埋或者其他活动中产生的可燃性气体未回收利用，不具备回收利用条件未进行防治污染处理，或者可燃性气体回收利用装置不能正常作业，未及时修复或者更</w:t>
            </w:r>
            <w:r>
              <w:rPr>
                <w:color w:val="000000"/>
              </w:rPr>
              <w:lastRenderedPageBreak/>
              <w:t>新的。</w:t>
            </w:r>
          </w:p>
          <w:p w:rsidR="00AD3B89" w:rsidRDefault="00AD3B89">
            <w:pPr>
              <w:pStyle w:val="BT-B0"/>
              <w:spacing w:line="240" w:lineRule="auto"/>
              <w:rPr>
                <w:color w:val="000000"/>
              </w:rPr>
            </w:pPr>
          </w:p>
          <w:p w:rsidR="00AD3B89" w:rsidRDefault="00D16FB6">
            <w:pPr>
              <w:pStyle w:val="BT-B0"/>
              <w:spacing w:line="240" w:lineRule="auto"/>
              <w:rPr>
                <w:color w:val="000000"/>
              </w:rPr>
            </w:pPr>
            <w:r>
              <w:rPr>
                <w:color w:val="000000"/>
              </w:rPr>
              <w:t>《上海市大气污染防治条例》</w:t>
            </w:r>
          </w:p>
          <w:p w:rsidR="00AD3B89" w:rsidRDefault="00D16FB6">
            <w:pPr>
              <w:pStyle w:val="ZW-0"/>
              <w:spacing w:line="240" w:lineRule="auto"/>
              <w:ind w:firstLineChars="200" w:firstLine="420"/>
              <w:rPr>
                <w:color w:val="000000"/>
              </w:rPr>
            </w:pPr>
            <w:r>
              <w:rPr>
                <w:color w:val="000000"/>
              </w:rPr>
              <w:t>第九十五条违反本条例第五十二条第一款、第五款规定，单位违反挥发性有机物排放标准、技术规范进行运行管理的，由</w:t>
            </w:r>
            <w:r>
              <w:rPr>
                <w:b/>
                <w:bCs/>
                <w:color w:val="000000"/>
              </w:rPr>
              <w:t>市或者区生态环境部门</w:t>
            </w:r>
            <w:r>
              <w:rPr>
                <w:color w:val="000000"/>
              </w:rPr>
              <w:t>责令改正，可以处五千元以上五万元以下的罚款。</w:t>
            </w:r>
          </w:p>
          <w:p w:rsidR="00AD3B89" w:rsidRDefault="00D16FB6">
            <w:pPr>
              <w:pStyle w:val="ZW-2"/>
              <w:spacing w:line="240" w:lineRule="auto"/>
              <w:ind w:firstLine="420"/>
              <w:rPr>
                <w:color w:val="000000"/>
              </w:rPr>
            </w:pPr>
            <w:r>
              <w:rPr>
                <w:color w:val="000000"/>
              </w:rPr>
              <w:t>违反本条例第五十二条第二款、第三款、第四款规定，未配备或者未正常使用挥发性有机物回收装置，或者未在密闭空间或者设备中进行产生含挥发性有机物废气的生产经营活动，或者未设置废气收集和处理系统，或者发生泄漏未按照规定及时修复的，由</w:t>
            </w:r>
            <w:r>
              <w:rPr>
                <w:b/>
                <w:bCs/>
                <w:color w:val="000000"/>
              </w:rPr>
              <w:t>生态环境部门</w:t>
            </w:r>
            <w:r>
              <w:rPr>
                <w:color w:val="000000"/>
              </w:rPr>
              <w:t>责令改正，处二万元以上二十万元以下罚款；拒不改正的，责令停产整治。</w:t>
            </w:r>
          </w:p>
        </w:tc>
        <w:tc>
          <w:tcPr>
            <w:tcW w:w="365"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lastRenderedPageBreak/>
              <w:t>生态环境主管部门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color w:val="000000"/>
              </w:rPr>
              <w:t>区级</w:t>
            </w:r>
          </w:p>
          <w:p w:rsidR="00AD3B89" w:rsidRDefault="00AD3B89">
            <w:pPr>
              <w:jc w:val="center"/>
              <w:rPr>
                <w:rFonts w:ascii="Times New Roman" w:hAnsi="Times New Roman" w:cs="Times New Roman"/>
                <w:color w:val="000000"/>
              </w:rPr>
            </w:pPr>
          </w:p>
        </w:tc>
      </w:tr>
      <w:tr w:rsidR="00AD3B89">
        <w:tc>
          <w:tcPr>
            <w:tcW w:w="259" w:type="pct"/>
            <w:vAlign w:val="center"/>
          </w:tcPr>
          <w:p w:rsidR="00AD3B89" w:rsidRDefault="00AD3B89">
            <w:pPr>
              <w:pStyle w:val="a8"/>
              <w:numPr>
                <w:ilvl w:val="0"/>
                <w:numId w:val="1"/>
              </w:numPr>
              <w:ind w:firstLineChars="0"/>
              <w:jc w:val="left"/>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rFonts w:hint="eastAsia"/>
                <w:color w:val="000000"/>
                <w:szCs w:val="21"/>
              </w:rPr>
              <w:t>对作业单位和个人无组织排放粉尘或者废气的行政处罚</w:t>
            </w:r>
          </w:p>
        </w:tc>
        <w:tc>
          <w:tcPr>
            <w:tcW w:w="237" w:type="pct"/>
            <w:vAlign w:val="center"/>
          </w:tcPr>
          <w:p w:rsidR="00AD3B89" w:rsidRDefault="00D16FB6">
            <w:pPr>
              <w:jc w:val="center"/>
              <w:rPr>
                <w:rFonts w:ascii="Times New Roman" w:hAnsi="Times New Roman" w:cs="Times New Roman"/>
                <w:color w:val="000000"/>
                <w:szCs w:val="21"/>
              </w:rPr>
            </w:pPr>
            <w:r>
              <w:rPr>
                <w:rFonts w:ascii="Times New Roman" w:hAnsi="Times New Roman" w:cs="Times New Roman" w:hint="eastAsia"/>
                <w:color w:val="000000"/>
                <w:szCs w:val="21"/>
              </w:rPr>
              <w:t>行政处罚</w:t>
            </w:r>
          </w:p>
        </w:tc>
        <w:tc>
          <w:tcPr>
            <w:tcW w:w="2977" w:type="pct"/>
          </w:tcPr>
          <w:p w:rsidR="00AD3B89" w:rsidRDefault="00D16FB6">
            <w:pPr>
              <w:pStyle w:val="ZW-2"/>
              <w:spacing w:line="240" w:lineRule="auto"/>
              <w:ind w:firstLineChars="0" w:firstLine="0"/>
              <w:rPr>
                <w:b/>
                <w:bCs/>
                <w:color w:val="000000"/>
              </w:rPr>
            </w:pPr>
            <w:r>
              <w:rPr>
                <w:rFonts w:hint="eastAsia"/>
                <w:b/>
                <w:bCs/>
                <w:color w:val="000000"/>
              </w:rPr>
              <w:t>《上海市大气污染防治条例》</w:t>
            </w:r>
          </w:p>
          <w:p w:rsidR="00AD3B89" w:rsidRDefault="00D16FB6">
            <w:pPr>
              <w:pStyle w:val="ZW-2"/>
              <w:spacing w:line="240" w:lineRule="auto"/>
              <w:ind w:firstLine="420"/>
              <w:rPr>
                <w:color w:val="000000"/>
              </w:rPr>
            </w:pPr>
            <w:r>
              <w:rPr>
                <w:color w:val="000000"/>
              </w:rPr>
              <w:t>第一百条违反本条例第六十三条规定，作业单位和个人无组织排放粉尘或者废气的，由</w:t>
            </w:r>
            <w:r>
              <w:rPr>
                <w:b/>
                <w:bCs/>
                <w:color w:val="000000"/>
              </w:rPr>
              <w:t>市或者区生态环境部门</w:t>
            </w:r>
            <w:r>
              <w:rPr>
                <w:color w:val="000000"/>
              </w:rPr>
              <w:t>责令改正；拒不改正的，处五千元以上五万元以下罚款。</w:t>
            </w:r>
          </w:p>
        </w:tc>
        <w:tc>
          <w:tcPr>
            <w:tcW w:w="365"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生态环境主管部门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区</w:t>
            </w:r>
            <w:r>
              <w:rPr>
                <w:rFonts w:ascii="Times New Roman" w:hAnsi="Times New Roman" w:cs="Times New Roman"/>
                <w:color w:val="000000"/>
              </w:rPr>
              <w:t>级</w:t>
            </w:r>
          </w:p>
        </w:tc>
      </w:tr>
      <w:tr w:rsidR="00AD3B89">
        <w:tc>
          <w:tcPr>
            <w:tcW w:w="259" w:type="pct"/>
            <w:vAlign w:val="center"/>
          </w:tcPr>
          <w:p w:rsidR="00AD3B89" w:rsidRDefault="00AD3B89">
            <w:pPr>
              <w:pStyle w:val="a8"/>
              <w:numPr>
                <w:ilvl w:val="0"/>
                <w:numId w:val="1"/>
              </w:numPr>
              <w:ind w:firstLineChars="0"/>
              <w:jc w:val="left"/>
              <w:rPr>
                <w:rFonts w:ascii="Times New Roman" w:hAnsi="Times New Roman" w:cs="Times New Roman"/>
                <w:color w:val="000000"/>
                <w:szCs w:val="21"/>
              </w:rPr>
            </w:pPr>
          </w:p>
        </w:tc>
        <w:tc>
          <w:tcPr>
            <w:tcW w:w="770" w:type="pct"/>
            <w:vAlign w:val="center"/>
          </w:tcPr>
          <w:p w:rsidR="00AD3B89" w:rsidRDefault="00D16FB6">
            <w:pPr>
              <w:pStyle w:val="a6"/>
              <w:widowControl w:val="0"/>
              <w:spacing w:beforeAutospacing="0" w:afterAutospacing="0"/>
              <w:jc w:val="both"/>
              <w:rPr>
                <w:color w:val="000000"/>
                <w:szCs w:val="21"/>
              </w:rPr>
            </w:pPr>
            <w:r>
              <w:rPr>
                <w:rFonts w:ascii="Times New Roman" w:hAnsi="Times New Roman"/>
                <w:color w:val="000000"/>
                <w:kern w:val="2"/>
                <w:sz w:val="21"/>
                <w:szCs w:val="21"/>
              </w:rPr>
              <w:t>对生产超过污染物排放标准的机动车、非道路移动机械</w:t>
            </w:r>
            <w:r>
              <w:rPr>
                <w:rFonts w:ascii="Times New Roman" w:hAnsi="Times New Roman" w:hint="eastAsia"/>
                <w:color w:val="000000"/>
                <w:kern w:val="2"/>
                <w:sz w:val="21"/>
                <w:szCs w:val="21"/>
              </w:rPr>
              <w:t>行为</w:t>
            </w:r>
            <w:r>
              <w:rPr>
                <w:rFonts w:ascii="Times New Roman" w:hAnsi="Times New Roman"/>
                <w:color w:val="000000"/>
                <w:kern w:val="2"/>
                <w:sz w:val="21"/>
                <w:szCs w:val="21"/>
              </w:rPr>
              <w:t>的行政处罚</w:t>
            </w:r>
          </w:p>
        </w:tc>
        <w:tc>
          <w:tcPr>
            <w:tcW w:w="237" w:type="pct"/>
            <w:vAlign w:val="center"/>
          </w:tcPr>
          <w:p w:rsidR="00AD3B89" w:rsidRDefault="00D16FB6">
            <w:pPr>
              <w:jc w:val="center"/>
              <w:rPr>
                <w:rFonts w:ascii="Times New Roman" w:hAnsi="Times New Roman" w:cs="Times New Roman"/>
                <w:color w:val="000000"/>
                <w:szCs w:val="21"/>
              </w:rPr>
            </w:pPr>
            <w:r>
              <w:rPr>
                <w:rFonts w:ascii="Times New Roman" w:hAnsi="Times New Roman" w:cs="Times New Roman"/>
                <w:color w:val="000000"/>
                <w:szCs w:val="21"/>
              </w:rPr>
              <w:t>行政处罚</w:t>
            </w:r>
          </w:p>
        </w:tc>
        <w:tc>
          <w:tcPr>
            <w:tcW w:w="2977" w:type="pct"/>
          </w:tcPr>
          <w:p w:rsidR="00AD3B89" w:rsidRDefault="00D16FB6">
            <w:pPr>
              <w:pStyle w:val="a6"/>
              <w:widowControl w:val="0"/>
              <w:spacing w:beforeAutospacing="0" w:afterAutospacing="0"/>
              <w:jc w:val="both"/>
              <w:rPr>
                <w:rFonts w:ascii="Times New Roman" w:hAnsi="Times New Roman"/>
                <w:b/>
                <w:color w:val="000000"/>
                <w:kern w:val="2"/>
                <w:sz w:val="21"/>
                <w:szCs w:val="21"/>
              </w:rPr>
            </w:pPr>
            <w:r>
              <w:rPr>
                <w:rFonts w:hint="eastAsia"/>
                <w:b/>
                <w:color w:val="000000"/>
                <w:kern w:val="2"/>
                <w:sz w:val="21"/>
                <w:szCs w:val="21"/>
              </w:rPr>
              <w:t>《中华人民共和国大气污染防治法》</w:t>
            </w:r>
          </w:p>
          <w:p w:rsidR="00AD3B89" w:rsidRDefault="00D16FB6">
            <w:pPr>
              <w:pStyle w:val="a6"/>
              <w:widowControl w:val="0"/>
              <w:spacing w:beforeAutospacing="0" w:afterAutospacing="0"/>
              <w:ind w:firstLineChars="200" w:firstLine="420"/>
              <w:jc w:val="both"/>
              <w:rPr>
                <w:color w:val="000000"/>
              </w:rPr>
            </w:pPr>
            <w:r>
              <w:rPr>
                <w:rFonts w:ascii="Times New Roman" w:hAnsi="Times New Roman"/>
                <w:color w:val="000000"/>
                <w:kern w:val="2"/>
                <w:sz w:val="21"/>
                <w:szCs w:val="21"/>
              </w:rPr>
              <w:t>第一百零九条第一款违反本法规定，生产超过污染物排放标准的机动车、非道路移动机械的，由</w:t>
            </w:r>
            <w:r>
              <w:rPr>
                <w:rFonts w:ascii="Times New Roman" w:hAnsi="Times New Roman"/>
                <w:b/>
                <w:color w:val="000000"/>
                <w:kern w:val="2"/>
                <w:sz w:val="21"/>
                <w:szCs w:val="21"/>
              </w:rPr>
              <w:t>省级以上人民政府生态环境主管部门</w:t>
            </w:r>
            <w:r>
              <w:rPr>
                <w:rFonts w:ascii="Times New Roman" w:hAnsi="Times New Roman"/>
                <w:color w:val="000000"/>
                <w:kern w:val="2"/>
                <w:sz w:val="21"/>
                <w:szCs w:val="21"/>
              </w:rPr>
              <w:t>责令改正，没收违法所得，并处货值金额一倍以上三倍以下的罚款，没收销毁无法达到污染物排放标准的机动车、非道路移动机械；拒不改正的，责令停产整治，并由国务院机动车生产主管部门责令停止生产该车型。</w:t>
            </w:r>
          </w:p>
        </w:tc>
        <w:tc>
          <w:tcPr>
            <w:tcW w:w="365" w:type="pct"/>
            <w:vAlign w:val="center"/>
          </w:tcPr>
          <w:p w:rsidR="00AD3B89" w:rsidRDefault="00D16FB6">
            <w:pPr>
              <w:jc w:val="center"/>
              <w:rPr>
                <w:rFonts w:ascii="Times New Roman" w:hAnsi="Times New Roman" w:cs="Times New Roman"/>
                <w:color w:val="000000"/>
              </w:rPr>
            </w:pPr>
            <w:r>
              <w:rPr>
                <w:rFonts w:cs="Times New Roman" w:hint="eastAsia"/>
                <w:color w:val="000000"/>
                <w:szCs w:val="21"/>
              </w:rPr>
              <w:t>生态环境主管部门</w:t>
            </w:r>
          </w:p>
        </w:tc>
        <w:tc>
          <w:tcPr>
            <w:tcW w:w="391" w:type="pct"/>
            <w:vAlign w:val="center"/>
          </w:tcPr>
          <w:p w:rsidR="00AD3B89" w:rsidRDefault="00D16FB6">
            <w:pPr>
              <w:jc w:val="center"/>
              <w:rPr>
                <w:rFonts w:ascii="Times New Roman" w:hAnsi="Times New Roman" w:cs="Times New Roman"/>
                <w:color w:val="000000"/>
              </w:rPr>
            </w:pPr>
            <w:r>
              <w:rPr>
                <w:rFonts w:cs="Times New Roman" w:hint="eastAsia"/>
                <w:color w:val="000000"/>
                <w:szCs w:val="21"/>
              </w:rPr>
              <w:t>市级</w:t>
            </w:r>
          </w:p>
        </w:tc>
      </w:tr>
      <w:tr w:rsidR="00AD3B89">
        <w:tc>
          <w:tcPr>
            <w:tcW w:w="259" w:type="pct"/>
            <w:vAlign w:val="center"/>
          </w:tcPr>
          <w:p w:rsidR="00AD3B89" w:rsidRDefault="00AD3B89">
            <w:pPr>
              <w:pStyle w:val="a8"/>
              <w:numPr>
                <w:ilvl w:val="0"/>
                <w:numId w:val="1"/>
              </w:numPr>
              <w:ind w:firstLineChars="0"/>
              <w:jc w:val="left"/>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rFonts w:hint="eastAsia"/>
                <w:color w:val="000000"/>
                <w:szCs w:val="21"/>
              </w:rPr>
              <w:t>对</w:t>
            </w:r>
            <w:r>
              <w:rPr>
                <w:color w:val="000000"/>
                <w:szCs w:val="21"/>
              </w:rPr>
              <w:t>机动车、非道路移动机械生产企业对发动机、污染控制装置弄虚作假</w:t>
            </w:r>
            <w:r>
              <w:rPr>
                <w:rFonts w:hint="eastAsia"/>
                <w:color w:val="000000"/>
                <w:szCs w:val="21"/>
              </w:rPr>
              <w:t>、以次充好等行为</w:t>
            </w:r>
            <w:r>
              <w:rPr>
                <w:color w:val="000000"/>
                <w:szCs w:val="21"/>
              </w:rPr>
              <w:t>的</w:t>
            </w:r>
            <w:r>
              <w:rPr>
                <w:rFonts w:hint="eastAsia"/>
                <w:color w:val="000000"/>
                <w:szCs w:val="21"/>
              </w:rPr>
              <w:t>行政处罚</w:t>
            </w:r>
          </w:p>
        </w:tc>
        <w:tc>
          <w:tcPr>
            <w:tcW w:w="237" w:type="pct"/>
            <w:vAlign w:val="center"/>
          </w:tcPr>
          <w:p w:rsidR="00AD3B89" w:rsidRDefault="00D16FB6">
            <w:pPr>
              <w:jc w:val="center"/>
              <w:rPr>
                <w:rFonts w:ascii="Times New Roman" w:hAnsi="Times New Roman" w:cs="Times New Roman"/>
                <w:color w:val="000000"/>
                <w:szCs w:val="21"/>
              </w:rPr>
            </w:pPr>
            <w:r>
              <w:rPr>
                <w:rFonts w:ascii="Times New Roman" w:hAnsi="Times New Roman" w:cs="Times New Roman" w:hint="eastAsia"/>
                <w:color w:val="000000"/>
                <w:szCs w:val="21"/>
              </w:rPr>
              <w:t>行政处罚</w:t>
            </w:r>
          </w:p>
        </w:tc>
        <w:tc>
          <w:tcPr>
            <w:tcW w:w="2977" w:type="pct"/>
          </w:tcPr>
          <w:p w:rsidR="00AD3B89" w:rsidRDefault="00D16FB6">
            <w:pPr>
              <w:pStyle w:val="ZW-2"/>
              <w:spacing w:line="240" w:lineRule="auto"/>
              <w:ind w:firstLineChars="0" w:firstLine="0"/>
              <w:rPr>
                <w:b/>
                <w:bCs/>
                <w:color w:val="000000"/>
              </w:rPr>
            </w:pPr>
            <w:r>
              <w:rPr>
                <w:b/>
                <w:bCs/>
                <w:color w:val="000000"/>
              </w:rPr>
              <w:t>《中华人民共和国大气污染防治法》</w:t>
            </w:r>
          </w:p>
          <w:p w:rsidR="00AD3B89" w:rsidRDefault="00D16FB6">
            <w:pPr>
              <w:pStyle w:val="ZW-2"/>
              <w:spacing w:line="240" w:lineRule="auto"/>
              <w:ind w:firstLine="420"/>
              <w:rPr>
                <w:color w:val="000000"/>
              </w:rPr>
            </w:pPr>
            <w:r>
              <w:rPr>
                <w:color w:val="000000"/>
              </w:rPr>
              <w:t>第一百零九条第二款违反本法规定，机动车、非道路移动机械生产企业对发动机、污染控制装置弄虚作假、以次充好，冒充排放检验合格产品出厂销售的，由</w:t>
            </w:r>
            <w:r>
              <w:rPr>
                <w:b/>
                <w:bCs/>
                <w:color w:val="000000"/>
              </w:rPr>
              <w:t>省级以上人民政府生态环境主管部门</w:t>
            </w:r>
            <w:r>
              <w:rPr>
                <w:color w:val="000000"/>
              </w:rPr>
              <w:t>责令停产整治没收违法所得，并处货值金额一倍以上三倍以下的罚款，没收销毁无法达到污染物排放标准的机动车、非道路移动机械，并由国务院机动车生产主管部门责令停止生产该车型。</w:t>
            </w:r>
          </w:p>
        </w:tc>
        <w:tc>
          <w:tcPr>
            <w:tcW w:w="365" w:type="pct"/>
            <w:vAlign w:val="center"/>
          </w:tcPr>
          <w:p w:rsidR="00AD3B89" w:rsidRDefault="00D16FB6">
            <w:pPr>
              <w:jc w:val="center"/>
              <w:rPr>
                <w:rFonts w:ascii="Times New Roman" w:hAnsi="Times New Roman" w:cs="Times New Roman"/>
                <w:color w:val="000000"/>
              </w:rPr>
            </w:pPr>
            <w:r>
              <w:rPr>
                <w:rFonts w:cs="Times New Roman" w:hint="eastAsia"/>
                <w:color w:val="000000"/>
                <w:szCs w:val="21"/>
              </w:rPr>
              <w:t>生态环境主管部门</w:t>
            </w:r>
          </w:p>
        </w:tc>
        <w:tc>
          <w:tcPr>
            <w:tcW w:w="391" w:type="pct"/>
            <w:vAlign w:val="center"/>
          </w:tcPr>
          <w:p w:rsidR="00AD3B89" w:rsidRDefault="00D16FB6">
            <w:pPr>
              <w:jc w:val="center"/>
              <w:rPr>
                <w:rFonts w:ascii="Times New Roman" w:hAnsi="Times New Roman" w:cs="Times New Roman"/>
                <w:color w:val="000000"/>
              </w:rPr>
            </w:pPr>
            <w:r>
              <w:rPr>
                <w:rFonts w:cs="Times New Roman" w:hint="eastAsia"/>
                <w:color w:val="000000"/>
                <w:szCs w:val="21"/>
              </w:rPr>
              <w:t>市级</w:t>
            </w:r>
          </w:p>
        </w:tc>
      </w:tr>
      <w:tr w:rsidR="00AD3B89">
        <w:tc>
          <w:tcPr>
            <w:tcW w:w="259" w:type="pct"/>
            <w:vAlign w:val="center"/>
          </w:tcPr>
          <w:p w:rsidR="00AD3B89" w:rsidRDefault="00AD3B89">
            <w:pPr>
              <w:pStyle w:val="a8"/>
              <w:numPr>
                <w:ilvl w:val="0"/>
                <w:numId w:val="1"/>
              </w:numPr>
              <w:ind w:firstLineChars="0"/>
              <w:jc w:val="left"/>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rFonts w:hint="eastAsia"/>
                <w:color w:val="000000"/>
                <w:szCs w:val="21"/>
              </w:rPr>
              <w:t>对机动车生产、进口企</w:t>
            </w:r>
            <w:r>
              <w:rPr>
                <w:rFonts w:hint="eastAsia"/>
                <w:color w:val="000000"/>
                <w:szCs w:val="21"/>
              </w:rPr>
              <w:lastRenderedPageBreak/>
              <w:t>业未按照规定向社会公布其生产、进口机动车车型的排放检验信息或者污染控制技术信息行为的行政处罚</w:t>
            </w:r>
          </w:p>
        </w:tc>
        <w:tc>
          <w:tcPr>
            <w:tcW w:w="237" w:type="pct"/>
            <w:vAlign w:val="center"/>
          </w:tcPr>
          <w:p w:rsidR="00AD3B89" w:rsidRDefault="00D16FB6">
            <w:pPr>
              <w:jc w:val="center"/>
              <w:rPr>
                <w:rFonts w:ascii="Times New Roman" w:hAnsi="Times New Roman" w:cs="Times New Roman"/>
                <w:color w:val="000000"/>
                <w:szCs w:val="21"/>
              </w:rPr>
            </w:pPr>
            <w:r>
              <w:rPr>
                <w:rFonts w:ascii="Times New Roman" w:hAnsi="Times New Roman" w:cs="Times New Roman" w:hint="eastAsia"/>
                <w:color w:val="000000"/>
                <w:szCs w:val="21"/>
              </w:rPr>
              <w:lastRenderedPageBreak/>
              <w:t>行政</w:t>
            </w:r>
            <w:r>
              <w:rPr>
                <w:rFonts w:ascii="Times New Roman" w:hAnsi="Times New Roman" w:cs="Times New Roman" w:hint="eastAsia"/>
                <w:color w:val="000000"/>
                <w:szCs w:val="21"/>
              </w:rPr>
              <w:lastRenderedPageBreak/>
              <w:t>处罚</w:t>
            </w:r>
          </w:p>
        </w:tc>
        <w:tc>
          <w:tcPr>
            <w:tcW w:w="2977" w:type="pct"/>
          </w:tcPr>
          <w:p w:rsidR="00AD3B89" w:rsidRDefault="00D16FB6">
            <w:pPr>
              <w:pStyle w:val="ZW-2"/>
              <w:spacing w:line="240" w:lineRule="auto"/>
              <w:ind w:firstLineChars="0" w:firstLine="0"/>
              <w:rPr>
                <w:b/>
                <w:bCs/>
                <w:color w:val="000000"/>
              </w:rPr>
            </w:pPr>
            <w:r>
              <w:rPr>
                <w:b/>
                <w:bCs/>
                <w:color w:val="000000"/>
              </w:rPr>
              <w:lastRenderedPageBreak/>
              <w:t>《中华人民共和国大气污染防治法》</w:t>
            </w:r>
          </w:p>
          <w:p w:rsidR="00AD3B89" w:rsidRDefault="00D16FB6">
            <w:pPr>
              <w:pStyle w:val="ZW-2"/>
              <w:spacing w:line="240" w:lineRule="auto"/>
              <w:ind w:firstLine="420"/>
              <w:rPr>
                <w:color w:val="000000"/>
              </w:rPr>
            </w:pPr>
            <w:r>
              <w:rPr>
                <w:color w:val="000000"/>
              </w:rPr>
              <w:lastRenderedPageBreak/>
              <w:t>第一百一十一条第一款违反本法规定，机动车生产、进口企业未按照规定向社会公布其生产、进口机动车车型的排放检验信息或者污染控制技术信息的，由</w:t>
            </w:r>
            <w:r>
              <w:rPr>
                <w:b/>
                <w:bCs/>
                <w:color w:val="000000"/>
              </w:rPr>
              <w:t>省级以上人民政府生态环境主管部门</w:t>
            </w:r>
            <w:r>
              <w:rPr>
                <w:color w:val="000000"/>
              </w:rPr>
              <w:t>责令改正，处五万元以上五十万元以下的罚款。</w:t>
            </w:r>
          </w:p>
        </w:tc>
        <w:tc>
          <w:tcPr>
            <w:tcW w:w="365" w:type="pct"/>
            <w:vAlign w:val="center"/>
          </w:tcPr>
          <w:p w:rsidR="00AD3B89" w:rsidRDefault="00D16FB6">
            <w:pPr>
              <w:jc w:val="center"/>
              <w:rPr>
                <w:rFonts w:cs="Times New Roman"/>
                <w:color w:val="000000"/>
                <w:szCs w:val="21"/>
              </w:rPr>
            </w:pPr>
            <w:r>
              <w:rPr>
                <w:rFonts w:cs="Times New Roman" w:hint="eastAsia"/>
                <w:color w:val="000000"/>
                <w:szCs w:val="21"/>
              </w:rPr>
              <w:lastRenderedPageBreak/>
              <w:t>生态环境</w:t>
            </w:r>
            <w:r>
              <w:rPr>
                <w:rFonts w:cs="Times New Roman" w:hint="eastAsia"/>
                <w:color w:val="000000"/>
                <w:szCs w:val="21"/>
              </w:rPr>
              <w:lastRenderedPageBreak/>
              <w:t>主管部门</w:t>
            </w:r>
          </w:p>
        </w:tc>
        <w:tc>
          <w:tcPr>
            <w:tcW w:w="391" w:type="pct"/>
            <w:vAlign w:val="center"/>
          </w:tcPr>
          <w:p w:rsidR="00AD3B89" w:rsidRDefault="00D16FB6">
            <w:pPr>
              <w:jc w:val="center"/>
              <w:rPr>
                <w:rFonts w:cs="Times New Roman"/>
                <w:color w:val="000000"/>
                <w:szCs w:val="21"/>
              </w:rPr>
            </w:pPr>
            <w:r>
              <w:rPr>
                <w:rFonts w:cs="Times New Roman" w:hint="eastAsia"/>
                <w:color w:val="000000"/>
                <w:szCs w:val="21"/>
              </w:rPr>
              <w:lastRenderedPageBreak/>
              <w:t>市级</w:t>
            </w:r>
          </w:p>
        </w:tc>
      </w:tr>
      <w:tr w:rsidR="00AD3B89">
        <w:tc>
          <w:tcPr>
            <w:tcW w:w="259" w:type="pct"/>
            <w:vAlign w:val="center"/>
          </w:tcPr>
          <w:p w:rsidR="00AD3B89" w:rsidRDefault="00AD3B89">
            <w:pPr>
              <w:pStyle w:val="a8"/>
              <w:numPr>
                <w:ilvl w:val="0"/>
                <w:numId w:val="1"/>
              </w:numPr>
              <w:ind w:firstLineChars="0"/>
              <w:jc w:val="left"/>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rFonts w:hint="eastAsia"/>
                <w:color w:val="000000"/>
                <w:szCs w:val="21"/>
              </w:rPr>
              <w:t>对伪造机动车、非道路移动机械排放检验结果等行为的行政处罚</w:t>
            </w:r>
          </w:p>
        </w:tc>
        <w:tc>
          <w:tcPr>
            <w:tcW w:w="237" w:type="pct"/>
            <w:vAlign w:val="center"/>
          </w:tcPr>
          <w:p w:rsidR="00AD3B89" w:rsidRDefault="00D16FB6">
            <w:pPr>
              <w:jc w:val="center"/>
              <w:rPr>
                <w:rFonts w:ascii="Times New Roman" w:hAnsi="Times New Roman" w:cs="Times New Roman"/>
                <w:color w:val="000000"/>
                <w:szCs w:val="21"/>
              </w:rPr>
            </w:pPr>
            <w:r>
              <w:rPr>
                <w:rFonts w:ascii="Times New Roman" w:hAnsi="Times New Roman" w:cs="Times New Roman" w:hint="eastAsia"/>
                <w:color w:val="000000"/>
                <w:szCs w:val="21"/>
              </w:rPr>
              <w:t>行政处罚</w:t>
            </w:r>
          </w:p>
        </w:tc>
        <w:tc>
          <w:tcPr>
            <w:tcW w:w="2977" w:type="pct"/>
          </w:tcPr>
          <w:p w:rsidR="00AD3B89" w:rsidRDefault="00D16FB6">
            <w:pPr>
              <w:pStyle w:val="ZW-2"/>
              <w:spacing w:line="240" w:lineRule="auto"/>
              <w:ind w:firstLineChars="0" w:firstLine="0"/>
              <w:rPr>
                <w:b/>
                <w:bCs/>
                <w:color w:val="000000"/>
              </w:rPr>
            </w:pPr>
            <w:r>
              <w:rPr>
                <w:b/>
                <w:bCs/>
                <w:color w:val="000000"/>
              </w:rPr>
              <w:t>《中华人民共和国大气污染防治法》</w:t>
            </w:r>
          </w:p>
          <w:p w:rsidR="00AD3B89" w:rsidRDefault="00D16FB6">
            <w:pPr>
              <w:pStyle w:val="ZW-2"/>
              <w:spacing w:line="240" w:lineRule="auto"/>
              <w:ind w:firstLine="420"/>
              <w:rPr>
                <w:color w:val="000000"/>
              </w:rPr>
            </w:pPr>
            <w:r>
              <w:rPr>
                <w:color w:val="000000"/>
              </w:rPr>
              <w:t>第一百一十二条第一款违反本法规定，伪造机动车、非道路移动机械排放检验结果或者出具虚假排放检验报告的，由</w:t>
            </w:r>
            <w:r>
              <w:rPr>
                <w:b/>
                <w:bCs/>
                <w:color w:val="000000"/>
              </w:rPr>
              <w:t>县级以上人民政府生态环境主管部门</w:t>
            </w:r>
            <w:r>
              <w:rPr>
                <w:color w:val="000000"/>
              </w:rPr>
              <w:t>没收违法所得，并处十万元以上五十万元以下的罚款；情节严重的，由负责资质认定的部门取消其检验资格。</w:t>
            </w:r>
          </w:p>
          <w:p w:rsidR="00AD3B89" w:rsidRDefault="00AD3B89">
            <w:pPr>
              <w:pStyle w:val="ZW-2"/>
              <w:spacing w:line="240" w:lineRule="auto"/>
              <w:ind w:firstLine="420"/>
              <w:rPr>
                <w:color w:val="000000"/>
              </w:rPr>
            </w:pPr>
          </w:p>
          <w:p w:rsidR="00AD3B89" w:rsidRDefault="00D16FB6">
            <w:pPr>
              <w:pStyle w:val="ZW-2"/>
              <w:spacing w:line="240" w:lineRule="auto"/>
              <w:ind w:firstLineChars="0" w:firstLine="0"/>
              <w:rPr>
                <w:b/>
                <w:bCs/>
                <w:color w:val="000000"/>
              </w:rPr>
            </w:pPr>
            <w:r>
              <w:rPr>
                <w:b/>
                <w:bCs/>
                <w:color w:val="000000"/>
              </w:rPr>
              <w:t>《上海市大气污染防治条例》</w:t>
            </w:r>
          </w:p>
          <w:p w:rsidR="00AD3B89" w:rsidRDefault="00D16FB6">
            <w:pPr>
              <w:pStyle w:val="ZW-2"/>
              <w:spacing w:line="240" w:lineRule="auto"/>
              <w:ind w:firstLine="420"/>
              <w:rPr>
                <w:color w:val="000000"/>
              </w:rPr>
            </w:pPr>
            <w:r>
              <w:rPr>
                <w:color w:val="000000"/>
              </w:rPr>
              <w:t>第九十条违反本条例第四十三条第二款规定，机动车排放检验机构不按规定的检验方法和技术规范进行检验，伪造机动车排放检验结果或者出具虚假排放检验报告的，由</w:t>
            </w:r>
            <w:r>
              <w:rPr>
                <w:b/>
                <w:bCs/>
                <w:color w:val="000000"/>
              </w:rPr>
              <w:t>市或者区生态环境部门</w:t>
            </w:r>
            <w:r>
              <w:rPr>
                <w:color w:val="000000"/>
              </w:rPr>
              <w:t>没收违法所得，处十万元以上五十万元以下罚款；情节严重的，由负责资质认定的部门取消其检验资格。</w:t>
            </w:r>
          </w:p>
        </w:tc>
        <w:tc>
          <w:tcPr>
            <w:tcW w:w="365" w:type="pct"/>
            <w:vAlign w:val="center"/>
          </w:tcPr>
          <w:p w:rsidR="00AD3B89" w:rsidRDefault="00D16FB6">
            <w:pPr>
              <w:jc w:val="center"/>
              <w:rPr>
                <w:rFonts w:cs="Times New Roman"/>
                <w:color w:val="000000"/>
                <w:szCs w:val="21"/>
              </w:rPr>
            </w:pPr>
            <w:r>
              <w:rPr>
                <w:rFonts w:cs="Times New Roman" w:hint="eastAsia"/>
                <w:color w:val="000000"/>
                <w:szCs w:val="21"/>
              </w:rPr>
              <w:t>生态环境主管部门</w:t>
            </w:r>
          </w:p>
        </w:tc>
        <w:tc>
          <w:tcPr>
            <w:tcW w:w="391" w:type="pct"/>
            <w:vAlign w:val="center"/>
          </w:tcPr>
          <w:p w:rsidR="00AD3B89" w:rsidRDefault="00D16FB6">
            <w:pPr>
              <w:jc w:val="center"/>
              <w:rPr>
                <w:rFonts w:cs="Times New Roman"/>
                <w:color w:val="000000"/>
                <w:szCs w:val="21"/>
              </w:rPr>
            </w:pPr>
            <w:r>
              <w:rPr>
                <w:rFonts w:cs="Times New Roman" w:hint="eastAsia"/>
                <w:color w:val="000000"/>
                <w:szCs w:val="21"/>
              </w:rPr>
              <w:t>区级</w:t>
            </w:r>
          </w:p>
        </w:tc>
      </w:tr>
      <w:tr w:rsidR="00AD3B89">
        <w:tc>
          <w:tcPr>
            <w:tcW w:w="259" w:type="pct"/>
            <w:vAlign w:val="center"/>
          </w:tcPr>
          <w:p w:rsidR="00AD3B89" w:rsidRDefault="00AD3B89">
            <w:pPr>
              <w:pStyle w:val="a8"/>
              <w:numPr>
                <w:ilvl w:val="0"/>
                <w:numId w:val="1"/>
              </w:numPr>
              <w:ind w:firstLineChars="0"/>
              <w:jc w:val="left"/>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rFonts w:hint="eastAsia"/>
                <w:color w:val="000000"/>
                <w:szCs w:val="21"/>
              </w:rPr>
              <w:t>对以弄虚作假的方式通过机动车排放检验或者破坏机动车车载排放诊断系统的行政处罚</w:t>
            </w:r>
          </w:p>
        </w:tc>
        <w:tc>
          <w:tcPr>
            <w:tcW w:w="237" w:type="pct"/>
            <w:vAlign w:val="center"/>
          </w:tcPr>
          <w:p w:rsidR="00AD3B89" w:rsidRDefault="00D16FB6">
            <w:pPr>
              <w:jc w:val="center"/>
              <w:rPr>
                <w:rFonts w:ascii="Times New Roman" w:hAnsi="Times New Roman" w:cs="Times New Roman"/>
                <w:color w:val="000000"/>
                <w:szCs w:val="21"/>
              </w:rPr>
            </w:pPr>
            <w:r>
              <w:rPr>
                <w:rFonts w:ascii="Times New Roman" w:hAnsi="Times New Roman" w:cs="Times New Roman" w:hint="eastAsia"/>
                <w:color w:val="000000"/>
                <w:szCs w:val="21"/>
              </w:rPr>
              <w:t>行政处罚</w:t>
            </w:r>
          </w:p>
        </w:tc>
        <w:tc>
          <w:tcPr>
            <w:tcW w:w="2977" w:type="pct"/>
          </w:tcPr>
          <w:p w:rsidR="00AD3B89" w:rsidRDefault="00D16FB6">
            <w:pPr>
              <w:pStyle w:val="ZW-2"/>
              <w:spacing w:line="240" w:lineRule="auto"/>
              <w:ind w:firstLineChars="0" w:firstLine="0"/>
              <w:rPr>
                <w:b/>
                <w:bCs/>
                <w:color w:val="000000"/>
              </w:rPr>
            </w:pPr>
            <w:r>
              <w:rPr>
                <w:b/>
                <w:bCs/>
                <w:color w:val="000000"/>
              </w:rPr>
              <w:t>《中华人民共和国大气污染防治法》</w:t>
            </w:r>
          </w:p>
          <w:p w:rsidR="00AD3B89" w:rsidRDefault="00D16FB6">
            <w:pPr>
              <w:pStyle w:val="ZW-2"/>
              <w:spacing w:line="240" w:lineRule="auto"/>
              <w:ind w:firstLine="420"/>
              <w:rPr>
                <w:color w:val="000000"/>
              </w:rPr>
            </w:pPr>
            <w:r>
              <w:rPr>
                <w:color w:val="000000"/>
              </w:rPr>
              <w:t>第一百一十二条第三款违反本法规定，以临时更换机动车污染控制装置等弄虚作假的方式通过机动车排放检验或者破坏机动车车载排放诊断系统的，由</w:t>
            </w:r>
            <w:r>
              <w:rPr>
                <w:b/>
                <w:bCs/>
                <w:color w:val="000000"/>
              </w:rPr>
              <w:t>县级以上人民政府生态环境主管部门</w:t>
            </w:r>
            <w:r>
              <w:rPr>
                <w:color w:val="000000"/>
              </w:rPr>
              <w:t>责令改正，对机动车所有人处五千元的罚款；对机动车维修单位处每辆机动车五千元的罚款。</w:t>
            </w:r>
          </w:p>
        </w:tc>
        <w:tc>
          <w:tcPr>
            <w:tcW w:w="365" w:type="pct"/>
            <w:vAlign w:val="center"/>
          </w:tcPr>
          <w:p w:rsidR="00AD3B89" w:rsidRDefault="00D16FB6">
            <w:pPr>
              <w:jc w:val="center"/>
              <w:rPr>
                <w:rFonts w:cs="Times New Roman"/>
                <w:color w:val="000000"/>
                <w:szCs w:val="21"/>
              </w:rPr>
            </w:pPr>
            <w:r>
              <w:rPr>
                <w:rFonts w:cs="Times New Roman" w:hint="eastAsia"/>
                <w:color w:val="000000"/>
                <w:szCs w:val="21"/>
              </w:rPr>
              <w:t>生态环境主管部门</w:t>
            </w:r>
          </w:p>
        </w:tc>
        <w:tc>
          <w:tcPr>
            <w:tcW w:w="391" w:type="pct"/>
            <w:vAlign w:val="center"/>
          </w:tcPr>
          <w:p w:rsidR="00AD3B89" w:rsidRDefault="00D16FB6">
            <w:pPr>
              <w:jc w:val="center"/>
              <w:rPr>
                <w:rFonts w:cs="Times New Roman"/>
                <w:color w:val="000000"/>
                <w:szCs w:val="21"/>
              </w:rPr>
            </w:pPr>
            <w:r>
              <w:rPr>
                <w:rFonts w:cs="Times New Roman" w:hint="eastAsia"/>
                <w:color w:val="000000"/>
                <w:szCs w:val="21"/>
              </w:rPr>
              <w:t>区级</w:t>
            </w:r>
          </w:p>
        </w:tc>
      </w:tr>
      <w:tr w:rsidR="00AD3B89">
        <w:tc>
          <w:tcPr>
            <w:tcW w:w="259" w:type="pct"/>
            <w:vAlign w:val="center"/>
          </w:tcPr>
          <w:p w:rsidR="00AD3B89" w:rsidRDefault="00AD3B89">
            <w:pPr>
              <w:pStyle w:val="a8"/>
              <w:numPr>
                <w:ilvl w:val="0"/>
                <w:numId w:val="1"/>
              </w:numPr>
              <w:ind w:firstLineChars="0"/>
              <w:jc w:val="left"/>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rFonts w:hint="eastAsia"/>
                <w:color w:val="000000"/>
                <w:szCs w:val="21"/>
              </w:rPr>
              <w:t>对使用排放不合格的非道路移动机械等行为的行政处罚</w:t>
            </w:r>
          </w:p>
        </w:tc>
        <w:tc>
          <w:tcPr>
            <w:tcW w:w="237" w:type="pct"/>
            <w:vAlign w:val="center"/>
          </w:tcPr>
          <w:p w:rsidR="00AD3B89" w:rsidRDefault="00D16FB6">
            <w:pPr>
              <w:jc w:val="center"/>
              <w:rPr>
                <w:rFonts w:ascii="Times New Roman" w:hAnsi="Times New Roman" w:cs="Times New Roman"/>
                <w:color w:val="000000"/>
                <w:szCs w:val="21"/>
              </w:rPr>
            </w:pPr>
            <w:r>
              <w:rPr>
                <w:rFonts w:ascii="Times New Roman" w:hAnsi="Times New Roman" w:cs="Times New Roman" w:hint="eastAsia"/>
                <w:color w:val="000000"/>
                <w:szCs w:val="21"/>
              </w:rPr>
              <w:t>行政处罚</w:t>
            </w:r>
          </w:p>
        </w:tc>
        <w:tc>
          <w:tcPr>
            <w:tcW w:w="2977" w:type="pct"/>
          </w:tcPr>
          <w:p w:rsidR="00AD3B89" w:rsidRDefault="00D16FB6">
            <w:pPr>
              <w:pStyle w:val="ZW-2"/>
              <w:spacing w:line="240" w:lineRule="auto"/>
              <w:ind w:firstLineChars="0" w:firstLine="0"/>
              <w:rPr>
                <w:b/>
                <w:bCs/>
                <w:color w:val="000000"/>
              </w:rPr>
            </w:pPr>
            <w:r>
              <w:rPr>
                <w:b/>
                <w:bCs/>
                <w:color w:val="000000"/>
              </w:rPr>
              <w:t>《中华人民共和国大气污染防治法》</w:t>
            </w:r>
          </w:p>
          <w:p w:rsidR="00AD3B89" w:rsidRDefault="00D16FB6">
            <w:pPr>
              <w:pStyle w:val="ZW-2"/>
              <w:spacing w:line="240" w:lineRule="auto"/>
              <w:ind w:firstLine="420"/>
              <w:rPr>
                <w:color w:val="000000"/>
              </w:rPr>
            </w:pPr>
            <w:r>
              <w:rPr>
                <w:color w:val="000000"/>
              </w:rPr>
              <w:t>第一百一十四条第一款违反本法规定，使用排放不合格的非道路移动机械，或者在用重型柴油车、非道路移动机械未按照规定加装、更换污染控制装置的，由</w:t>
            </w:r>
            <w:r>
              <w:rPr>
                <w:b/>
                <w:bCs/>
                <w:color w:val="000000"/>
              </w:rPr>
              <w:t>县级以上人民政府生态环境</w:t>
            </w:r>
            <w:r>
              <w:rPr>
                <w:color w:val="000000"/>
              </w:rPr>
              <w:t>等主管部门按照职责责令改正，处五千元的罚款。</w:t>
            </w:r>
          </w:p>
          <w:p w:rsidR="00AD3B89" w:rsidRDefault="00AD3B89">
            <w:pPr>
              <w:pStyle w:val="ZW-2"/>
              <w:spacing w:line="240" w:lineRule="auto"/>
              <w:ind w:firstLine="420"/>
              <w:rPr>
                <w:color w:val="000000"/>
              </w:rPr>
            </w:pPr>
          </w:p>
          <w:p w:rsidR="00AD3B89" w:rsidRDefault="00D16FB6">
            <w:pPr>
              <w:pStyle w:val="ZW-2"/>
              <w:spacing w:line="240" w:lineRule="auto"/>
              <w:ind w:firstLineChars="0" w:firstLine="0"/>
              <w:rPr>
                <w:b/>
                <w:bCs/>
                <w:color w:val="000000"/>
              </w:rPr>
            </w:pPr>
            <w:r>
              <w:rPr>
                <w:b/>
                <w:bCs/>
                <w:color w:val="000000"/>
              </w:rPr>
              <w:lastRenderedPageBreak/>
              <w:t>《上海市大气污染防治条例》</w:t>
            </w:r>
          </w:p>
          <w:p w:rsidR="00AD3B89" w:rsidRDefault="00D16FB6">
            <w:pPr>
              <w:pStyle w:val="ZW-2"/>
              <w:spacing w:line="240" w:lineRule="auto"/>
              <w:ind w:firstLine="420"/>
              <w:rPr>
                <w:color w:val="000000"/>
              </w:rPr>
            </w:pPr>
            <w:r>
              <w:rPr>
                <w:color w:val="000000"/>
              </w:rPr>
              <w:t>第八十八条</w:t>
            </w:r>
            <w:r>
              <w:rPr>
                <w:rFonts w:hint="eastAsia"/>
                <w:color w:val="000000"/>
              </w:rPr>
              <w:t>第一款</w:t>
            </w:r>
            <w:r>
              <w:rPr>
                <w:color w:val="000000"/>
              </w:rPr>
              <w:t>违反本条例第四十一条第一款、第四款规定，在本市使用的非道路移动机械向大气排放污染物超过规定排放标准或者排放明显可见黑烟的，由</w:t>
            </w:r>
            <w:r>
              <w:rPr>
                <w:b/>
                <w:bCs/>
                <w:color w:val="000000"/>
              </w:rPr>
              <w:t>市或者区生态环境部门</w:t>
            </w:r>
            <w:r>
              <w:rPr>
                <w:color w:val="000000"/>
              </w:rPr>
              <w:t>责令改正，处五千元罚款。</w:t>
            </w:r>
          </w:p>
        </w:tc>
        <w:tc>
          <w:tcPr>
            <w:tcW w:w="365" w:type="pct"/>
            <w:vAlign w:val="center"/>
          </w:tcPr>
          <w:p w:rsidR="00AD3B89" w:rsidRDefault="00D16FB6">
            <w:pPr>
              <w:jc w:val="center"/>
              <w:rPr>
                <w:rFonts w:cs="Times New Roman"/>
                <w:color w:val="000000"/>
                <w:szCs w:val="21"/>
              </w:rPr>
            </w:pPr>
            <w:r>
              <w:rPr>
                <w:rFonts w:cs="Times New Roman" w:hint="eastAsia"/>
                <w:color w:val="000000"/>
                <w:szCs w:val="21"/>
              </w:rPr>
              <w:lastRenderedPageBreak/>
              <w:t>生态环境主管部门</w:t>
            </w:r>
          </w:p>
        </w:tc>
        <w:tc>
          <w:tcPr>
            <w:tcW w:w="391" w:type="pct"/>
            <w:vAlign w:val="center"/>
          </w:tcPr>
          <w:p w:rsidR="00AD3B89" w:rsidRDefault="00D16FB6">
            <w:pPr>
              <w:jc w:val="center"/>
              <w:rPr>
                <w:rFonts w:cs="Times New Roman"/>
                <w:color w:val="000000"/>
                <w:szCs w:val="21"/>
              </w:rPr>
            </w:pPr>
            <w:r>
              <w:rPr>
                <w:rFonts w:cs="Times New Roman" w:hint="eastAsia"/>
                <w:color w:val="000000"/>
                <w:szCs w:val="21"/>
              </w:rPr>
              <w:t>区级</w:t>
            </w:r>
          </w:p>
        </w:tc>
      </w:tr>
      <w:tr w:rsidR="00AD3B89">
        <w:tc>
          <w:tcPr>
            <w:tcW w:w="259" w:type="pct"/>
            <w:vAlign w:val="center"/>
          </w:tcPr>
          <w:p w:rsidR="00AD3B89" w:rsidRDefault="00AD3B89">
            <w:pPr>
              <w:pStyle w:val="a8"/>
              <w:numPr>
                <w:ilvl w:val="0"/>
                <w:numId w:val="1"/>
              </w:numPr>
              <w:ind w:firstLineChars="0"/>
              <w:jc w:val="left"/>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rFonts w:hint="eastAsia"/>
                <w:color w:val="000000"/>
                <w:szCs w:val="21"/>
              </w:rPr>
              <w:t>对在禁止使用高排放非道路移动机械的区域使用高排放非道路移动机械等行为的行政处罚</w:t>
            </w:r>
          </w:p>
        </w:tc>
        <w:tc>
          <w:tcPr>
            <w:tcW w:w="237" w:type="pct"/>
            <w:vAlign w:val="center"/>
          </w:tcPr>
          <w:p w:rsidR="00AD3B89" w:rsidRDefault="00D16FB6">
            <w:pPr>
              <w:jc w:val="center"/>
              <w:rPr>
                <w:rFonts w:ascii="Times New Roman" w:hAnsi="Times New Roman" w:cs="Times New Roman"/>
                <w:color w:val="000000"/>
                <w:szCs w:val="21"/>
              </w:rPr>
            </w:pPr>
            <w:r>
              <w:rPr>
                <w:rFonts w:ascii="Times New Roman" w:hAnsi="Times New Roman" w:cs="Times New Roman" w:hint="eastAsia"/>
                <w:color w:val="000000"/>
                <w:szCs w:val="21"/>
              </w:rPr>
              <w:t>行政处罚</w:t>
            </w:r>
          </w:p>
        </w:tc>
        <w:tc>
          <w:tcPr>
            <w:tcW w:w="2977" w:type="pct"/>
          </w:tcPr>
          <w:p w:rsidR="00AD3B89" w:rsidRDefault="00D16FB6">
            <w:pPr>
              <w:pStyle w:val="ZW-2"/>
              <w:spacing w:line="240" w:lineRule="auto"/>
              <w:ind w:firstLineChars="0" w:firstLine="0"/>
              <w:rPr>
                <w:b/>
                <w:bCs/>
                <w:color w:val="000000"/>
              </w:rPr>
            </w:pPr>
            <w:r>
              <w:rPr>
                <w:b/>
                <w:bCs/>
                <w:color w:val="000000"/>
              </w:rPr>
              <w:t>《中华人民共和国大气污染防治法》</w:t>
            </w:r>
          </w:p>
          <w:p w:rsidR="00AD3B89" w:rsidRDefault="00D16FB6">
            <w:pPr>
              <w:pStyle w:val="ZW-2"/>
              <w:spacing w:line="240" w:lineRule="auto"/>
              <w:ind w:firstLine="420"/>
              <w:rPr>
                <w:color w:val="000000"/>
              </w:rPr>
            </w:pPr>
            <w:r>
              <w:rPr>
                <w:color w:val="000000"/>
              </w:rPr>
              <w:t>第一百一十四条第二款违反本法规定，在禁止使用高排放非道路移动机械的区域使用高排放非道路移动机械的，由</w:t>
            </w:r>
            <w:r>
              <w:rPr>
                <w:b/>
                <w:bCs/>
                <w:color w:val="000000"/>
              </w:rPr>
              <w:t>城市人民政府生态环境等主管部门</w:t>
            </w:r>
            <w:r>
              <w:rPr>
                <w:color w:val="000000"/>
              </w:rPr>
              <w:t>依法予以处罚。</w:t>
            </w:r>
          </w:p>
          <w:p w:rsidR="00AD3B89" w:rsidRDefault="00AD3B89">
            <w:pPr>
              <w:pStyle w:val="ZW-2"/>
              <w:spacing w:line="240" w:lineRule="auto"/>
              <w:ind w:firstLineChars="0" w:firstLine="0"/>
              <w:rPr>
                <w:color w:val="000000"/>
              </w:rPr>
            </w:pPr>
          </w:p>
          <w:p w:rsidR="00AD3B89" w:rsidRDefault="00D16FB6">
            <w:pPr>
              <w:pStyle w:val="ZW-2"/>
              <w:spacing w:line="240" w:lineRule="auto"/>
              <w:ind w:firstLineChars="0" w:firstLine="0"/>
              <w:rPr>
                <w:b/>
                <w:bCs/>
                <w:color w:val="000000"/>
              </w:rPr>
            </w:pPr>
            <w:r>
              <w:rPr>
                <w:b/>
                <w:bCs/>
                <w:color w:val="000000"/>
              </w:rPr>
              <w:t>《上海市大气污染防治条例》</w:t>
            </w:r>
          </w:p>
          <w:p w:rsidR="00AD3B89" w:rsidRDefault="00D16FB6">
            <w:pPr>
              <w:pStyle w:val="ZW-2"/>
              <w:spacing w:line="240" w:lineRule="auto"/>
              <w:ind w:firstLine="420"/>
              <w:rPr>
                <w:color w:val="000000"/>
              </w:rPr>
            </w:pPr>
            <w:r>
              <w:rPr>
                <w:color w:val="000000"/>
              </w:rPr>
              <w:t>第八十八条</w:t>
            </w:r>
            <w:r>
              <w:rPr>
                <w:rFonts w:hint="eastAsia"/>
                <w:color w:val="000000"/>
              </w:rPr>
              <w:t>第二款</w:t>
            </w:r>
            <w:r>
              <w:rPr>
                <w:color w:val="000000"/>
              </w:rPr>
              <w:t>违反本条例第四十一条第二款、第三款规定，在禁止使用高排放非道路移动机械的区域使用高排放非道路移动机械，或者非道路移动机械未按照要求粘贴识别标志的，由</w:t>
            </w:r>
            <w:r>
              <w:rPr>
                <w:b/>
                <w:bCs/>
                <w:color w:val="000000"/>
              </w:rPr>
              <w:t>市或者区生态环境部门</w:t>
            </w:r>
            <w:r>
              <w:rPr>
                <w:color w:val="000000"/>
              </w:rPr>
              <w:t>责令改正，处每台一千元罚款。</w:t>
            </w:r>
          </w:p>
        </w:tc>
        <w:tc>
          <w:tcPr>
            <w:tcW w:w="365" w:type="pct"/>
            <w:vAlign w:val="center"/>
          </w:tcPr>
          <w:p w:rsidR="00AD3B89" w:rsidRDefault="00D16FB6">
            <w:pPr>
              <w:jc w:val="center"/>
              <w:rPr>
                <w:rFonts w:cs="Times New Roman"/>
                <w:color w:val="000000"/>
                <w:szCs w:val="21"/>
              </w:rPr>
            </w:pPr>
            <w:r>
              <w:rPr>
                <w:rFonts w:cs="Times New Roman" w:hint="eastAsia"/>
                <w:color w:val="000000"/>
                <w:szCs w:val="21"/>
              </w:rPr>
              <w:t>生态环境主管部门</w:t>
            </w:r>
          </w:p>
        </w:tc>
        <w:tc>
          <w:tcPr>
            <w:tcW w:w="391" w:type="pct"/>
            <w:vAlign w:val="center"/>
          </w:tcPr>
          <w:p w:rsidR="00AD3B89" w:rsidRDefault="00D16FB6">
            <w:pPr>
              <w:jc w:val="center"/>
              <w:rPr>
                <w:rFonts w:cs="Times New Roman"/>
                <w:color w:val="000000"/>
                <w:szCs w:val="21"/>
              </w:rPr>
            </w:pPr>
            <w:r>
              <w:rPr>
                <w:rFonts w:cs="Times New Roman" w:hint="eastAsia"/>
                <w:color w:val="000000"/>
                <w:szCs w:val="21"/>
              </w:rPr>
              <w:t>区级</w:t>
            </w:r>
          </w:p>
        </w:tc>
      </w:tr>
      <w:tr w:rsidR="00AD3B89">
        <w:tc>
          <w:tcPr>
            <w:tcW w:w="259" w:type="pct"/>
            <w:vAlign w:val="center"/>
          </w:tcPr>
          <w:p w:rsidR="00AD3B89" w:rsidRDefault="00AD3B89">
            <w:pPr>
              <w:pStyle w:val="a8"/>
              <w:numPr>
                <w:ilvl w:val="0"/>
                <w:numId w:val="1"/>
              </w:numPr>
              <w:ind w:firstLineChars="0"/>
              <w:jc w:val="left"/>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rFonts w:hint="eastAsia"/>
                <w:color w:val="000000"/>
                <w:szCs w:val="21"/>
              </w:rPr>
              <w:t>对未采取有效措施防治扬尘污染，减少持久性有机污染物排放等行为的行政处罚</w:t>
            </w:r>
          </w:p>
        </w:tc>
        <w:tc>
          <w:tcPr>
            <w:tcW w:w="237" w:type="pct"/>
            <w:vAlign w:val="center"/>
          </w:tcPr>
          <w:p w:rsidR="00AD3B89" w:rsidRDefault="00D16FB6">
            <w:pPr>
              <w:jc w:val="center"/>
              <w:rPr>
                <w:rFonts w:ascii="Times New Roman" w:hAnsi="Times New Roman" w:cs="Times New Roman"/>
                <w:color w:val="000000"/>
                <w:szCs w:val="21"/>
              </w:rPr>
            </w:pPr>
            <w:r>
              <w:rPr>
                <w:rFonts w:ascii="Times New Roman" w:hAnsi="Times New Roman" w:cs="Times New Roman" w:hint="eastAsia"/>
                <w:color w:val="000000"/>
                <w:szCs w:val="21"/>
              </w:rPr>
              <w:t>行政处罚</w:t>
            </w:r>
          </w:p>
        </w:tc>
        <w:tc>
          <w:tcPr>
            <w:tcW w:w="2977" w:type="pct"/>
          </w:tcPr>
          <w:p w:rsidR="00AD3B89" w:rsidRDefault="00D16FB6">
            <w:pPr>
              <w:pStyle w:val="ZW-2"/>
              <w:spacing w:line="240" w:lineRule="auto"/>
              <w:ind w:firstLineChars="0" w:firstLine="0"/>
              <w:rPr>
                <w:b/>
                <w:bCs/>
                <w:color w:val="000000"/>
              </w:rPr>
            </w:pPr>
            <w:r>
              <w:rPr>
                <w:b/>
                <w:bCs/>
                <w:color w:val="000000"/>
              </w:rPr>
              <w:t>《中华人民共和国大气污染防治法》</w:t>
            </w:r>
          </w:p>
          <w:p w:rsidR="00AD3B89" w:rsidRDefault="00D16FB6">
            <w:pPr>
              <w:pStyle w:val="ZW-2"/>
              <w:spacing w:line="240" w:lineRule="auto"/>
              <w:ind w:firstLine="420"/>
              <w:rPr>
                <w:color w:val="000000"/>
              </w:rPr>
            </w:pPr>
            <w:r>
              <w:rPr>
                <w:color w:val="000000"/>
              </w:rPr>
              <w:t>第一百一十七条违反本法规定，有下列行为之一的，由</w:t>
            </w:r>
            <w:r>
              <w:rPr>
                <w:b/>
                <w:bCs/>
                <w:color w:val="000000"/>
              </w:rPr>
              <w:t>县级以上人民政府生态环境</w:t>
            </w:r>
            <w:r>
              <w:rPr>
                <w:color w:val="000000"/>
              </w:rPr>
              <w:t>等主管部门按照职责责令改正，处一万元以上十万元以下的罚款；拒不改正的，责令停工整治或者停业整治：</w:t>
            </w:r>
          </w:p>
          <w:p w:rsidR="00AD3B89" w:rsidRDefault="00D16FB6">
            <w:pPr>
              <w:pStyle w:val="ZW-2"/>
              <w:numPr>
                <w:ilvl w:val="255"/>
                <w:numId w:val="0"/>
              </w:numPr>
              <w:spacing w:line="240" w:lineRule="auto"/>
              <w:ind w:firstLineChars="200" w:firstLine="420"/>
              <w:rPr>
                <w:color w:val="000000"/>
              </w:rPr>
            </w:pPr>
            <w:r>
              <w:rPr>
                <w:rFonts w:hint="eastAsia"/>
                <w:color w:val="000000"/>
              </w:rPr>
              <w:t>（一）</w:t>
            </w:r>
            <w:r>
              <w:rPr>
                <w:color w:val="000000"/>
              </w:rPr>
              <w:t>未密闭煤炭、煤矸石、煤渣、煤灰、水泥、石灰、石膏、砂土等易产生扬尘的物料的；</w:t>
            </w:r>
          </w:p>
          <w:p w:rsidR="00AD3B89" w:rsidRDefault="00D16FB6">
            <w:pPr>
              <w:pStyle w:val="ZW-2"/>
              <w:spacing w:line="240" w:lineRule="auto"/>
              <w:ind w:firstLine="420"/>
              <w:rPr>
                <w:color w:val="000000"/>
              </w:rPr>
            </w:pPr>
            <w:r>
              <w:rPr>
                <w:rFonts w:hint="eastAsia"/>
                <w:color w:val="000000"/>
              </w:rPr>
              <w:t>（二）</w:t>
            </w:r>
            <w:r>
              <w:rPr>
                <w:color w:val="000000"/>
              </w:rPr>
              <w:t>对不能密闭的易产生扬尘的物料，未设置不低于堆放物高度的严密围挡，或者未采取有效覆盖措施防治扬尘污染的；</w:t>
            </w:r>
          </w:p>
          <w:p w:rsidR="00AD3B89" w:rsidRDefault="00D16FB6">
            <w:pPr>
              <w:pStyle w:val="ZW-2"/>
              <w:numPr>
                <w:ilvl w:val="0"/>
                <w:numId w:val="16"/>
              </w:numPr>
              <w:spacing w:line="240" w:lineRule="auto"/>
              <w:ind w:firstLine="420"/>
              <w:rPr>
                <w:color w:val="000000"/>
              </w:rPr>
            </w:pPr>
            <w:r>
              <w:rPr>
                <w:color w:val="000000"/>
              </w:rPr>
              <w:t>装卸物料未采取密闭或者喷淋等方式控制扬尘排放的；存放煤炭、煤矸石、煤渣、煤灰等物料，未采取防燃措施的；</w:t>
            </w:r>
          </w:p>
          <w:p w:rsidR="00AD3B89" w:rsidRDefault="00D16FB6">
            <w:pPr>
              <w:pStyle w:val="ZW-2"/>
              <w:numPr>
                <w:ilvl w:val="0"/>
                <w:numId w:val="16"/>
              </w:numPr>
              <w:spacing w:line="240" w:lineRule="auto"/>
              <w:ind w:firstLine="420"/>
              <w:rPr>
                <w:color w:val="000000"/>
              </w:rPr>
            </w:pPr>
            <w:r>
              <w:rPr>
                <w:rFonts w:hint="eastAsia"/>
                <w:color w:val="000000"/>
              </w:rPr>
              <w:t>存放煤炭、煤矸石、煤渣、煤灰等物料，未采取防燃措施的；</w:t>
            </w:r>
          </w:p>
          <w:p w:rsidR="00AD3B89" w:rsidRDefault="00D16FB6">
            <w:pPr>
              <w:pStyle w:val="ZW-2"/>
              <w:spacing w:line="240" w:lineRule="auto"/>
              <w:ind w:firstLine="420"/>
              <w:rPr>
                <w:color w:val="000000"/>
              </w:rPr>
            </w:pPr>
            <w:r>
              <w:rPr>
                <w:rFonts w:hint="eastAsia"/>
                <w:color w:val="000000"/>
              </w:rPr>
              <w:t>（五）</w:t>
            </w:r>
            <w:r>
              <w:rPr>
                <w:color w:val="000000"/>
              </w:rPr>
              <w:t>码头、矿山、填埋场和消纳场未采取有效措施防治扬尘污染的；</w:t>
            </w:r>
          </w:p>
          <w:p w:rsidR="00AD3B89" w:rsidRDefault="00D16FB6">
            <w:pPr>
              <w:pStyle w:val="ZW-2"/>
              <w:spacing w:line="240" w:lineRule="auto"/>
              <w:ind w:firstLine="420"/>
              <w:rPr>
                <w:color w:val="000000"/>
              </w:rPr>
            </w:pPr>
            <w:r>
              <w:rPr>
                <w:rFonts w:hint="eastAsia"/>
                <w:color w:val="000000"/>
              </w:rPr>
              <w:t>（六）</w:t>
            </w:r>
            <w:r>
              <w:rPr>
                <w:color w:val="000000"/>
              </w:rPr>
              <w:t>排放有毒有害大气污染物名录中所列有毒有害大气污染物的企业事业单位，未按照</w:t>
            </w:r>
            <w:r>
              <w:rPr>
                <w:color w:val="000000"/>
              </w:rPr>
              <w:lastRenderedPageBreak/>
              <w:t>规定建设环境风险预警体系或者对排放口和周边环境进行定期监测、排查环境安全隐患并采取有效措施防范环境风险的；</w:t>
            </w:r>
          </w:p>
          <w:p w:rsidR="00AD3B89" w:rsidRDefault="00D16FB6">
            <w:pPr>
              <w:pStyle w:val="ZW-2"/>
              <w:spacing w:line="240" w:lineRule="auto"/>
              <w:ind w:firstLine="420"/>
              <w:rPr>
                <w:color w:val="000000"/>
              </w:rPr>
            </w:pPr>
            <w:r>
              <w:rPr>
                <w:rFonts w:hint="eastAsia"/>
                <w:color w:val="000000"/>
              </w:rPr>
              <w:t>（七）</w:t>
            </w:r>
            <w:r>
              <w:rPr>
                <w:color w:val="000000"/>
              </w:rPr>
              <w:t>向大气排放持久性有机污染物的企业事业单位和其他生产经营者以及废弃物焚烧设施的运营单位，未按照国家有关规定采取有利于减少持久性有机污染物排放的技术方法和工艺，配备净化装置的；</w:t>
            </w:r>
          </w:p>
          <w:p w:rsidR="00AD3B89" w:rsidRDefault="00D16FB6">
            <w:pPr>
              <w:pStyle w:val="ZW-2"/>
              <w:spacing w:line="240" w:lineRule="auto"/>
              <w:ind w:left="420" w:firstLineChars="0" w:firstLine="0"/>
              <w:rPr>
                <w:color w:val="000000"/>
              </w:rPr>
            </w:pPr>
            <w:r>
              <w:rPr>
                <w:rFonts w:hint="eastAsia"/>
                <w:color w:val="000000"/>
              </w:rPr>
              <w:t>（八）</w:t>
            </w:r>
            <w:r>
              <w:rPr>
                <w:color w:val="000000"/>
              </w:rPr>
              <w:t>未采取措施防止排放恶臭气体的。</w:t>
            </w:r>
          </w:p>
        </w:tc>
        <w:tc>
          <w:tcPr>
            <w:tcW w:w="365" w:type="pct"/>
            <w:vAlign w:val="center"/>
          </w:tcPr>
          <w:p w:rsidR="00AD3B89" w:rsidRDefault="00D16FB6">
            <w:pPr>
              <w:jc w:val="center"/>
              <w:rPr>
                <w:rFonts w:cs="Times New Roman"/>
                <w:color w:val="000000"/>
                <w:szCs w:val="21"/>
              </w:rPr>
            </w:pPr>
            <w:r>
              <w:rPr>
                <w:rFonts w:cs="Times New Roman" w:hint="eastAsia"/>
                <w:color w:val="000000"/>
                <w:szCs w:val="21"/>
              </w:rPr>
              <w:lastRenderedPageBreak/>
              <w:t>生态环境主管部门</w:t>
            </w:r>
          </w:p>
        </w:tc>
        <w:tc>
          <w:tcPr>
            <w:tcW w:w="391" w:type="pct"/>
            <w:vAlign w:val="center"/>
          </w:tcPr>
          <w:p w:rsidR="00AD3B89" w:rsidRDefault="00D16FB6">
            <w:pPr>
              <w:jc w:val="center"/>
              <w:rPr>
                <w:rFonts w:cs="Times New Roman"/>
                <w:color w:val="000000"/>
                <w:szCs w:val="21"/>
              </w:rPr>
            </w:pPr>
            <w:r>
              <w:rPr>
                <w:rFonts w:cs="Times New Roman" w:hint="eastAsia"/>
                <w:color w:val="000000"/>
                <w:szCs w:val="21"/>
              </w:rPr>
              <w:t>区级</w:t>
            </w:r>
          </w:p>
        </w:tc>
      </w:tr>
      <w:tr w:rsidR="00AD3B89">
        <w:tc>
          <w:tcPr>
            <w:tcW w:w="259" w:type="pct"/>
            <w:vAlign w:val="center"/>
          </w:tcPr>
          <w:p w:rsidR="00AD3B89" w:rsidRDefault="00AD3B89">
            <w:pPr>
              <w:pStyle w:val="a8"/>
              <w:numPr>
                <w:ilvl w:val="0"/>
                <w:numId w:val="1"/>
              </w:numPr>
              <w:ind w:firstLineChars="0"/>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color w:val="000000"/>
                <w:szCs w:val="21"/>
              </w:rPr>
              <w:t>对</w:t>
            </w:r>
            <w:r>
              <w:rPr>
                <w:rFonts w:hint="eastAsia"/>
                <w:color w:val="000000"/>
                <w:szCs w:val="21"/>
              </w:rPr>
              <w:t>从事</w:t>
            </w:r>
            <w:r>
              <w:rPr>
                <w:color w:val="000000"/>
                <w:szCs w:val="21"/>
              </w:rPr>
              <w:t>干洗、机动车维修</w:t>
            </w:r>
            <w:r>
              <w:rPr>
                <w:rFonts w:hint="eastAsia"/>
                <w:color w:val="000000"/>
                <w:szCs w:val="21"/>
              </w:rPr>
              <w:t>等服务活动</w:t>
            </w:r>
            <w:r>
              <w:rPr>
                <w:color w:val="000000"/>
                <w:szCs w:val="21"/>
              </w:rPr>
              <w:t>未设置废气污染防治设施并保持正常使用，影响周边环境</w:t>
            </w:r>
            <w:r>
              <w:rPr>
                <w:rFonts w:hint="eastAsia"/>
                <w:color w:val="000000"/>
                <w:szCs w:val="21"/>
              </w:rPr>
              <w:t>行为</w:t>
            </w:r>
            <w:r>
              <w:rPr>
                <w:color w:val="000000"/>
                <w:szCs w:val="21"/>
              </w:rPr>
              <w:t>的行政处罚</w:t>
            </w:r>
          </w:p>
        </w:tc>
        <w:tc>
          <w:tcPr>
            <w:tcW w:w="237" w:type="pct"/>
            <w:vAlign w:val="center"/>
          </w:tcPr>
          <w:p w:rsidR="00AD3B89" w:rsidRDefault="00D16FB6">
            <w:pPr>
              <w:jc w:val="center"/>
              <w:rPr>
                <w:rFonts w:ascii="Times New Roman" w:hAnsi="Times New Roman" w:cs="Times New Roman"/>
                <w:color w:val="000000"/>
                <w:szCs w:val="21"/>
              </w:rPr>
            </w:pPr>
            <w:r>
              <w:rPr>
                <w:rFonts w:ascii="Times New Roman" w:hAnsi="Times New Roman" w:cs="Times New Roman" w:hint="eastAsia"/>
                <w:color w:val="000000"/>
                <w:szCs w:val="21"/>
              </w:rPr>
              <w:t>行政处罚</w:t>
            </w:r>
          </w:p>
        </w:tc>
        <w:tc>
          <w:tcPr>
            <w:tcW w:w="2977" w:type="pct"/>
          </w:tcPr>
          <w:p w:rsidR="00AD3B89" w:rsidRDefault="00D16FB6">
            <w:pPr>
              <w:pStyle w:val="ZW-0"/>
              <w:spacing w:line="240" w:lineRule="auto"/>
              <w:rPr>
                <w:b/>
                <w:bCs/>
                <w:color w:val="000000"/>
              </w:rPr>
            </w:pPr>
            <w:r>
              <w:rPr>
                <w:rFonts w:hint="eastAsia"/>
                <w:b/>
                <w:bCs/>
                <w:color w:val="000000"/>
              </w:rPr>
              <w:t>《中华人民共和国大气污染防治法》</w:t>
            </w:r>
          </w:p>
          <w:p w:rsidR="00AD3B89" w:rsidRDefault="00D16FB6">
            <w:pPr>
              <w:pStyle w:val="ZW-0"/>
              <w:spacing w:line="240" w:lineRule="auto"/>
              <w:ind w:firstLineChars="200" w:firstLine="420"/>
              <w:rPr>
                <w:color w:val="000000"/>
              </w:rPr>
            </w:pPr>
            <w:r>
              <w:rPr>
                <w:rFonts w:hint="eastAsia"/>
                <w:color w:val="000000"/>
              </w:rPr>
              <w:t>第一百二十条违反本法规定，从事服装干洗和机动车维修等服务活动，未设置异味和废气处理装置等污染防治设施并保持正常使用，影响周边环境的，由</w:t>
            </w:r>
            <w:r>
              <w:rPr>
                <w:rFonts w:hint="eastAsia"/>
                <w:b/>
                <w:bCs/>
                <w:color w:val="000000"/>
              </w:rPr>
              <w:t>县级以上地方人民政府生态环境主管部门</w:t>
            </w:r>
            <w:r>
              <w:rPr>
                <w:rFonts w:hint="eastAsia"/>
                <w:color w:val="000000"/>
              </w:rPr>
              <w:t>责令改正，处二千元以上二万元以下的罚款；拒不改正的，责令停业整治。</w:t>
            </w:r>
          </w:p>
        </w:tc>
        <w:tc>
          <w:tcPr>
            <w:tcW w:w="365"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生态环境主管部门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区级</w:t>
            </w:r>
          </w:p>
        </w:tc>
      </w:tr>
      <w:tr w:rsidR="00AD3B89">
        <w:tc>
          <w:tcPr>
            <w:tcW w:w="259" w:type="pct"/>
            <w:vAlign w:val="center"/>
          </w:tcPr>
          <w:p w:rsidR="00AD3B89" w:rsidRDefault="00AD3B89">
            <w:pPr>
              <w:pStyle w:val="a8"/>
              <w:numPr>
                <w:ilvl w:val="0"/>
                <w:numId w:val="1"/>
              </w:numPr>
              <w:ind w:firstLineChars="0"/>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color w:val="000000"/>
                <w:szCs w:val="21"/>
              </w:rPr>
              <w:t>对造成大气污染事故的行政处罚</w:t>
            </w:r>
          </w:p>
        </w:tc>
        <w:tc>
          <w:tcPr>
            <w:tcW w:w="237" w:type="pct"/>
            <w:vAlign w:val="center"/>
          </w:tcPr>
          <w:p w:rsidR="00AD3B89" w:rsidRDefault="00D16FB6">
            <w:pPr>
              <w:jc w:val="center"/>
              <w:rPr>
                <w:rFonts w:ascii="Times New Roman" w:hAnsi="Times New Roman" w:cs="Times New Roman"/>
                <w:color w:val="000000"/>
                <w:szCs w:val="21"/>
              </w:rPr>
            </w:pPr>
            <w:r>
              <w:rPr>
                <w:rFonts w:ascii="Times New Roman" w:hAnsi="Times New Roman" w:cs="Times New Roman" w:hint="eastAsia"/>
                <w:color w:val="000000"/>
                <w:szCs w:val="21"/>
              </w:rPr>
              <w:t>行政处罚</w:t>
            </w:r>
          </w:p>
        </w:tc>
        <w:tc>
          <w:tcPr>
            <w:tcW w:w="2977" w:type="pct"/>
          </w:tcPr>
          <w:p w:rsidR="00AD3B89" w:rsidRDefault="00D16FB6">
            <w:pPr>
              <w:pStyle w:val="ZW-0"/>
              <w:tabs>
                <w:tab w:val="left" w:pos="312"/>
              </w:tabs>
              <w:spacing w:line="240" w:lineRule="auto"/>
              <w:rPr>
                <w:b/>
                <w:bCs/>
                <w:color w:val="000000"/>
              </w:rPr>
            </w:pPr>
            <w:r>
              <w:rPr>
                <w:rFonts w:hint="eastAsia"/>
                <w:b/>
                <w:bCs/>
                <w:color w:val="000000"/>
              </w:rPr>
              <w:t>《中华人民共和国大气污染防治法》</w:t>
            </w:r>
          </w:p>
          <w:p w:rsidR="00AD3B89" w:rsidRDefault="00D16FB6">
            <w:pPr>
              <w:pStyle w:val="ZW-0"/>
              <w:spacing w:line="240" w:lineRule="auto"/>
              <w:ind w:firstLineChars="200" w:firstLine="420"/>
              <w:rPr>
                <w:color w:val="000000"/>
              </w:rPr>
            </w:pPr>
            <w:r>
              <w:rPr>
                <w:rFonts w:hint="eastAsia"/>
                <w:color w:val="000000"/>
              </w:rPr>
              <w:t>第一百二十二条违反本法规定，造成大气污染事故的，由</w:t>
            </w:r>
            <w:r>
              <w:rPr>
                <w:rFonts w:hint="eastAsia"/>
                <w:b/>
                <w:bCs/>
                <w:color w:val="000000"/>
              </w:rPr>
              <w:t>县级以上人民政府生态环境主管部门</w:t>
            </w:r>
            <w:r>
              <w:rPr>
                <w:rFonts w:hint="eastAsia"/>
                <w:color w:val="000000"/>
              </w:rPr>
              <w:t>依照本条第二款的规定处以罚款；对直接负责的主管人员和其他直接责任人员可以处上一年度从本企业事业单位取得收入百分之五十以下的罚款。对造成一般或者较大大气污染事故的，按照污染事故造成直接损失的一倍以上三倍以下计算罚款；对造成重大或者特大大气污染事故的，按照污染事故造成的直接损失的三倍以上五倍以下计算罚款。</w:t>
            </w:r>
          </w:p>
          <w:p w:rsidR="00AD3B89" w:rsidRDefault="00AD3B89">
            <w:pPr>
              <w:pStyle w:val="ZW-0"/>
              <w:spacing w:line="240" w:lineRule="auto"/>
              <w:rPr>
                <w:color w:val="000000"/>
              </w:rPr>
            </w:pPr>
          </w:p>
          <w:p w:rsidR="00AD3B89" w:rsidRDefault="00D16FB6">
            <w:pPr>
              <w:pStyle w:val="ZW-0"/>
              <w:tabs>
                <w:tab w:val="left" w:pos="312"/>
              </w:tabs>
              <w:spacing w:line="240" w:lineRule="auto"/>
              <w:rPr>
                <w:b/>
                <w:bCs/>
                <w:color w:val="000000"/>
              </w:rPr>
            </w:pPr>
            <w:r>
              <w:rPr>
                <w:rFonts w:hint="eastAsia"/>
                <w:b/>
                <w:bCs/>
                <w:color w:val="000000"/>
              </w:rPr>
              <w:t>《上海市大气污染防治条例》</w:t>
            </w:r>
          </w:p>
          <w:p w:rsidR="00AD3B89" w:rsidRDefault="00D16FB6">
            <w:pPr>
              <w:pStyle w:val="ZW-0"/>
              <w:spacing w:line="240" w:lineRule="auto"/>
              <w:ind w:firstLineChars="200" w:firstLine="420"/>
              <w:rPr>
                <w:color w:val="000000"/>
              </w:rPr>
            </w:pPr>
            <w:r>
              <w:rPr>
                <w:rFonts w:hint="eastAsia"/>
                <w:color w:val="000000"/>
              </w:rPr>
              <w:t>第一百零四条排污单位违反本条例规定发生环境污染事故，或者违反本条例第十六条第二款、第十八条第一款和第二款、第二十九条第三款规定的，除对单位进行处罚外，</w:t>
            </w:r>
            <w:r>
              <w:rPr>
                <w:rFonts w:hint="eastAsia"/>
                <w:b/>
                <w:bCs/>
                <w:color w:val="000000"/>
              </w:rPr>
              <w:t>生态环境等有关部门</w:t>
            </w:r>
            <w:r>
              <w:rPr>
                <w:rFonts w:hint="eastAsia"/>
                <w:color w:val="000000"/>
              </w:rPr>
              <w:t>还可以对单位主要负责人和直接责任人员处上一年度从本单位取得收入百分之五十以下的罚款；收入难以认定的，处一万元以上十万元以下的罚款。</w:t>
            </w:r>
          </w:p>
        </w:tc>
        <w:tc>
          <w:tcPr>
            <w:tcW w:w="365"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生态环境主管部门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区级</w:t>
            </w:r>
          </w:p>
        </w:tc>
      </w:tr>
      <w:tr w:rsidR="00AD3B89">
        <w:tc>
          <w:tcPr>
            <w:tcW w:w="259" w:type="pct"/>
            <w:vAlign w:val="center"/>
          </w:tcPr>
          <w:p w:rsidR="00AD3B89" w:rsidRDefault="00AD3B89">
            <w:pPr>
              <w:pStyle w:val="a8"/>
              <w:numPr>
                <w:ilvl w:val="0"/>
                <w:numId w:val="1"/>
              </w:numPr>
              <w:ind w:firstLineChars="0"/>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color w:val="000000"/>
                <w:szCs w:val="21"/>
              </w:rPr>
              <w:t>对违法排放大气污染</w:t>
            </w:r>
            <w:r>
              <w:rPr>
                <w:color w:val="000000"/>
                <w:szCs w:val="21"/>
              </w:rPr>
              <w:lastRenderedPageBreak/>
              <w:t>物，造成或者可能造成严重大气污染，或者有关证据可能灭失或者被隐匿的行政强制</w:t>
            </w:r>
          </w:p>
        </w:tc>
        <w:tc>
          <w:tcPr>
            <w:tcW w:w="237" w:type="pct"/>
            <w:vAlign w:val="center"/>
          </w:tcPr>
          <w:p w:rsidR="00AD3B89" w:rsidRDefault="00D16FB6">
            <w:pPr>
              <w:jc w:val="center"/>
              <w:rPr>
                <w:rFonts w:ascii="Times New Roman" w:hAnsi="Times New Roman" w:cs="Times New Roman"/>
                <w:color w:val="000000"/>
                <w:szCs w:val="21"/>
              </w:rPr>
            </w:pPr>
            <w:r>
              <w:rPr>
                <w:rFonts w:ascii="Times New Roman" w:hAnsi="Times New Roman" w:cs="Times New Roman" w:hint="eastAsia"/>
                <w:color w:val="000000"/>
                <w:szCs w:val="21"/>
              </w:rPr>
              <w:lastRenderedPageBreak/>
              <w:t>行政</w:t>
            </w:r>
            <w:r>
              <w:rPr>
                <w:rFonts w:ascii="Times New Roman" w:hAnsi="Times New Roman" w:cs="Times New Roman" w:hint="eastAsia"/>
                <w:color w:val="000000"/>
                <w:szCs w:val="21"/>
              </w:rPr>
              <w:lastRenderedPageBreak/>
              <w:t>强制</w:t>
            </w:r>
          </w:p>
        </w:tc>
        <w:tc>
          <w:tcPr>
            <w:tcW w:w="2977" w:type="pct"/>
          </w:tcPr>
          <w:p w:rsidR="00AD3B89" w:rsidRDefault="00D16FB6">
            <w:pPr>
              <w:pStyle w:val="ZW-0"/>
              <w:tabs>
                <w:tab w:val="left" w:pos="312"/>
              </w:tabs>
              <w:spacing w:line="240" w:lineRule="auto"/>
              <w:rPr>
                <w:color w:val="000000"/>
              </w:rPr>
            </w:pPr>
            <w:r>
              <w:rPr>
                <w:rFonts w:hint="eastAsia"/>
                <w:b/>
                <w:bCs/>
                <w:color w:val="000000"/>
              </w:rPr>
              <w:lastRenderedPageBreak/>
              <w:t>《中华人民共和国大气污染防治法》</w:t>
            </w:r>
          </w:p>
          <w:p w:rsidR="00AD3B89" w:rsidRDefault="00D16FB6">
            <w:pPr>
              <w:pStyle w:val="ZW-0"/>
              <w:spacing w:line="240" w:lineRule="auto"/>
              <w:ind w:firstLineChars="200" w:firstLine="420"/>
              <w:rPr>
                <w:color w:val="000000"/>
              </w:rPr>
            </w:pPr>
            <w:r>
              <w:rPr>
                <w:rFonts w:hint="eastAsia"/>
                <w:color w:val="000000"/>
              </w:rPr>
              <w:lastRenderedPageBreak/>
              <w:t>第三十条企业事业单位和其他生产经营者违反法律法规规定排放大气污染物，造成或者可能造成严重大气污染，或者有关证据可能灭失或者被隐匿的，</w:t>
            </w:r>
            <w:r>
              <w:rPr>
                <w:rFonts w:hint="eastAsia"/>
                <w:b/>
                <w:bCs/>
                <w:color w:val="000000"/>
              </w:rPr>
              <w:t>县级以上人民政府生态环境主管部门和其他负有大气环境保护监督管理职责的部门</w:t>
            </w:r>
            <w:r>
              <w:rPr>
                <w:rFonts w:hint="eastAsia"/>
                <w:color w:val="000000"/>
              </w:rPr>
              <w:t>，可以对有关设施、设备、物品采取查封、扣押等行政强制措施。</w:t>
            </w:r>
          </w:p>
          <w:p w:rsidR="00AD3B89" w:rsidRDefault="00AD3B89">
            <w:pPr>
              <w:pStyle w:val="ZW-0"/>
              <w:spacing w:line="240" w:lineRule="auto"/>
              <w:ind w:firstLineChars="200" w:firstLine="420"/>
              <w:rPr>
                <w:color w:val="000000"/>
              </w:rPr>
            </w:pPr>
          </w:p>
          <w:p w:rsidR="00AD3B89" w:rsidRDefault="00D16FB6">
            <w:pPr>
              <w:pStyle w:val="ZW-0"/>
              <w:tabs>
                <w:tab w:val="left" w:pos="312"/>
              </w:tabs>
              <w:spacing w:line="240" w:lineRule="auto"/>
              <w:rPr>
                <w:b/>
                <w:bCs/>
                <w:color w:val="000000"/>
              </w:rPr>
            </w:pPr>
            <w:r>
              <w:rPr>
                <w:rFonts w:hint="eastAsia"/>
                <w:b/>
                <w:bCs/>
                <w:color w:val="000000"/>
              </w:rPr>
              <w:t>《上海市大气污染防治条例》</w:t>
            </w:r>
          </w:p>
          <w:p w:rsidR="00AD3B89" w:rsidRDefault="00D16FB6">
            <w:pPr>
              <w:pStyle w:val="ZW-0"/>
              <w:spacing w:line="240" w:lineRule="auto"/>
              <w:ind w:firstLineChars="200" w:firstLine="420"/>
              <w:rPr>
                <w:color w:val="000000"/>
              </w:rPr>
            </w:pPr>
            <w:r>
              <w:rPr>
                <w:rFonts w:hint="eastAsia"/>
                <w:color w:val="000000"/>
              </w:rPr>
              <w:t>第一百零五条企事业单位和其他生产经营者违法排放大气污染物，造成或者可能造成严重污染的，</w:t>
            </w:r>
            <w:r>
              <w:rPr>
                <w:rFonts w:hint="eastAsia"/>
                <w:b/>
                <w:bCs/>
                <w:color w:val="000000"/>
              </w:rPr>
              <w:t>生态环境部门</w:t>
            </w:r>
            <w:r>
              <w:rPr>
                <w:rFonts w:hint="eastAsia"/>
                <w:color w:val="000000"/>
              </w:rPr>
              <w:t>可以查封、扣押造成污染物排放的设施、设备。</w:t>
            </w:r>
          </w:p>
        </w:tc>
        <w:tc>
          <w:tcPr>
            <w:tcW w:w="365"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lastRenderedPageBreak/>
              <w:t>生态环境</w:t>
            </w:r>
            <w:r>
              <w:rPr>
                <w:rFonts w:ascii="Times New Roman" w:hAnsi="Times New Roman" w:cs="Times New Roman" w:hint="eastAsia"/>
                <w:color w:val="000000"/>
              </w:rPr>
              <w:lastRenderedPageBreak/>
              <w:t>主管部门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lastRenderedPageBreak/>
              <w:t>区级</w:t>
            </w:r>
          </w:p>
        </w:tc>
      </w:tr>
      <w:tr w:rsidR="00AD3B89">
        <w:tc>
          <w:tcPr>
            <w:tcW w:w="259" w:type="pct"/>
            <w:vAlign w:val="center"/>
          </w:tcPr>
          <w:p w:rsidR="00AD3B89" w:rsidRDefault="00AD3B89">
            <w:pPr>
              <w:pStyle w:val="a8"/>
              <w:numPr>
                <w:ilvl w:val="0"/>
                <w:numId w:val="1"/>
              </w:numPr>
              <w:ind w:firstLineChars="0"/>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color w:val="000000"/>
                <w:szCs w:val="21"/>
              </w:rPr>
              <w:t>对尾气排放车载诊断系统报警后未及时送修</w:t>
            </w:r>
            <w:r>
              <w:rPr>
                <w:rFonts w:hint="eastAsia"/>
                <w:color w:val="000000"/>
                <w:szCs w:val="21"/>
              </w:rPr>
              <w:t>等行为的</w:t>
            </w:r>
            <w:r>
              <w:rPr>
                <w:color w:val="000000"/>
                <w:szCs w:val="21"/>
              </w:rPr>
              <w:t>行政处罚</w:t>
            </w:r>
          </w:p>
        </w:tc>
        <w:tc>
          <w:tcPr>
            <w:tcW w:w="237" w:type="pct"/>
            <w:vAlign w:val="center"/>
          </w:tcPr>
          <w:p w:rsidR="00AD3B89" w:rsidRDefault="00D16FB6">
            <w:pPr>
              <w:jc w:val="center"/>
              <w:rPr>
                <w:rFonts w:ascii="Times New Roman" w:hAnsi="Times New Roman" w:cs="Times New Roman"/>
                <w:color w:val="000000"/>
                <w:szCs w:val="21"/>
              </w:rPr>
            </w:pPr>
            <w:r>
              <w:rPr>
                <w:rFonts w:ascii="Times New Roman" w:hAnsi="Times New Roman" w:cs="Times New Roman"/>
                <w:color w:val="000000"/>
                <w:szCs w:val="21"/>
              </w:rPr>
              <w:t>行政处罚</w:t>
            </w:r>
          </w:p>
        </w:tc>
        <w:tc>
          <w:tcPr>
            <w:tcW w:w="2977" w:type="pct"/>
          </w:tcPr>
          <w:p w:rsidR="00AD3B89" w:rsidRDefault="00D16FB6">
            <w:pPr>
              <w:pStyle w:val="BT-B0"/>
              <w:spacing w:line="240" w:lineRule="auto"/>
              <w:rPr>
                <w:color w:val="000000"/>
              </w:rPr>
            </w:pPr>
            <w:r>
              <w:rPr>
                <w:color w:val="000000"/>
              </w:rPr>
              <w:t>《上海市大气污染防治条例》</w:t>
            </w:r>
          </w:p>
          <w:p w:rsidR="00AD3B89" w:rsidRDefault="00D16FB6">
            <w:pPr>
              <w:pStyle w:val="ZW-0"/>
              <w:spacing w:line="240" w:lineRule="auto"/>
              <w:ind w:firstLineChars="200" w:firstLine="420"/>
              <w:rPr>
                <w:color w:val="000000"/>
              </w:rPr>
            </w:pPr>
            <w:r>
              <w:rPr>
                <w:color w:val="000000"/>
              </w:rPr>
              <w:t>第八十七条违反本条例第四十条规定，尾气排放车载诊断系统报警后，未及时送修的，轻型车行驶超过二百公里行驶里程、重型车行驶超过二十四小时行驶时间的，由</w:t>
            </w:r>
            <w:r>
              <w:rPr>
                <w:b/>
                <w:bCs/>
                <w:color w:val="000000"/>
              </w:rPr>
              <w:t>生态环境部门</w:t>
            </w:r>
            <w:r>
              <w:rPr>
                <w:color w:val="000000"/>
              </w:rPr>
              <w:t>责令改正，并处三百元罚款。</w:t>
            </w:r>
          </w:p>
          <w:p w:rsidR="00AD3B89" w:rsidRDefault="00D16FB6">
            <w:pPr>
              <w:pStyle w:val="ZW-0"/>
              <w:spacing w:line="240" w:lineRule="auto"/>
              <w:ind w:firstLineChars="200" w:firstLine="420"/>
              <w:rPr>
                <w:color w:val="000000"/>
              </w:rPr>
            </w:pPr>
            <w:r>
              <w:rPr>
                <w:color w:val="000000"/>
              </w:rPr>
              <w:t>擅自拆除机动车尾气处理装置的，由</w:t>
            </w:r>
            <w:r>
              <w:rPr>
                <w:b/>
                <w:bCs/>
                <w:color w:val="000000"/>
              </w:rPr>
              <w:t>生态环境部门</w:t>
            </w:r>
            <w:r>
              <w:rPr>
                <w:color w:val="000000"/>
              </w:rPr>
              <w:t>责令改正，并处三百元罚款。</w:t>
            </w:r>
          </w:p>
        </w:tc>
        <w:tc>
          <w:tcPr>
            <w:tcW w:w="365"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生态环境主管部门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区级</w:t>
            </w:r>
          </w:p>
        </w:tc>
      </w:tr>
      <w:tr w:rsidR="00AD3B89">
        <w:tc>
          <w:tcPr>
            <w:tcW w:w="259" w:type="pct"/>
            <w:vAlign w:val="center"/>
          </w:tcPr>
          <w:p w:rsidR="00AD3B89" w:rsidRDefault="00AD3B89">
            <w:pPr>
              <w:pStyle w:val="a8"/>
              <w:numPr>
                <w:ilvl w:val="0"/>
                <w:numId w:val="1"/>
              </w:numPr>
              <w:ind w:firstLineChars="0"/>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color w:val="000000"/>
                <w:szCs w:val="21"/>
              </w:rPr>
              <w:t>对于非道路移动机械单位</w:t>
            </w:r>
            <w:r>
              <w:rPr>
                <w:rFonts w:hint="eastAsia"/>
                <w:color w:val="000000"/>
                <w:szCs w:val="21"/>
              </w:rPr>
              <w:t>使用的</w:t>
            </w:r>
            <w:r>
              <w:rPr>
                <w:color w:val="000000"/>
                <w:szCs w:val="21"/>
              </w:rPr>
              <w:t>自备燃料不符合规定标准</w:t>
            </w:r>
            <w:r>
              <w:rPr>
                <w:rFonts w:hint="eastAsia"/>
                <w:color w:val="000000"/>
                <w:szCs w:val="21"/>
              </w:rPr>
              <w:t>行为的</w:t>
            </w:r>
            <w:r>
              <w:rPr>
                <w:color w:val="000000"/>
                <w:szCs w:val="21"/>
              </w:rPr>
              <w:t>行政处罚</w:t>
            </w:r>
          </w:p>
        </w:tc>
        <w:tc>
          <w:tcPr>
            <w:tcW w:w="237" w:type="pct"/>
            <w:vAlign w:val="center"/>
          </w:tcPr>
          <w:p w:rsidR="00AD3B89" w:rsidRDefault="00D16FB6">
            <w:pPr>
              <w:jc w:val="center"/>
              <w:rPr>
                <w:rFonts w:ascii="Times New Roman" w:hAnsi="Times New Roman" w:cs="Times New Roman"/>
                <w:color w:val="000000"/>
                <w:szCs w:val="21"/>
              </w:rPr>
            </w:pPr>
            <w:r>
              <w:rPr>
                <w:rFonts w:ascii="Times New Roman" w:hAnsi="Times New Roman" w:cs="Times New Roman"/>
                <w:color w:val="000000"/>
                <w:szCs w:val="21"/>
              </w:rPr>
              <w:t>行政处罚</w:t>
            </w:r>
          </w:p>
        </w:tc>
        <w:tc>
          <w:tcPr>
            <w:tcW w:w="2977" w:type="pct"/>
          </w:tcPr>
          <w:p w:rsidR="00AD3B89" w:rsidRDefault="00D16FB6">
            <w:pPr>
              <w:pStyle w:val="BT-B0"/>
              <w:spacing w:line="240" w:lineRule="auto"/>
              <w:rPr>
                <w:color w:val="000000"/>
              </w:rPr>
            </w:pPr>
            <w:r>
              <w:rPr>
                <w:color w:val="000000"/>
              </w:rPr>
              <w:t>《上海市大气污染防治条例》</w:t>
            </w:r>
          </w:p>
          <w:p w:rsidR="00AD3B89" w:rsidRDefault="00D16FB6">
            <w:pPr>
              <w:pStyle w:val="ZW-0"/>
              <w:spacing w:line="240" w:lineRule="auto"/>
              <w:ind w:firstLineChars="200" w:firstLine="420"/>
              <w:rPr>
                <w:color w:val="000000"/>
              </w:rPr>
            </w:pPr>
            <w:r>
              <w:rPr>
                <w:rFonts w:hint="eastAsia"/>
                <w:color w:val="000000"/>
              </w:rPr>
              <w:t>第四十八条第三款</w:t>
            </w:r>
            <w:r>
              <w:rPr>
                <w:color w:val="000000"/>
              </w:rPr>
              <w:t>本市自备燃料用于车船、非道路移动机械的单位，其使用的燃料必须符合国家和本市规定的质量标准。</w:t>
            </w:r>
          </w:p>
          <w:p w:rsidR="00AD3B89" w:rsidRDefault="00D16FB6">
            <w:pPr>
              <w:pStyle w:val="ZW-0"/>
              <w:spacing w:line="240" w:lineRule="auto"/>
              <w:ind w:firstLineChars="200" w:firstLine="420"/>
              <w:rPr>
                <w:color w:val="000000"/>
              </w:rPr>
            </w:pPr>
            <w:r>
              <w:rPr>
                <w:color w:val="000000"/>
              </w:rPr>
              <w:t>第九十四条违反本条例第四十八条第三款规定，自备的燃料不符合规定标准的，由</w:t>
            </w:r>
            <w:r>
              <w:rPr>
                <w:b/>
                <w:bCs/>
                <w:color w:val="000000"/>
              </w:rPr>
              <w:t>生态环境部门、海事部门</w:t>
            </w:r>
            <w:r>
              <w:rPr>
                <w:color w:val="000000"/>
              </w:rPr>
              <w:t>按照职责分工责令改正，处一万元以上十万元以下罚款。</w:t>
            </w:r>
          </w:p>
        </w:tc>
        <w:tc>
          <w:tcPr>
            <w:tcW w:w="365"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生态环境主管部门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区级</w:t>
            </w:r>
          </w:p>
        </w:tc>
      </w:tr>
      <w:tr w:rsidR="00AD3B89">
        <w:tc>
          <w:tcPr>
            <w:tcW w:w="259" w:type="pct"/>
            <w:vAlign w:val="center"/>
          </w:tcPr>
          <w:p w:rsidR="00AD3B89" w:rsidRDefault="00AD3B89">
            <w:pPr>
              <w:pStyle w:val="a8"/>
              <w:numPr>
                <w:ilvl w:val="0"/>
                <w:numId w:val="1"/>
              </w:numPr>
              <w:ind w:firstLineChars="0"/>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color w:val="000000"/>
                <w:szCs w:val="21"/>
              </w:rPr>
              <w:t>对</w:t>
            </w:r>
            <w:r>
              <w:rPr>
                <w:rFonts w:hint="eastAsia"/>
                <w:color w:val="000000"/>
                <w:szCs w:val="21"/>
              </w:rPr>
              <w:t>违反餐饮服务业管理规定等行为</w:t>
            </w:r>
            <w:r>
              <w:rPr>
                <w:color w:val="000000"/>
                <w:szCs w:val="21"/>
              </w:rPr>
              <w:t>的行政处罚</w:t>
            </w:r>
          </w:p>
        </w:tc>
        <w:tc>
          <w:tcPr>
            <w:tcW w:w="237" w:type="pct"/>
            <w:vAlign w:val="center"/>
          </w:tcPr>
          <w:p w:rsidR="00AD3B89" w:rsidRDefault="00D16FB6">
            <w:pPr>
              <w:jc w:val="center"/>
              <w:rPr>
                <w:rFonts w:ascii="Times New Roman" w:hAnsi="Times New Roman" w:cs="Times New Roman"/>
                <w:color w:val="000000"/>
                <w:szCs w:val="21"/>
              </w:rPr>
            </w:pPr>
            <w:r>
              <w:rPr>
                <w:rFonts w:ascii="Times New Roman" w:hAnsi="Times New Roman" w:cs="Times New Roman"/>
                <w:color w:val="000000"/>
                <w:szCs w:val="21"/>
              </w:rPr>
              <w:t>行政处罚</w:t>
            </w:r>
          </w:p>
        </w:tc>
        <w:tc>
          <w:tcPr>
            <w:tcW w:w="2977" w:type="pct"/>
          </w:tcPr>
          <w:p w:rsidR="00AD3B89" w:rsidRDefault="00D16FB6">
            <w:pPr>
              <w:pStyle w:val="BT-B0"/>
              <w:spacing w:line="240" w:lineRule="auto"/>
              <w:rPr>
                <w:color w:val="000000"/>
              </w:rPr>
            </w:pPr>
            <w:r>
              <w:rPr>
                <w:color w:val="000000"/>
              </w:rPr>
              <w:t>《上海市大气污染防治条例》</w:t>
            </w:r>
          </w:p>
          <w:p w:rsidR="00AD3B89" w:rsidRDefault="00D16FB6">
            <w:pPr>
              <w:pStyle w:val="ZW-0"/>
              <w:spacing w:line="240" w:lineRule="auto"/>
              <w:ind w:firstLineChars="200" w:firstLine="420"/>
              <w:rPr>
                <w:color w:val="000000"/>
              </w:rPr>
            </w:pPr>
            <w:r>
              <w:rPr>
                <w:color w:val="000000"/>
              </w:rPr>
              <w:t>第九十九条</w:t>
            </w:r>
            <w:r>
              <w:rPr>
                <w:rFonts w:hint="eastAsia"/>
                <w:color w:val="000000"/>
              </w:rPr>
              <w:t>第二款</w:t>
            </w:r>
            <w:r>
              <w:rPr>
                <w:color w:val="000000"/>
              </w:rPr>
              <w:t>违反本条例第六十二条第一款、第二款规定，饮食服务业的经营者未按照规定安装油烟净化和异味处理设施或在线监控设施、未保持设施正常运行或者未定期对油烟净化或异味处理设施进行清洗维护并保存记录的，由</w:t>
            </w:r>
            <w:r>
              <w:rPr>
                <w:b/>
                <w:bCs/>
                <w:color w:val="000000"/>
              </w:rPr>
              <w:t>市或者区生态环境部门</w:t>
            </w:r>
            <w:r>
              <w:rPr>
                <w:color w:val="000000"/>
              </w:rPr>
              <w:t>责令改正，处五千元以上五万元以下的罚款；拒不改正的，责令停业整治</w:t>
            </w:r>
            <w:r>
              <w:rPr>
                <w:rFonts w:hint="eastAsia"/>
                <w:color w:val="000000"/>
              </w:rPr>
              <w:t>。</w:t>
            </w:r>
          </w:p>
        </w:tc>
        <w:tc>
          <w:tcPr>
            <w:tcW w:w="365"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生态环境主管部门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区级</w:t>
            </w:r>
          </w:p>
        </w:tc>
      </w:tr>
      <w:tr w:rsidR="00AD3B89">
        <w:tc>
          <w:tcPr>
            <w:tcW w:w="259" w:type="pct"/>
            <w:vAlign w:val="center"/>
          </w:tcPr>
          <w:p w:rsidR="00AD3B89" w:rsidRDefault="00AD3B89">
            <w:pPr>
              <w:pStyle w:val="a8"/>
              <w:numPr>
                <w:ilvl w:val="0"/>
                <w:numId w:val="1"/>
              </w:numPr>
              <w:ind w:firstLineChars="0"/>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rFonts w:hint="eastAsia"/>
                <w:color w:val="000000"/>
                <w:szCs w:val="21"/>
              </w:rPr>
              <w:t>对扬尘排放不符合本市扬尘控制标准的行</w:t>
            </w:r>
            <w:r>
              <w:rPr>
                <w:rFonts w:hint="eastAsia"/>
                <w:color w:val="000000"/>
                <w:szCs w:val="21"/>
              </w:rPr>
              <w:lastRenderedPageBreak/>
              <w:t>政处罚</w:t>
            </w:r>
          </w:p>
        </w:tc>
        <w:tc>
          <w:tcPr>
            <w:tcW w:w="237" w:type="pct"/>
            <w:vAlign w:val="center"/>
          </w:tcPr>
          <w:p w:rsidR="00AD3B89" w:rsidRDefault="00D16FB6">
            <w:pPr>
              <w:jc w:val="center"/>
              <w:rPr>
                <w:rFonts w:ascii="Times New Roman" w:hAnsi="Times New Roman" w:cs="Times New Roman"/>
                <w:color w:val="000000"/>
                <w:szCs w:val="21"/>
              </w:rPr>
            </w:pPr>
            <w:r>
              <w:rPr>
                <w:rFonts w:ascii="Times New Roman" w:hAnsi="Times New Roman" w:cs="Times New Roman" w:hint="eastAsia"/>
                <w:color w:val="000000"/>
                <w:szCs w:val="21"/>
              </w:rPr>
              <w:lastRenderedPageBreak/>
              <w:t>行政处罚</w:t>
            </w:r>
          </w:p>
        </w:tc>
        <w:tc>
          <w:tcPr>
            <w:tcW w:w="2977" w:type="pct"/>
          </w:tcPr>
          <w:p w:rsidR="00AD3B89" w:rsidRDefault="00D16FB6">
            <w:pPr>
              <w:pStyle w:val="ZW-0"/>
              <w:spacing w:line="240" w:lineRule="auto"/>
              <w:rPr>
                <w:b/>
                <w:bCs/>
                <w:color w:val="000000"/>
              </w:rPr>
            </w:pPr>
            <w:r>
              <w:rPr>
                <w:rFonts w:hint="eastAsia"/>
                <w:b/>
                <w:bCs/>
                <w:color w:val="000000"/>
              </w:rPr>
              <w:t>《上海市环境保护条例》</w:t>
            </w:r>
          </w:p>
          <w:p w:rsidR="00AD3B89" w:rsidRDefault="00D16FB6">
            <w:pPr>
              <w:pStyle w:val="ZW-0"/>
              <w:spacing w:line="240" w:lineRule="auto"/>
              <w:ind w:firstLineChars="200" w:firstLine="420"/>
              <w:rPr>
                <w:color w:val="000000"/>
              </w:rPr>
            </w:pPr>
            <w:r>
              <w:rPr>
                <w:color w:val="000000"/>
              </w:rPr>
              <w:t>第七十六条违反本条例第四十八条第一款规定，扬尘排放不符合本市扬尘控制标准的，由</w:t>
            </w:r>
            <w:r>
              <w:rPr>
                <w:b/>
                <w:bCs/>
                <w:color w:val="000000"/>
              </w:rPr>
              <w:lastRenderedPageBreak/>
              <w:t>区环保部门</w:t>
            </w:r>
            <w:r>
              <w:rPr>
                <w:color w:val="000000"/>
              </w:rPr>
              <w:t>责令改正，处一万元以上十万元以下的罚款；拒不改正的，责令停产整治。</w:t>
            </w:r>
          </w:p>
        </w:tc>
        <w:tc>
          <w:tcPr>
            <w:tcW w:w="365"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lastRenderedPageBreak/>
              <w:t>生态环境主管部门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区级</w:t>
            </w:r>
          </w:p>
        </w:tc>
      </w:tr>
      <w:tr w:rsidR="00AD3B89">
        <w:tc>
          <w:tcPr>
            <w:tcW w:w="259" w:type="pct"/>
            <w:vAlign w:val="center"/>
          </w:tcPr>
          <w:p w:rsidR="00AD3B89" w:rsidRDefault="00AD3B89">
            <w:pPr>
              <w:pStyle w:val="a8"/>
              <w:numPr>
                <w:ilvl w:val="0"/>
                <w:numId w:val="1"/>
              </w:numPr>
              <w:ind w:firstLineChars="0"/>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color w:val="000000"/>
                <w:szCs w:val="21"/>
              </w:rPr>
              <w:t>对无生产配额许可证生产消耗臭氧层物质的行政处罚</w:t>
            </w:r>
          </w:p>
        </w:tc>
        <w:tc>
          <w:tcPr>
            <w:tcW w:w="237" w:type="pct"/>
            <w:vAlign w:val="center"/>
          </w:tcPr>
          <w:p w:rsidR="00AD3B89" w:rsidRDefault="00D16FB6">
            <w:pPr>
              <w:jc w:val="center"/>
              <w:rPr>
                <w:rFonts w:ascii="Times New Roman" w:hAnsi="Times New Roman" w:cs="Times New Roman"/>
                <w:color w:val="000000"/>
                <w:szCs w:val="21"/>
              </w:rPr>
            </w:pPr>
            <w:r>
              <w:rPr>
                <w:rFonts w:ascii="Times New Roman" w:hAnsi="Times New Roman" w:cs="Times New Roman" w:hint="eastAsia"/>
                <w:color w:val="000000"/>
                <w:szCs w:val="21"/>
              </w:rPr>
              <w:t>行政处罚</w:t>
            </w:r>
          </w:p>
        </w:tc>
        <w:tc>
          <w:tcPr>
            <w:tcW w:w="2977" w:type="pct"/>
          </w:tcPr>
          <w:p w:rsidR="00AD3B89" w:rsidRDefault="00D16FB6">
            <w:pPr>
              <w:pStyle w:val="BT-B0"/>
              <w:spacing w:line="240" w:lineRule="auto"/>
              <w:rPr>
                <w:color w:val="000000"/>
              </w:rPr>
            </w:pPr>
            <w:r>
              <w:rPr>
                <w:color w:val="000000"/>
              </w:rPr>
              <w:t>《消耗臭氧层物质管理条例》</w:t>
            </w:r>
          </w:p>
          <w:p w:rsidR="00AD3B89" w:rsidRDefault="00D16FB6">
            <w:pPr>
              <w:pStyle w:val="ZW-0"/>
              <w:spacing w:line="240" w:lineRule="auto"/>
              <w:ind w:firstLineChars="200" w:firstLine="420"/>
              <w:rPr>
                <w:color w:val="000000"/>
                <w:sz w:val="24"/>
              </w:rPr>
            </w:pPr>
            <w:r>
              <w:rPr>
                <w:color w:val="000000"/>
              </w:rPr>
              <w:t>第三十一条无生产配额许可证生产消耗臭氧层物质的，由</w:t>
            </w:r>
            <w:r>
              <w:rPr>
                <w:b/>
                <w:bCs/>
                <w:color w:val="000000"/>
              </w:rPr>
              <w:t>所在地县级以上地方人民政府环境保护主管部门</w:t>
            </w:r>
            <w:r>
              <w:rPr>
                <w:color w:val="000000"/>
              </w:rPr>
              <w:t>责令停止违法行为，没收用于违法生产消耗臭氧层物质的原料、违法生产的消耗臭氧层物质和违法所得拆除、销毁用于违法生产消耗臭氧层物质的设备、设施，并处</w:t>
            </w:r>
            <w:r>
              <w:rPr>
                <w:color w:val="000000"/>
              </w:rPr>
              <w:t>100</w:t>
            </w:r>
            <w:r>
              <w:rPr>
                <w:color w:val="000000"/>
              </w:rPr>
              <w:t>万元的罚款。</w:t>
            </w:r>
          </w:p>
        </w:tc>
        <w:tc>
          <w:tcPr>
            <w:tcW w:w="365"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生态环境主管部门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区级</w:t>
            </w:r>
          </w:p>
        </w:tc>
      </w:tr>
      <w:tr w:rsidR="00AD3B89">
        <w:tc>
          <w:tcPr>
            <w:tcW w:w="259" w:type="pct"/>
            <w:vAlign w:val="center"/>
          </w:tcPr>
          <w:p w:rsidR="00AD3B89" w:rsidRDefault="00AD3B89">
            <w:pPr>
              <w:pStyle w:val="a8"/>
              <w:numPr>
                <w:ilvl w:val="0"/>
                <w:numId w:val="1"/>
              </w:numPr>
              <w:ind w:firstLineChars="0"/>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color w:val="000000"/>
                <w:szCs w:val="21"/>
              </w:rPr>
              <w:t>对应当申请领取使用配额许可证的单位无使用配额许可证使用消耗臭氧层物质的行政处罚</w:t>
            </w:r>
          </w:p>
        </w:tc>
        <w:tc>
          <w:tcPr>
            <w:tcW w:w="237" w:type="pct"/>
            <w:vAlign w:val="center"/>
          </w:tcPr>
          <w:p w:rsidR="00AD3B89" w:rsidRDefault="00D16FB6">
            <w:pPr>
              <w:jc w:val="center"/>
              <w:rPr>
                <w:rFonts w:ascii="Times New Roman" w:hAnsi="Times New Roman" w:cs="Times New Roman"/>
                <w:color w:val="000000"/>
                <w:szCs w:val="21"/>
              </w:rPr>
            </w:pPr>
            <w:r>
              <w:rPr>
                <w:rFonts w:ascii="Times New Roman" w:hAnsi="Times New Roman" w:cs="Times New Roman"/>
                <w:color w:val="000000"/>
                <w:szCs w:val="21"/>
              </w:rPr>
              <w:t>行政处罚</w:t>
            </w:r>
          </w:p>
        </w:tc>
        <w:tc>
          <w:tcPr>
            <w:tcW w:w="2977" w:type="pct"/>
          </w:tcPr>
          <w:p w:rsidR="00AD3B89" w:rsidRDefault="00D16FB6">
            <w:pPr>
              <w:pStyle w:val="BT-B0"/>
              <w:spacing w:line="240" w:lineRule="auto"/>
              <w:rPr>
                <w:color w:val="000000"/>
              </w:rPr>
            </w:pPr>
            <w:r>
              <w:rPr>
                <w:color w:val="000000"/>
              </w:rPr>
              <w:t>《消耗臭氧层物质管理条例》</w:t>
            </w:r>
          </w:p>
          <w:p w:rsidR="00AD3B89" w:rsidRDefault="00D16FB6">
            <w:pPr>
              <w:pStyle w:val="ZW-0"/>
              <w:spacing w:line="240" w:lineRule="auto"/>
              <w:ind w:firstLineChars="200" w:firstLine="420"/>
              <w:rPr>
                <w:color w:val="000000"/>
              </w:rPr>
            </w:pPr>
            <w:r>
              <w:rPr>
                <w:color w:val="000000"/>
              </w:rPr>
              <w:t>第三十二条依照本条例规定应当申请领取使用配额许可证的单位无使用配额许可证使用消耗臭氧层物质的，由</w:t>
            </w:r>
            <w:r>
              <w:rPr>
                <w:b/>
                <w:bCs/>
                <w:color w:val="000000"/>
              </w:rPr>
              <w:t>所在地县级以上地方人民政府环境保护主管部门</w:t>
            </w:r>
            <w:r>
              <w:rPr>
                <w:color w:val="000000"/>
              </w:rPr>
              <w:t>责令停止违法行为，没收违法使用的消耗臭氧层物质、违法使用消耗臭氧层物质生产的产品和违法所得，并处</w:t>
            </w:r>
            <w:r>
              <w:rPr>
                <w:color w:val="000000"/>
              </w:rPr>
              <w:t>20</w:t>
            </w:r>
            <w:r>
              <w:rPr>
                <w:color w:val="000000"/>
              </w:rPr>
              <w:t>万元的罚款；情节严重的，并处</w:t>
            </w:r>
            <w:r>
              <w:rPr>
                <w:color w:val="000000"/>
              </w:rPr>
              <w:t>50</w:t>
            </w:r>
            <w:r>
              <w:rPr>
                <w:color w:val="000000"/>
              </w:rPr>
              <w:t>万元的罚款，拆除、销毁用于违法使用消耗臭氧层物质的设备、设施。</w:t>
            </w:r>
          </w:p>
        </w:tc>
        <w:tc>
          <w:tcPr>
            <w:tcW w:w="365"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生态环境主管部门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区级</w:t>
            </w:r>
          </w:p>
        </w:tc>
      </w:tr>
      <w:tr w:rsidR="00AD3B89">
        <w:tc>
          <w:tcPr>
            <w:tcW w:w="259" w:type="pct"/>
            <w:vAlign w:val="center"/>
          </w:tcPr>
          <w:p w:rsidR="00AD3B89" w:rsidRDefault="00AD3B89">
            <w:pPr>
              <w:pStyle w:val="a8"/>
              <w:numPr>
                <w:ilvl w:val="0"/>
                <w:numId w:val="1"/>
              </w:numPr>
              <w:ind w:firstLineChars="0"/>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color w:val="000000"/>
                <w:szCs w:val="21"/>
              </w:rPr>
              <w:t>对超出生产配额许可证规定的品种、数量、期限生产消耗臭氧层物质等行为的行政处罚</w:t>
            </w:r>
          </w:p>
        </w:tc>
        <w:tc>
          <w:tcPr>
            <w:tcW w:w="237" w:type="pct"/>
            <w:vAlign w:val="center"/>
          </w:tcPr>
          <w:p w:rsidR="00AD3B89" w:rsidRDefault="00D16FB6">
            <w:pPr>
              <w:jc w:val="center"/>
              <w:rPr>
                <w:rFonts w:ascii="Times New Roman" w:hAnsi="Times New Roman" w:cs="Times New Roman"/>
                <w:color w:val="000000"/>
                <w:szCs w:val="21"/>
              </w:rPr>
            </w:pPr>
            <w:r>
              <w:rPr>
                <w:rFonts w:ascii="Times New Roman" w:hAnsi="Times New Roman" w:cs="Times New Roman"/>
                <w:color w:val="000000"/>
                <w:szCs w:val="21"/>
              </w:rPr>
              <w:t>行政</w:t>
            </w:r>
          </w:p>
          <w:p w:rsidR="00AD3B89" w:rsidRDefault="00D16FB6">
            <w:pPr>
              <w:jc w:val="center"/>
              <w:rPr>
                <w:rFonts w:ascii="Times New Roman" w:hAnsi="Times New Roman" w:cs="Times New Roman"/>
                <w:color w:val="000000"/>
                <w:szCs w:val="21"/>
              </w:rPr>
            </w:pPr>
            <w:r>
              <w:rPr>
                <w:rFonts w:ascii="Times New Roman" w:hAnsi="Times New Roman" w:cs="Times New Roman"/>
                <w:color w:val="000000"/>
                <w:szCs w:val="21"/>
              </w:rPr>
              <w:t>处罚</w:t>
            </w:r>
          </w:p>
        </w:tc>
        <w:tc>
          <w:tcPr>
            <w:tcW w:w="2977" w:type="pct"/>
          </w:tcPr>
          <w:p w:rsidR="00AD3B89" w:rsidRDefault="00D16FB6">
            <w:pPr>
              <w:pStyle w:val="BT-B0"/>
              <w:spacing w:line="240" w:lineRule="auto"/>
              <w:rPr>
                <w:color w:val="000000"/>
              </w:rPr>
            </w:pPr>
            <w:r>
              <w:rPr>
                <w:color w:val="000000"/>
              </w:rPr>
              <w:t>《消耗臭氧层物质管理条例》</w:t>
            </w:r>
          </w:p>
          <w:p w:rsidR="00AD3B89" w:rsidRDefault="00D16FB6">
            <w:pPr>
              <w:pStyle w:val="ZW-0"/>
              <w:spacing w:line="240" w:lineRule="auto"/>
              <w:ind w:firstLineChars="200" w:firstLine="420"/>
              <w:rPr>
                <w:color w:val="000000"/>
              </w:rPr>
            </w:pPr>
            <w:r>
              <w:rPr>
                <w:color w:val="000000"/>
              </w:rPr>
              <w:t>第三十三条消耗臭氧层物质的生产、使用单位有下列行为之一的，由</w:t>
            </w:r>
            <w:r>
              <w:rPr>
                <w:b/>
                <w:bCs/>
                <w:color w:val="000000"/>
              </w:rPr>
              <w:t>所在地省、自治区、直辖市人民政府环境保护主管部门</w:t>
            </w:r>
            <w:r>
              <w:rPr>
                <w:color w:val="000000"/>
              </w:rPr>
              <w:t>责令停止违法行为，没收违法生产、使用的消耗臭氧层物质、违法使用消耗臭氧层物质生产的产品和违法所得，并处</w:t>
            </w:r>
            <w:r>
              <w:rPr>
                <w:color w:val="000000"/>
              </w:rPr>
              <w:t>2</w:t>
            </w:r>
            <w:r>
              <w:rPr>
                <w:color w:val="000000"/>
              </w:rPr>
              <w:t>万元以上</w:t>
            </w:r>
            <w:r>
              <w:rPr>
                <w:color w:val="000000"/>
              </w:rPr>
              <w:t>10</w:t>
            </w:r>
            <w:r>
              <w:rPr>
                <w:color w:val="000000"/>
              </w:rPr>
              <w:t>万元以下的罚款，报国务院环境保护主管部门核减其生产使用配额数量；情节严重的，并处</w:t>
            </w:r>
            <w:r>
              <w:rPr>
                <w:color w:val="000000"/>
              </w:rPr>
              <w:t>10</w:t>
            </w:r>
            <w:r>
              <w:rPr>
                <w:color w:val="000000"/>
              </w:rPr>
              <w:t>万元以上</w:t>
            </w:r>
            <w:r>
              <w:rPr>
                <w:color w:val="000000"/>
              </w:rPr>
              <w:t>20</w:t>
            </w:r>
            <w:r>
              <w:rPr>
                <w:color w:val="000000"/>
              </w:rPr>
              <w:t>万元以下的罚款，报国务院环境保护主管部门吊销其生产、使用配额许可证：</w:t>
            </w:r>
          </w:p>
          <w:p w:rsidR="00AD3B89" w:rsidRDefault="00D16FB6">
            <w:pPr>
              <w:pStyle w:val="ZW-2"/>
              <w:spacing w:line="240" w:lineRule="auto"/>
              <w:ind w:firstLine="420"/>
              <w:rPr>
                <w:color w:val="000000"/>
              </w:rPr>
            </w:pPr>
            <w:r>
              <w:rPr>
                <w:color w:val="000000"/>
              </w:rPr>
              <w:t>（一）超出生产配额许可证规定的品种、数量、期限生产消耗臭氧层物质的；</w:t>
            </w:r>
          </w:p>
          <w:p w:rsidR="00AD3B89" w:rsidRDefault="00D16FB6">
            <w:pPr>
              <w:pStyle w:val="ZW-2"/>
              <w:spacing w:line="240" w:lineRule="auto"/>
              <w:ind w:firstLine="420"/>
              <w:rPr>
                <w:color w:val="000000"/>
              </w:rPr>
            </w:pPr>
            <w:r>
              <w:rPr>
                <w:color w:val="000000"/>
              </w:rPr>
              <w:t>（二）超出生产配额许可证规定的用途生产或者销售消耗臭氧层物质的；</w:t>
            </w:r>
          </w:p>
          <w:p w:rsidR="00AD3B89" w:rsidRDefault="00D16FB6">
            <w:pPr>
              <w:pStyle w:val="ZW-2"/>
              <w:spacing w:line="240" w:lineRule="auto"/>
              <w:ind w:firstLine="420"/>
              <w:rPr>
                <w:color w:val="000000"/>
              </w:rPr>
            </w:pPr>
            <w:r>
              <w:rPr>
                <w:color w:val="000000"/>
              </w:rPr>
              <w:t>（三）超出使用配额许可证规定的品种数量、用途、期限使用消耗臭氧层物质的。</w:t>
            </w:r>
          </w:p>
        </w:tc>
        <w:tc>
          <w:tcPr>
            <w:tcW w:w="365"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生态环境主管部门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市级</w:t>
            </w:r>
          </w:p>
        </w:tc>
      </w:tr>
      <w:tr w:rsidR="00AD3B89">
        <w:tc>
          <w:tcPr>
            <w:tcW w:w="259" w:type="pct"/>
            <w:vAlign w:val="center"/>
          </w:tcPr>
          <w:p w:rsidR="00AD3B89" w:rsidRDefault="00AD3B89">
            <w:pPr>
              <w:pStyle w:val="a8"/>
              <w:numPr>
                <w:ilvl w:val="0"/>
                <w:numId w:val="1"/>
              </w:numPr>
              <w:ind w:firstLineChars="0"/>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color w:val="000000"/>
                <w:szCs w:val="21"/>
              </w:rPr>
              <w:t>对向不符合规定的单位销售或者购买消耗臭氧层物质的行政处罚</w:t>
            </w:r>
          </w:p>
        </w:tc>
        <w:tc>
          <w:tcPr>
            <w:tcW w:w="237" w:type="pct"/>
            <w:vAlign w:val="center"/>
          </w:tcPr>
          <w:p w:rsidR="00AD3B89" w:rsidRDefault="00D16FB6">
            <w:pPr>
              <w:jc w:val="center"/>
              <w:rPr>
                <w:rFonts w:ascii="Times New Roman" w:hAnsi="Times New Roman" w:cs="Times New Roman"/>
                <w:color w:val="000000"/>
                <w:szCs w:val="21"/>
              </w:rPr>
            </w:pPr>
            <w:r>
              <w:rPr>
                <w:rFonts w:ascii="Times New Roman" w:hAnsi="Times New Roman" w:cs="Times New Roman"/>
                <w:color w:val="000000"/>
                <w:szCs w:val="21"/>
              </w:rPr>
              <w:t>行政处罚</w:t>
            </w:r>
          </w:p>
        </w:tc>
        <w:tc>
          <w:tcPr>
            <w:tcW w:w="2977" w:type="pct"/>
          </w:tcPr>
          <w:p w:rsidR="00AD3B89" w:rsidRDefault="00D16FB6">
            <w:pPr>
              <w:pStyle w:val="BT-B0"/>
              <w:spacing w:line="240" w:lineRule="auto"/>
              <w:rPr>
                <w:color w:val="000000"/>
              </w:rPr>
            </w:pPr>
            <w:r>
              <w:rPr>
                <w:color w:val="000000"/>
              </w:rPr>
              <w:t>《消耗臭氧层物质管理条例》</w:t>
            </w:r>
          </w:p>
          <w:p w:rsidR="00AD3B89" w:rsidRDefault="00D16FB6">
            <w:pPr>
              <w:pStyle w:val="ZW-0"/>
              <w:spacing w:line="240" w:lineRule="auto"/>
              <w:ind w:firstLineChars="200" w:firstLine="420"/>
              <w:rPr>
                <w:color w:val="000000"/>
              </w:rPr>
            </w:pPr>
            <w:r>
              <w:rPr>
                <w:color w:val="000000"/>
              </w:rPr>
              <w:t>第三十四条消耗臭氧层物质的生产、销售、使用单位向不符合本条例规定的单位销售或者购买消耗臭氧层物质的，由</w:t>
            </w:r>
            <w:r>
              <w:rPr>
                <w:b/>
                <w:bCs/>
                <w:color w:val="000000"/>
              </w:rPr>
              <w:t>所在地县级以上地方人民政府环境保护主管部门</w:t>
            </w:r>
            <w:r>
              <w:rPr>
                <w:color w:val="000000"/>
              </w:rPr>
              <w:t>责令改正，没收违法销售或者购买的消耗臭氧层物质和违法所得，处以所销售或者购买的消耗臭氧层物质市场总</w:t>
            </w:r>
            <w:r>
              <w:rPr>
                <w:color w:val="000000"/>
              </w:rPr>
              <w:lastRenderedPageBreak/>
              <w:t>价</w:t>
            </w:r>
            <w:r>
              <w:rPr>
                <w:color w:val="000000"/>
              </w:rPr>
              <w:t>3</w:t>
            </w:r>
            <w:r>
              <w:rPr>
                <w:color w:val="000000"/>
              </w:rPr>
              <w:t>倍的罚款；对取得生产、使用配额许可证的单位，报国务院环境保护主管部门核减其生产、使用配额数量。</w:t>
            </w:r>
          </w:p>
        </w:tc>
        <w:tc>
          <w:tcPr>
            <w:tcW w:w="365"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lastRenderedPageBreak/>
              <w:t>生态环境主管部门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区级</w:t>
            </w:r>
          </w:p>
        </w:tc>
      </w:tr>
      <w:tr w:rsidR="00AD3B89">
        <w:tc>
          <w:tcPr>
            <w:tcW w:w="259" w:type="pct"/>
            <w:vAlign w:val="center"/>
          </w:tcPr>
          <w:p w:rsidR="00AD3B89" w:rsidRDefault="00AD3B89">
            <w:pPr>
              <w:pStyle w:val="a8"/>
              <w:numPr>
                <w:ilvl w:val="0"/>
                <w:numId w:val="1"/>
              </w:numPr>
              <w:ind w:firstLineChars="0"/>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color w:val="000000"/>
                <w:szCs w:val="21"/>
              </w:rPr>
              <w:t>对未按照规定采取必要的措施防止或者减少消耗臭氧层物质的泄漏和排放的行政处罚</w:t>
            </w:r>
          </w:p>
        </w:tc>
        <w:tc>
          <w:tcPr>
            <w:tcW w:w="237" w:type="pct"/>
            <w:vAlign w:val="center"/>
          </w:tcPr>
          <w:p w:rsidR="00AD3B89" w:rsidRDefault="00D16FB6">
            <w:pPr>
              <w:jc w:val="center"/>
              <w:rPr>
                <w:rFonts w:ascii="Times New Roman" w:hAnsi="Times New Roman" w:cs="Times New Roman"/>
                <w:color w:val="000000"/>
                <w:szCs w:val="21"/>
              </w:rPr>
            </w:pPr>
            <w:r>
              <w:rPr>
                <w:rFonts w:ascii="Times New Roman" w:hAnsi="Times New Roman" w:cs="Times New Roman"/>
                <w:color w:val="000000"/>
                <w:szCs w:val="21"/>
              </w:rPr>
              <w:t>行政处罚</w:t>
            </w:r>
          </w:p>
        </w:tc>
        <w:tc>
          <w:tcPr>
            <w:tcW w:w="2977" w:type="pct"/>
          </w:tcPr>
          <w:p w:rsidR="00AD3B89" w:rsidRDefault="00D16FB6">
            <w:pPr>
              <w:pStyle w:val="BT-B0"/>
              <w:spacing w:line="240" w:lineRule="auto"/>
              <w:rPr>
                <w:color w:val="000000"/>
              </w:rPr>
            </w:pPr>
            <w:r>
              <w:rPr>
                <w:color w:val="000000"/>
              </w:rPr>
              <w:t>《消耗臭氧层物质管理条例》</w:t>
            </w:r>
          </w:p>
          <w:p w:rsidR="00AD3B89" w:rsidRDefault="00D16FB6">
            <w:pPr>
              <w:pStyle w:val="ZW-0"/>
              <w:spacing w:line="240" w:lineRule="auto"/>
              <w:ind w:firstLineChars="200" w:firstLine="420"/>
              <w:rPr>
                <w:color w:val="000000"/>
              </w:rPr>
            </w:pPr>
            <w:r>
              <w:rPr>
                <w:color w:val="000000"/>
              </w:rPr>
              <w:t>第三十五条消耗臭氧层物质的生产、使用单位，未按照规定采取必要的措施防止或者减少消耗臭氧层物质的泄漏和排放的，由</w:t>
            </w:r>
            <w:r>
              <w:rPr>
                <w:b/>
                <w:bCs/>
                <w:color w:val="000000"/>
              </w:rPr>
              <w:t>所在地县级以上地方人民政府环境保护主管部门</w:t>
            </w:r>
            <w:r>
              <w:rPr>
                <w:color w:val="000000"/>
              </w:rPr>
              <w:t>责令限期改正，处</w:t>
            </w:r>
            <w:r>
              <w:rPr>
                <w:color w:val="000000"/>
              </w:rPr>
              <w:t>5</w:t>
            </w:r>
            <w:r>
              <w:rPr>
                <w:color w:val="000000"/>
              </w:rPr>
              <w:t>万元的罚款；逾期不改正的，处</w:t>
            </w:r>
            <w:r>
              <w:rPr>
                <w:color w:val="000000"/>
              </w:rPr>
              <w:t>10</w:t>
            </w:r>
            <w:r>
              <w:rPr>
                <w:color w:val="000000"/>
              </w:rPr>
              <w:t>万元的罚款，报国务院环境保护主管部门核减其生产、使用配额数量。</w:t>
            </w:r>
          </w:p>
        </w:tc>
        <w:tc>
          <w:tcPr>
            <w:tcW w:w="365"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生态环境主管部门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区级</w:t>
            </w:r>
          </w:p>
        </w:tc>
      </w:tr>
      <w:tr w:rsidR="00AD3B89">
        <w:tc>
          <w:tcPr>
            <w:tcW w:w="259" w:type="pct"/>
            <w:vAlign w:val="center"/>
          </w:tcPr>
          <w:p w:rsidR="00AD3B89" w:rsidRDefault="00AD3B89">
            <w:pPr>
              <w:pStyle w:val="a8"/>
              <w:numPr>
                <w:ilvl w:val="0"/>
                <w:numId w:val="1"/>
              </w:numPr>
              <w:ind w:firstLineChars="0"/>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color w:val="000000"/>
                <w:szCs w:val="21"/>
              </w:rPr>
              <w:t>对未按照规定对消耗臭氧层物质进行回收等行为的行政处罚</w:t>
            </w:r>
          </w:p>
        </w:tc>
        <w:tc>
          <w:tcPr>
            <w:tcW w:w="237" w:type="pct"/>
            <w:vAlign w:val="center"/>
          </w:tcPr>
          <w:p w:rsidR="00AD3B89" w:rsidRDefault="00D16FB6">
            <w:pPr>
              <w:jc w:val="center"/>
              <w:rPr>
                <w:rFonts w:ascii="Times New Roman" w:hAnsi="Times New Roman" w:cs="Times New Roman"/>
                <w:color w:val="000000"/>
                <w:szCs w:val="21"/>
              </w:rPr>
            </w:pPr>
            <w:r>
              <w:rPr>
                <w:rFonts w:ascii="Times New Roman" w:hAnsi="Times New Roman" w:cs="Times New Roman" w:hint="eastAsia"/>
                <w:color w:val="000000"/>
                <w:szCs w:val="21"/>
              </w:rPr>
              <w:t>行政处罚</w:t>
            </w:r>
          </w:p>
        </w:tc>
        <w:tc>
          <w:tcPr>
            <w:tcW w:w="2977" w:type="pct"/>
          </w:tcPr>
          <w:p w:rsidR="00AD3B89" w:rsidRDefault="00D16FB6">
            <w:pPr>
              <w:pStyle w:val="ZW-0"/>
              <w:spacing w:line="240" w:lineRule="auto"/>
              <w:rPr>
                <w:b/>
                <w:bCs/>
                <w:color w:val="000000"/>
              </w:rPr>
            </w:pPr>
            <w:r>
              <w:rPr>
                <w:b/>
                <w:bCs/>
                <w:color w:val="000000"/>
              </w:rPr>
              <w:t>《消耗臭氧层物质管理条例》</w:t>
            </w:r>
          </w:p>
          <w:p w:rsidR="00AD3B89" w:rsidRDefault="00D16FB6">
            <w:pPr>
              <w:pStyle w:val="ZW-0"/>
              <w:spacing w:line="240" w:lineRule="auto"/>
              <w:ind w:firstLineChars="200" w:firstLine="420"/>
              <w:rPr>
                <w:color w:val="000000"/>
              </w:rPr>
            </w:pPr>
            <w:r>
              <w:rPr>
                <w:color w:val="000000"/>
              </w:rPr>
              <w:t>第三十六条从事含消耗臭氧层物质的制冷设备、制冷系统或者灭火系统的维修、报废处理等经营活动的单位，未按照规定对消耗臭氧层物质进行回收、循环利用或者交由从事消耗臭氧层物质回收、再生利用、销毁等经营活动的单位进行无害化处置的，由</w:t>
            </w:r>
            <w:r>
              <w:rPr>
                <w:b/>
                <w:bCs/>
                <w:color w:val="000000"/>
              </w:rPr>
              <w:t>所在地县级以上地方人民政府环境保护主管部门</w:t>
            </w:r>
            <w:r>
              <w:rPr>
                <w:color w:val="000000"/>
              </w:rPr>
              <w:t>责令改正，处进行无害化处置所需费用</w:t>
            </w:r>
            <w:r>
              <w:rPr>
                <w:color w:val="000000"/>
              </w:rPr>
              <w:t>3</w:t>
            </w:r>
            <w:r>
              <w:rPr>
                <w:color w:val="000000"/>
              </w:rPr>
              <w:t>倍的罚款。</w:t>
            </w:r>
          </w:p>
        </w:tc>
        <w:tc>
          <w:tcPr>
            <w:tcW w:w="365" w:type="pct"/>
            <w:vAlign w:val="center"/>
          </w:tcPr>
          <w:p w:rsidR="00AD3B89" w:rsidRDefault="00D16FB6">
            <w:pPr>
              <w:jc w:val="center"/>
              <w:rPr>
                <w:rFonts w:ascii="Times New Roman" w:hAnsi="Times New Roman" w:cs="Times New Roman"/>
                <w:color w:val="000000"/>
              </w:rPr>
            </w:pPr>
            <w:r>
              <w:rPr>
                <w:rFonts w:cs="Times New Roman" w:hint="eastAsia"/>
                <w:color w:val="000000"/>
                <w:szCs w:val="21"/>
              </w:rPr>
              <w:t>生态环境主管部门</w:t>
            </w:r>
          </w:p>
        </w:tc>
        <w:tc>
          <w:tcPr>
            <w:tcW w:w="391" w:type="pct"/>
            <w:vAlign w:val="center"/>
          </w:tcPr>
          <w:p w:rsidR="00AD3B89" w:rsidRDefault="00D16FB6">
            <w:pPr>
              <w:jc w:val="center"/>
              <w:rPr>
                <w:rFonts w:ascii="Times New Roman" w:hAnsi="Times New Roman" w:cs="Times New Roman"/>
                <w:color w:val="000000"/>
              </w:rPr>
            </w:pPr>
            <w:r>
              <w:rPr>
                <w:rFonts w:cs="Times New Roman" w:hint="eastAsia"/>
                <w:color w:val="000000"/>
                <w:szCs w:val="21"/>
              </w:rPr>
              <w:t>区级</w:t>
            </w:r>
          </w:p>
        </w:tc>
      </w:tr>
      <w:tr w:rsidR="00AD3B89">
        <w:tc>
          <w:tcPr>
            <w:tcW w:w="259" w:type="pct"/>
            <w:vAlign w:val="center"/>
          </w:tcPr>
          <w:p w:rsidR="00AD3B89" w:rsidRDefault="00AD3B89">
            <w:pPr>
              <w:pStyle w:val="a8"/>
              <w:numPr>
                <w:ilvl w:val="0"/>
                <w:numId w:val="1"/>
              </w:numPr>
              <w:ind w:firstLineChars="0"/>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color w:val="000000"/>
                <w:szCs w:val="21"/>
              </w:rPr>
              <w:t>对未按照规定进行无害化处置直接向大气排放的行政处罚</w:t>
            </w:r>
          </w:p>
        </w:tc>
        <w:tc>
          <w:tcPr>
            <w:tcW w:w="237" w:type="pct"/>
            <w:vAlign w:val="center"/>
          </w:tcPr>
          <w:p w:rsidR="00AD3B89" w:rsidRDefault="00D16FB6">
            <w:pPr>
              <w:jc w:val="center"/>
              <w:rPr>
                <w:rFonts w:ascii="Times New Roman" w:hAnsi="Times New Roman" w:cs="Times New Roman"/>
                <w:color w:val="000000"/>
                <w:szCs w:val="21"/>
              </w:rPr>
            </w:pPr>
            <w:r>
              <w:rPr>
                <w:rFonts w:ascii="Times New Roman" w:hAnsi="Times New Roman" w:cs="Times New Roman" w:hint="eastAsia"/>
                <w:color w:val="000000"/>
                <w:szCs w:val="21"/>
              </w:rPr>
              <w:t>行政处罚</w:t>
            </w:r>
          </w:p>
        </w:tc>
        <w:tc>
          <w:tcPr>
            <w:tcW w:w="2977" w:type="pct"/>
          </w:tcPr>
          <w:p w:rsidR="00AD3B89" w:rsidRDefault="00D16FB6">
            <w:pPr>
              <w:pStyle w:val="ZW-0"/>
              <w:spacing w:line="240" w:lineRule="auto"/>
              <w:rPr>
                <w:color w:val="000000"/>
              </w:rPr>
            </w:pPr>
            <w:r>
              <w:rPr>
                <w:b/>
                <w:bCs/>
                <w:color w:val="000000"/>
              </w:rPr>
              <w:t>《消耗臭氧层物质管理条例》</w:t>
            </w:r>
          </w:p>
          <w:p w:rsidR="00AD3B89" w:rsidRDefault="00D16FB6">
            <w:pPr>
              <w:pStyle w:val="ZW-0"/>
              <w:spacing w:line="240" w:lineRule="auto"/>
              <w:ind w:firstLineChars="200" w:firstLine="420"/>
              <w:rPr>
                <w:color w:val="000000"/>
              </w:rPr>
            </w:pPr>
            <w:r>
              <w:rPr>
                <w:color w:val="000000"/>
              </w:rPr>
              <w:t>第三十七条从事消耗臭氧层物质回收、再生利用、销毁等经营活动的单位，未按照规定对消耗臭氧层物质进行无害化处置而直接向大气排放的，由</w:t>
            </w:r>
            <w:r>
              <w:rPr>
                <w:b/>
                <w:bCs/>
                <w:color w:val="000000"/>
              </w:rPr>
              <w:t>所在地县级以上地方人民政府环境保护主管部门</w:t>
            </w:r>
            <w:r>
              <w:rPr>
                <w:color w:val="000000"/>
              </w:rPr>
              <w:t>责令改正，处进行无害化处置所需费用</w:t>
            </w:r>
            <w:r>
              <w:rPr>
                <w:rFonts w:hint="eastAsia"/>
                <w:color w:val="000000"/>
              </w:rPr>
              <w:t>3</w:t>
            </w:r>
            <w:r>
              <w:rPr>
                <w:color w:val="000000"/>
              </w:rPr>
              <w:t>倍的罚款。</w:t>
            </w:r>
          </w:p>
        </w:tc>
        <w:tc>
          <w:tcPr>
            <w:tcW w:w="365" w:type="pct"/>
            <w:vAlign w:val="center"/>
          </w:tcPr>
          <w:p w:rsidR="00AD3B89" w:rsidRDefault="00D16FB6">
            <w:pPr>
              <w:jc w:val="center"/>
              <w:rPr>
                <w:rFonts w:cs="Times New Roman"/>
                <w:color w:val="000000"/>
                <w:szCs w:val="21"/>
              </w:rPr>
            </w:pPr>
            <w:r>
              <w:rPr>
                <w:rFonts w:cs="Times New Roman" w:hint="eastAsia"/>
                <w:color w:val="000000"/>
                <w:szCs w:val="21"/>
              </w:rPr>
              <w:t>生态环境主管部门</w:t>
            </w:r>
          </w:p>
        </w:tc>
        <w:tc>
          <w:tcPr>
            <w:tcW w:w="391" w:type="pct"/>
            <w:vAlign w:val="center"/>
          </w:tcPr>
          <w:p w:rsidR="00AD3B89" w:rsidRDefault="00D16FB6">
            <w:pPr>
              <w:jc w:val="center"/>
              <w:rPr>
                <w:rFonts w:cs="Times New Roman"/>
                <w:color w:val="000000"/>
                <w:szCs w:val="21"/>
              </w:rPr>
            </w:pPr>
            <w:r>
              <w:rPr>
                <w:rFonts w:cs="Times New Roman" w:hint="eastAsia"/>
                <w:color w:val="000000"/>
                <w:szCs w:val="21"/>
              </w:rPr>
              <w:t>区级</w:t>
            </w:r>
          </w:p>
        </w:tc>
      </w:tr>
      <w:tr w:rsidR="00AD3B89">
        <w:tc>
          <w:tcPr>
            <w:tcW w:w="259" w:type="pct"/>
            <w:vAlign w:val="center"/>
          </w:tcPr>
          <w:p w:rsidR="00AD3B89" w:rsidRDefault="00AD3B89">
            <w:pPr>
              <w:pStyle w:val="a8"/>
              <w:numPr>
                <w:ilvl w:val="0"/>
                <w:numId w:val="1"/>
              </w:numPr>
              <w:ind w:firstLineChars="0"/>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color w:val="000000"/>
                <w:szCs w:val="21"/>
              </w:rPr>
              <w:t>对违法生产、销售、使用、进出口的消耗臭氧层物质的单位及其生产设备、设施、原料及产品的行政强制</w:t>
            </w:r>
          </w:p>
        </w:tc>
        <w:tc>
          <w:tcPr>
            <w:tcW w:w="237" w:type="pct"/>
            <w:vAlign w:val="center"/>
          </w:tcPr>
          <w:p w:rsidR="00AD3B89" w:rsidRDefault="00D16FB6">
            <w:pPr>
              <w:jc w:val="center"/>
              <w:rPr>
                <w:rFonts w:ascii="Times New Roman" w:hAnsi="Times New Roman" w:cs="Times New Roman"/>
                <w:color w:val="000000"/>
                <w:szCs w:val="21"/>
              </w:rPr>
            </w:pPr>
            <w:r>
              <w:rPr>
                <w:rFonts w:ascii="Times New Roman" w:hAnsi="Times New Roman" w:cs="Times New Roman" w:hint="eastAsia"/>
                <w:color w:val="000000"/>
                <w:szCs w:val="21"/>
              </w:rPr>
              <w:t>行政强制</w:t>
            </w:r>
          </w:p>
        </w:tc>
        <w:tc>
          <w:tcPr>
            <w:tcW w:w="2977" w:type="pct"/>
          </w:tcPr>
          <w:p w:rsidR="00AD3B89" w:rsidRDefault="00D16FB6">
            <w:pPr>
              <w:pStyle w:val="ZW-0"/>
              <w:tabs>
                <w:tab w:val="left" w:pos="312"/>
              </w:tabs>
              <w:spacing w:line="240" w:lineRule="auto"/>
              <w:rPr>
                <w:b/>
                <w:bCs/>
                <w:color w:val="000000"/>
              </w:rPr>
            </w:pPr>
            <w:r>
              <w:rPr>
                <w:b/>
                <w:bCs/>
                <w:color w:val="000000"/>
              </w:rPr>
              <w:t>《消耗臭氧层物质管理条例》</w:t>
            </w:r>
          </w:p>
          <w:p w:rsidR="00AD3B89" w:rsidRDefault="00D16FB6">
            <w:pPr>
              <w:pStyle w:val="ZW-0"/>
              <w:spacing w:line="240" w:lineRule="auto"/>
              <w:ind w:firstLineChars="200" w:firstLine="420"/>
              <w:rPr>
                <w:color w:val="000000"/>
              </w:rPr>
            </w:pPr>
            <w:r>
              <w:rPr>
                <w:color w:val="000000"/>
              </w:rPr>
              <w:t>第二十六条第一款</w:t>
            </w:r>
            <w:r>
              <w:rPr>
                <w:b/>
                <w:bCs/>
                <w:color w:val="000000"/>
              </w:rPr>
              <w:t>县级以上人民政府环境保护主管部门和其他有关部门</w:t>
            </w:r>
            <w:r>
              <w:rPr>
                <w:color w:val="000000"/>
              </w:rPr>
              <w:t>进行监督检查，有权采取下列措施：</w:t>
            </w:r>
          </w:p>
          <w:p w:rsidR="00AD3B89" w:rsidRDefault="00D16FB6">
            <w:pPr>
              <w:pStyle w:val="ZW-0"/>
              <w:spacing w:line="240" w:lineRule="auto"/>
              <w:ind w:firstLineChars="200" w:firstLine="420"/>
              <w:rPr>
                <w:color w:val="000000"/>
              </w:rPr>
            </w:pPr>
            <w:r>
              <w:rPr>
                <w:color w:val="000000"/>
              </w:rPr>
              <w:t>（五）扣押、查封违法生产、销售、使用、进出口的消耗臭氧层物质及其生产设备、设施、原料及产品。</w:t>
            </w:r>
          </w:p>
        </w:tc>
        <w:tc>
          <w:tcPr>
            <w:tcW w:w="365" w:type="pct"/>
            <w:vAlign w:val="center"/>
          </w:tcPr>
          <w:p w:rsidR="00AD3B89" w:rsidRDefault="00D16FB6">
            <w:pPr>
              <w:jc w:val="center"/>
              <w:rPr>
                <w:rFonts w:cs="Times New Roman"/>
                <w:color w:val="000000"/>
                <w:szCs w:val="21"/>
              </w:rPr>
            </w:pPr>
            <w:r>
              <w:rPr>
                <w:rFonts w:cs="Times New Roman" w:hint="eastAsia"/>
                <w:color w:val="000000"/>
                <w:szCs w:val="21"/>
              </w:rPr>
              <w:t>生态环境主管部门</w:t>
            </w:r>
          </w:p>
        </w:tc>
        <w:tc>
          <w:tcPr>
            <w:tcW w:w="391" w:type="pct"/>
            <w:vAlign w:val="center"/>
          </w:tcPr>
          <w:p w:rsidR="00AD3B89" w:rsidRDefault="00D16FB6">
            <w:pPr>
              <w:jc w:val="center"/>
              <w:rPr>
                <w:rFonts w:cs="Times New Roman"/>
                <w:color w:val="000000"/>
                <w:szCs w:val="21"/>
              </w:rPr>
            </w:pPr>
            <w:r>
              <w:rPr>
                <w:rFonts w:cs="Times New Roman" w:hint="eastAsia"/>
                <w:color w:val="000000"/>
                <w:szCs w:val="21"/>
              </w:rPr>
              <w:t>区级</w:t>
            </w:r>
          </w:p>
        </w:tc>
      </w:tr>
      <w:tr w:rsidR="00AD3B89">
        <w:tc>
          <w:tcPr>
            <w:tcW w:w="259" w:type="pct"/>
            <w:vAlign w:val="center"/>
          </w:tcPr>
          <w:p w:rsidR="00AD3B89" w:rsidRDefault="00AD3B89">
            <w:pPr>
              <w:pStyle w:val="a8"/>
              <w:numPr>
                <w:ilvl w:val="0"/>
                <w:numId w:val="1"/>
              </w:numPr>
              <w:ind w:firstLineChars="0"/>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color w:val="000000"/>
                <w:szCs w:val="21"/>
              </w:rPr>
              <w:t>对从事消耗臭氧层物质经营活动的单位未按规定向环境保护主管部门备案等行为的</w:t>
            </w:r>
            <w:r>
              <w:rPr>
                <w:color w:val="000000"/>
                <w:szCs w:val="21"/>
              </w:rPr>
              <w:lastRenderedPageBreak/>
              <w:t>行政处罚</w:t>
            </w:r>
          </w:p>
        </w:tc>
        <w:tc>
          <w:tcPr>
            <w:tcW w:w="237" w:type="pct"/>
            <w:vAlign w:val="center"/>
          </w:tcPr>
          <w:p w:rsidR="00AD3B89" w:rsidRDefault="00D16FB6">
            <w:pPr>
              <w:jc w:val="center"/>
              <w:rPr>
                <w:rFonts w:ascii="Times New Roman" w:hAnsi="Times New Roman" w:cs="Times New Roman"/>
                <w:color w:val="000000"/>
                <w:szCs w:val="21"/>
              </w:rPr>
            </w:pPr>
            <w:r>
              <w:rPr>
                <w:rFonts w:ascii="Times New Roman" w:hAnsi="Times New Roman" w:cs="Times New Roman"/>
                <w:color w:val="000000"/>
                <w:szCs w:val="21"/>
              </w:rPr>
              <w:lastRenderedPageBreak/>
              <w:t>行政处罚</w:t>
            </w:r>
          </w:p>
        </w:tc>
        <w:tc>
          <w:tcPr>
            <w:tcW w:w="2977" w:type="pct"/>
          </w:tcPr>
          <w:p w:rsidR="00AD3B89" w:rsidRDefault="00D16FB6">
            <w:pPr>
              <w:pStyle w:val="BT-B0"/>
              <w:spacing w:line="240" w:lineRule="auto"/>
              <w:rPr>
                <w:color w:val="000000"/>
              </w:rPr>
            </w:pPr>
            <w:r>
              <w:rPr>
                <w:color w:val="000000"/>
              </w:rPr>
              <w:t>《消耗臭氧层物质管理条例》</w:t>
            </w:r>
          </w:p>
          <w:p w:rsidR="00AD3B89" w:rsidRDefault="00D16FB6">
            <w:pPr>
              <w:pStyle w:val="ZW-0"/>
              <w:spacing w:line="240" w:lineRule="auto"/>
              <w:ind w:firstLineChars="200" w:firstLine="420"/>
              <w:rPr>
                <w:color w:val="000000"/>
              </w:rPr>
            </w:pPr>
            <w:r>
              <w:rPr>
                <w:color w:val="000000"/>
              </w:rPr>
              <w:t>第三十八条从事消耗臭氧层物质生产、销售、使用、进出口、回收、再生利用、销毁等经营活动的单位以及从事含消耗臭氧层物质的制冷设备、制冷系统或者灭火系统的维修、报废处理等经营活动的单位有下列行为之一的，由</w:t>
            </w:r>
            <w:r>
              <w:rPr>
                <w:b/>
                <w:bCs/>
                <w:color w:val="000000"/>
              </w:rPr>
              <w:t>所在地县级以上地方人民政府环境保护主管部门</w:t>
            </w:r>
            <w:r>
              <w:rPr>
                <w:color w:val="000000"/>
              </w:rPr>
              <w:t>责</w:t>
            </w:r>
            <w:r>
              <w:rPr>
                <w:color w:val="000000"/>
              </w:rPr>
              <w:lastRenderedPageBreak/>
              <w:t>令改正，处</w:t>
            </w:r>
            <w:r>
              <w:rPr>
                <w:color w:val="000000"/>
              </w:rPr>
              <w:t>5000</w:t>
            </w:r>
            <w:r>
              <w:rPr>
                <w:color w:val="000000"/>
              </w:rPr>
              <w:t>元以上</w:t>
            </w:r>
            <w:r>
              <w:rPr>
                <w:color w:val="000000"/>
              </w:rPr>
              <w:t>2</w:t>
            </w:r>
            <w:r>
              <w:rPr>
                <w:color w:val="000000"/>
              </w:rPr>
              <w:t>万元以下的罚款：</w:t>
            </w:r>
          </w:p>
          <w:p w:rsidR="00AD3B89" w:rsidRDefault="00D16FB6">
            <w:pPr>
              <w:pStyle w:val="ZW-2"/>
              <w:spacing w:line="240" w:lineRule="auto"/>
              <w:ind w:firstLine="420"/>
              <w:rPr>
                <w:color w:val="000000"/>
              </w:rPr>
            </w:pPr>
            <w:r>
              <w:rPr>
                <w:color w:val="000000"/>
              </w:rPr>
              <w:t>（一）依照本条例规定应当向环境保护主管部门备案而未备案的；</w:t>
            </w:r>
          </w:p>
          <w:p w:rsidR="00AD3B89" w:rsidRDefault="00D16FB6">
            <w:pPr>
              <w:pStyle w:val="ZW-2"/>
              <w:spacing w:line="240" w:lineRule="auto"/>
              <w:ind w:firstLine="420"/>
              <w:rPr>
                <w:color w:val="000000"/>
              </w:rPr>
            </w:pPr>
            <w:r>
              <w:rPr>
                <w:color w:val="000000"/>
              </w:rPr>
              <w:t>（二）未按照规定完整保存有关生产经营活动的原始资料的；</w:t>
            </w:r>
          </w:p>
          <w:p w:rsidR="00AD3B89" w:rsidRDefault="00D16FB6">
            <w:pPr>
              <w:pStyle w:val="ZW-2"/>
              <w:spacing w:line="240" w:lineRule="auto"/>
              <w:ind w:firstLine="420"/>
              <w:rPr>
                <w:color w:val="000000"/>
              </w:rPr>
            </w:pPr>
            <w:r>
              <w:rPr>
                <w:color w:val="000000"/>
              </w:rPr>
              <w:t>（三）未按时申报或者谎报、瞒报有关经营活动的数据资料的；</w:t>
            </w:r>
          </w:p>
          <w:p w:rsidR="00AD3B89" w:rsidRDefault="00D16FB6">
            <w:pPr>
              <w:pStyle w:val="ZW-2"/>
              <w:spacing w:line="240" w:lineRule="auto"/>
              <w:ind w:firstLine="420"/>
              <w:rPr>
                <w:color w:val="000000"/>
              </w:rPr>
            </w:pPr>
            <w:r>
              <w:rPr>
                <w:color w:val="000000"/>
              </w:rPr>
              <w:t>（四）未按照监督检查人员的要求提供必要的资料的。</w:t>
            </w:r>
          </w:p>
          <w:p w:rsidR="00AD3B89" w:rsidRDefault="00AD3B89">
            <w:pPr>
              <w:pStyle w:val="BT-B0"/>
              <w:spacing w:line="240" w:lineRule="auto"/>
              <w:rPr>
                <w:color w:val="000000"/>
              </w:rPr>
            </w:pPr>
          </w:p>
          <w:p w:rsidR="00AD3B89" w:rsidRDefault="00D16FB6">
            <w:pPr>
              <w:pStyle w:val="BT-B0"/>
              <w:spacing w:line="240" w:lineRule="auto"/>
              <w:rPr>
                <w:color w:val="000000"/>
              </w:rPr>
            </w:pPr>
            <w:r>
              <w:rPr>
                <w:color w:val="000000"/>
              </w:rPr>
              <w:t>《消耗臭氧层物质进出口管理办法》</w:t>
            </w:r>
          </w:p>
          <w:p w:rsidR="00AD3B89" w:rsidRDefault="00D16FB6">
            <w:pPr>
              <w:pStyle w:val="ZW-0"/>
              <w:spacing w:line="240" w:lineRule="auto"/>
              <w:ind w:firstLineChars="200" w:firstLine="420"/>
              <w:rPr>
                <w:color w:val="000000"/>
              </w:rPr>
            </w:pPr>
            <w:r>
              <w:rPr>
                <w:color w:val="000000"/>
              </w:rPr>
              <w:t>第二十一条第二款进出口单位对本办法第七条、第十条要求申请人提交的数据、材料有谎报、瞒报情形的，国家消耗臭氧层物质进出口管理机构除给予前款规定处罚外，还应当将违法事实通报给进出口单位所在地县级以上地方环境保护主管部门，并由</w:t>
            </w:r>
            <w:r>
              <w:rPr>
                <w:b/>
                <w:bCs/>
                <w:color w:val="000000"/>
              </w:rPr>
              <w:t>进出口单位所在地县级以上地方环境保护主管部门</w:t>
            </w:r>
            <w:r>
              <w:rPr>
                <w:color w:val="000000"/>
              </w:rPr>
              <w:t>依照《消耗臭氧层物质管理条例》第三十八条的规定予以处罚。</w:t>
            </w:r>
          </w:p>
        </w:tc>
        <w:tc>
          <w:tcPr>
            <w:tcW w:w="365"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lastRenderedPageBreak/>
              <w:t>生态环境主管部门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区级</w:t>
            </w:r>
          </w:p>
        </w:tc>
      </w:tr>
      <w:tr w:rsidR="00AD3B89">
        <w:trPr>
          <w:trHeight w:val="1896"/>
        </w:trPr>
        <w:tc>
          <w:tcPr>
            <w:tcW w:w="259" w:type="pct"/>
            <w:vAlign w:val="center"/>
          </w:tcPr>
          <w:p w:rsidR="00AD3B89" w:rsidRDefault="00AD3B89">
            <w:pPr>
              <w:pStyle w:val="a8"/>
              <w:numPr>
                <w:ilvl w:val="0"/>
                <w:numId w:val="1"/>
              </w:numPr>
              <w:ind w:firstLineChars="0"/>
              <w:jc w:val="left"/>
              <w:rPr>
                <w:rFonts w:ascii="Times New Roman" w:hAnsi="Times New Roman" w:cs="Times New Roman"/>
                <w:color w:val="000000"/>
                <w:szCs w:val="21"/>
              </w:rPr>
            </w:pPr>
          </w:p>
        </w:tc>
        <w:tc>
          <w:tcPr>
            <w:tcW w:w="770" w:type="pct"/>
            <w:vAlign w:val="center"/>
          </w:tcPr>
          <w:p w:rsidR="00AD3B89" w:rsidRDefault="00D16FB6">
            <w:pPr>
              <w:pStyle w:val="a6"/>
              <w:widowControl w:val="0"/>
              <w:spacing w:beforeAutospacing="0" w:afterAutospacing="0"/>
              <w:jc w:val="both"/>
              <w:rPr>
                <w:color w:val="000000"/>
                <w:szCs w:val="21"/>
              </w:rPr>
            </w:pPr>
            <w:r>
              <w:rPr>
                <w:rFonts w:ascii="Times New Roman" w:hAnsi="Times New Roman" w:hint="eastAsia"/>
                <w:color w:val="000000"/>
                <w:kern w:val="2"/>
                <w:sz w:val="21"/>
                <w:szCs w:val="21"/>
              </w:rPr>
              <w:t>对重点排放单位虚报、瞒报温室气体排放报告等行为的行政处罚</w:t>
            </w:r>
          </w:p>
        </w:tc>
        <w:tc>
          <w:tcPr>
            <w:tcW w:w="237" w:type="pct"/>
            <w:vAlign w:val="center"/>
          </w:tcPr>
          <w:p w:rsidR="00AD3B89" w:rsidRDefault="00D16FB6">
            <w:pPr>
              <w:jc w:val="center"/>
              <w:rPr>
                <w:rFonts w:ascii="Times New Roman" w:hAnsi="Times New Roman" w:cs="Times New Roman"/>
                <w:color w:val="000000"/>
                <w:szCs w:val="21"/>
              </w:rPr>
            </w:pPr>
            <w:r>
              <w:rPr>
                <w:rFonts w:ascii="Times New Roman" w:hAnsi="Times New Roman" w:cs="Times New Roman"/>
                <w:color w:val="000000"/>
                <w:szCs w:val="21"/>
              </w:rPr>
              <w:t>行政处罚</w:t>
            </w:r>
          </w:p>
        </w:tc>
        <w:tc>
          <w:tcPr>
            <w:tcW w:w="2977" w:type="pct"/>
          </w:tcPr>
          <w:p w:rsidR="00AD3B89" w:rsidRDefault="00D16FB6">
            <w:pPr>
              <w:pStyle w:val="a6"/>
              <w:widowControl w:val="0"/>
              <w:spacing w:beforeAutospacing="0" w:afterAutospacing="0"/>
              <w:jc w:val="both"/>
              <w:rPr>
                <w:rFonts w:ascii="Times New Roman" w:hAnsi="Times New Roman"/>
                <w:b/>
                <w:color w:val="000000"/>
                <w:kern w:val="2"/>
                <w:sz w:val="21"/>
                <w:szCs w:val="21"/>
              </w:rPr>
            </w:pPr>
            <w:r>
              <w:rPr>
                <w:rFonts w:ascii="Times New Roman" w:hAnsi="Times New Roman"/>
                <w:b/>
                <w:color w:val="000000"/>
                <w:kern w:val="2"/>
                <w:sz w:val="21"/>
                <w:szCs w:val="21"/>
              </w:rPr>
              <w:t>《碳排放权交易管理办法（试行）》</w:t>
            </w:r>
          </w:p>
          <w:p w:rsidR="00AD3B89" w:rsidRDefault="00D16FB6">
            <w:pPr>
              <w:pStyle w:val="a6"/>
              <w:widowControl w:val="0"/>
              <w:spacing w:beforeAutospacing="0" w:afterAutospacing="0"/>
              <w:ind w:firstLineChars="200" w:firstLine="420"/>
              <w:jc w:val="both"/>
              <w:rPr>
                <w:color w:val="000000"/>
              </w:rPr>
            </w:pPr>
            <w:r>
              <w:rPr>
                <w:rFonts w:ascii="Times New Roman" w:hAnsi="Times New Roman"/>
                <w:color w:val="000000"/>
                <w:kern w:val="2"/>
                <w:sz w:val="21"/>
                <w:szCs w:val="21"/>
              </w:rPr>
              <w:t>第三十九条重点排放单位虚报、瞒报温室气体排放报告，或者拒绝履行温室气体排放报告义务的，</w:t>
            </w:r>
            <w:r>
              <w:rPr>
                <w:rFonts w:ascii="Times New Roman" w:hAnsi="Times New Roman"/>
                <w:b/>
                <w:color w:val="000000"/>
                <w:kern w:val="2"/>
                <w:sz w:val="21"/>
                <w:szCs w:val="21"/>
              </w:rPr>
              <w:t>由其生产经营场所所在地设区的市级以上地方生态环境主管部门</w:t>
            </w:r>
            <w:r>
              <w:rPr>
                <w:rFonts w:ascii="Times New Roman" w:hAnsi="Times New Roman"/>
                <w:color w:val="000000"/>
                <w:kern w:val="2"/>
                <w:sz w:val="21"/>
                <w:szCs w:val="21"/>
              </w:rPr>
              <w:t>责令限期改正，处一万元以上三万元以下的罚款。逾期未改正的，由重点排放单位生产经营场所所在地的省级生态环境主管部门测算其温室气体实际排放量，并将该排放量作为碳排放配额清缴的依据；对虚报、瞒报部分，等量核减其下一年度碳排放配额。</w:t>
            </w:r>
          </w:p>
        </w:tc>
        <w:tc>
          <w:tcPr>
            <w:tcW w:w="365" w:type="pct"/>
            <w:vAlign w:val="center"/>
          </w:tcPr>
          <w:p w:rsidR="00AD3B89" w:rsidRDefault="00D16FB6">
            <w:pPr>
              <w:jc w:val="center"/>
              <w:rPr>
                <w:rFonts w:ascii="Times New Roman" w:hAnsi="Times New Roman" w:cs="Times New Roman"/>
                <w:color w:val="000000"/>
              </w:rPr>
            </w:pPr>
            <w:r>
              <w:rPr>
                <w:rFonts w:cs="Times New Roman" w:hint="eastAsia"/>
                <w:color w:val="000000"/>
                <w:szCs w:val="21"/>
              </w:rPr>
              <w:t>生态环境主管部门</w:t>
            </w:r>
          </w:p>
        </w:tc>
        <w:tc>
          <w:tcPr>
            <w:tcW w:w="391" w:type="pct"/>
            <w:vAlign w:val="center"/>
          </w:tcPr>
          <w:p w:rsidR="00AD3B89" w:rsidRDefault="00D16FB6">
            <w:pPr>
              <w:jc w:val="center"/>
              <w:rPr>
                <w:rFonts w:ascii="Times New Roman" w:hAnsi="Times New Roman" w:cs="Times New Roman"/>
                <w:color w:val="000000"/>
              </w:rPr>
            </w:pPr>
            <w:r>
              <w:rPr>
                <w:rFonts w:cs="Times New Roman" w:hint="eastAsia"/>
                <w:color w:val="000000"/>
                <w:szCs w:val="21"/>
              </w:rPr>
              <w:t>区级</w:t>
            </w:r>
          </w:p>
        </w:tc>
      </w:tr>
      <w:tr w:rsidR="00AD3B89">
        <w:tc>
          <w:tcPr>
            <w:tcW w:w="259" w:type="pct"/>
            <w:vAlign w:val="center"/>
          </w:tcPr>
          <w:p w:rsidR="00AD3B89" w:rsidRDefault="00AD3B89">
            <w:pPr>
              <w:pStyle w:val="a8"/>
              <w:numPr>
                <w:ilvl w:val="0"/>
                <w:numId w:val="1"/>
              </w:numPr>
              <w:ind w:firstLineChars="0"/>
              <w:jc w:val="left"/>
              <w:rPr>
                <w:rFonts w:ascii="Times New Roman" w:hAnsi="Times New Roman" w:cs="Times New Roman"/>
                <w:color w:val="000000"/>
                <w:szCs w:val="21"/>
              </w:rPr>
            </w:pPr>
          </w:p>
        </w:tc>
        <w:tc>
          <w:tcPr>
            <w:tcW w:w="770" w:type="pct"/>
            <w:vAlign w:val="center"/>
          </w:tcPr>
          <w:p w:rsidR="00AD3B89" w:rsidRDefault="00D16FB6">
            <w:pPr>
              <w:pStyle w:val="a6"/>
              <w:widowControl w:val="0"/>
              <w:spacing w:beforeAutospacing="0" w:afterAutospacing="0"/>
              <w:jc w:val="both"/>
              <w:rPr>
                <w:color w:val="000000"/>
                <w:szCs w:val="21"/>
              </w:rPr>
            </w:pPr>
            <w:r>
              <w:rPr>
                <w:rFonts w:ascii="Times New Roman" w:hAnsi="Times New Roman" w:hint="eastAsia"/>
                <w:color w:val="000000"/>
                <w:kern w:val="2"/>
                <w:sz w:val="21"/>
                <w:szCs w:val="21"/>
              </w:rPr>
              <w:t>对重点排放单位未按时足额清缴碳排放配额的行政处罚</w:t>
            </w:r>
          </w:p>
        </w:tc>
        <w:tc>
          <w:tcPr>
            <w:tcW w:w="237" w:type="pct"/>
            <w:vAlign w:val="center"/>
          </w:tcPr>
          <w:p w:rsidR="00AD3B89" w:rsidRDefault="00D16FB6">
            <w:pPr>
              <w:jc w:val="center"/>
              <w:rPr>
                <w:rFonts w:ascii="Times New Roman" w:hAnsi="Times New Roman" w:cs="Times New Roman"/>
                <w:color w:val="000000"/>
                <w:szCs w:val="21"/>
              </w:rPr>
            </w:pPr>
            <w:r>
              <w:rPr>
                <w:rFonts w:ascii="Times New Roman" w:hAnsi="Times New Roman" w:cs="Times New Roman"/>
                <w:color w:val="000000"/>
                <w:szCs w:val="21"/>
              </w:rPr>
              <w:t>行政处罚</w:t>
            </w:r>
          </w:p>
        </w:tc>
        <w:tc>
          <w:tcPr>
            <w:tcW w:w="2977" w:type="pct"/>
          </w:tcPr>
          <w:p w:rsidR="00AD3B89" w:rsidRDefault="00D16FB6">
            <w:pPr>
              <w:pStyle w:val="a6"/>
              <w:widowControl w:val="0"/>
              <w:spacing w:beforeAutospacing="0" w:afterAutospacing="0"/>
              <w:jc w:val="both"/>
              <w:rPr>
                <w:rFonts w:ascii="Times New Roman" w:hAnsi="Times New Roman"/>
                <w:b/>
                <w:color w:val="000000"/>
                <w:kern w:val="2"/>
                <w:sz w:val="21"/>
                <w:szCs w:val="21"/>
              </w:rPr>
            </w:pPr>
            <w:r>
              <w:rPr>
                <w:rFonts w:ascii="Times New Roman" w:hAnsi="Times New Roman"/>
                <w:b/>
                <w:color w:val="000000"/>
                <w:kern w:val="2"/>
                <w:sz w:val="21"/>
                <w:szCs w:val="21"/>
              </w:rPr>
              <w:t>《碳排放权交易管理办法（试行）》</w:t>
            </w:r>
          </w:p>
          <w:p w:rsidR="00AD3B89" w:rsidRDefault="00D16FB6">
            <w:pPr>
              <w:pStyle w:val="a6"/>
              <w:widowControl w:val="0"/>
              <w:spacing w:beforeAutospacing="0" w:afterAutospacing="0"/>
              <w:ind w:firstLineChars="200" w:firstLine="420"/>
              <w:jc w:val="both"/>
              <w:rPr>
                <w:color w:val="000000"/>
              </w:rPr>
            </w:pPr>
            <w:r>
              <w:rPr>
                <w:rFonts w:ascii="Times New Roman" w:hAnsi="Times New Roman"/>
                <w:color w:val="000000"/>
                <w:kern w:val="2"/>
                <w:sz w:val="21"/>
                <w:szCs w:val="21"/>
              </w:rPr>
              <w:t>第四十条重点排放单位未按时足额清缴碳排放配额的，由</w:t>
            </w:r>
            <w:r>
              <w:rPr>
                <w:rFonts w:ascii="Times New Roman" w:hAnsi="Times New Roman"/>
                <w:b/>
                <w:color w:val="000000"/>
                <w:kern w:val="2"/>
                <w:sz w:val="21"/>
                <w:szCs w:val="21"/>
              </w:rPr>
              <w:t>其生产经营场所所在地设区的市级以上地方生态环境主管部门</w:t>
            </w:r>
            <w:r>
              <w:rPr>
                <w:rFonts w:ascii="Times New Roman" w:hAnsi="Times New Roman"/>
                <w:color w:val="000000"/>
                <w:kern w:val="2"/>
                <w:sz w:val="21"/>
                <w:szCs w:val="21"/>
              </w:rPr>
              <w:t>责令限期改正，处二万元以上三万元以下的罚款；逾期未改正的，对欠缴部分，由重点排放单位生产经营场所所在地的省级生态环境主管部门等量核减其下一年度碳排放配额。</w:t>
            </w:r>
          </w:p>
        </w:tc>
        <w:tc>
          <w:tcPr>
            <w:tcW w:w="365" w:type="pct"/>
            <w:vAlign w:val="center"/>
          </w:tcPr>
          <w:p w:rsidR="00AD3B89" w:rsidRDefault="00D16FB6">
            <w:pPr>
              <w:jc w:val="center"/>
              <w:rPr>
                <w:rFonts w:ascii="Times New Roman" w:hAnsi="Times New Roman" w:cs="Times New Roman"/>
                <w:color w:val="000000"/>
              </w:rPr>
            </w:pPr>
            <w:r>
              <w:rPr>
                <w:rFonts w:cs="Times New Roman" w:hint="eastAsia"/>
                <w:color w:val="000000"/>
                <w:szCs w:val="21"/>
              </w:rPr>
              <w:t>生态环境主管部门</w:t>
            </w:r>
          </w:p>
        </w:tc>
        <w:tc>
          <w:tcPr>
            <w:tcW w:w="391" w:type="pct"/>
            <w:vAlign w:val="center"/>
          </w:tcPr>
          <w:p w:rsidR="00AD3B89" w:rsidRDefault="00D16FB6">
            <w:pPr>
              <w:jc w:val="center"/>
              <w:rPr>
                <w:rFonts w:ascii="Times New Roman" w:hAnsi="Times New Roman" w:cs="Times New Roman"/>
                <w:color w:val="000000"/>
              </w:rPr>
            </w:pPr>
            <w:r>
              <w:rPr>
                <w:rFonts w:cs="Times New Roman" w:hint="eastAsia"/>
                <w:color w:val="000000"/>
                <w:szCs w:val="21"/>
              </w:rPr>
              <w:t>区级</w:t>
            </w:r>
          </w:p>
        </w:tc>
      </w:tr>
      <w:tr w:rsidR="00AD3B89">
        <w:tc>
          <w:tcPr>
            <w:tcW w:w="259" w:type="pct"/>
            <w:vAlign w:val="center"/>
          </w:tcPr>
          <w:p w:rsidR="00AD3B89" w:rsidRDefault="00AD3B89">
            <w:pPr>
              <w:pStyle w:val="a8"/>
              <w:numPr>
                <w:ilvl w:val="0"/>
                <w:numId w:val="1"/>
              </w:numPr>
              <w:ind w:firstLineChars="0"/>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rFonts w:hint="eastAsia"/>
                <w:color w:val="000000"/>
                <w:szCs w:val="21"/>
              </w:rPr>
              <w:t>对虚报、瞒报或者拒绝履行报告义务行为的行政处罚</w:t>
            </w:r>
          </w:p>
        </w:tc>
        <w:tc>
          <w:tcPr>
            <w:tcW w:w="237" w:type="pct"/>
            <w:vAlign w:val="center"/>
          </w:tcPr>
          <w:p w:rsidR="00AD3B89" w:rsidRDefault="00D16FB6">
            <w:pPr>
              <w:jc w:val="center"/>
              <w:rPr>
                <w:rFonts w:ascii="Times New Roman" w:hAnsi="Times New Roman" w:cs="Times New Roman"/>
                <w:color w:val="000000"/>
                <w:szCs w:val="21"/>
              </w:rPr>
            </w:pPr>
            <w:r>
              <w:rPr>
                <w:rFonts w:ascii="Times New Roman" w:hAnsi="Times New Roman" w:cs="Times New Roman"/>
                <w:color w:val="000000"/>
                <w:szCs w:val="21"/>
              </w:rPr>
              <w:t>行政处罚</w:t>
            </w:r>
          </w:p>
        </w:tc>
        <w:tc>
          <w:tcPr>
            <w:tcW w:w="2977" w:type="pct"/>
          </w:tcPr>
          <w:p w:rsidR="00AD3B89" w:rsidRDefault="00D16FB6">
            <w:pPr>
              <w:pStyle w:val="ZW-0"/>
              <w:spacing w:line="240" w:lineRule="auto"/>
              <w:rPr>
                <w:b/>
                <w:bCs/>
                <w:color w:val="000000"/>
              </w:rPr>
            </w:pPr>
            <w:r>
              <w:rPr>
                <w:rFonts w:hint="eastAsia"/>
                <w:b/>
                <w:bCs/>
                <w:color w:val="000000"/>
              </w:rPr>
              <w:t>《上海市碳排放管理试行办法》</w:t>
            </w:r>
          </w:p>
          <w:p w:rsidR="00AD3B89" w:rsidRDefault="00D16FB6">
            <w:pPr>
              <w:pStyle w:val="ZW-0"/>
              <w:spacing w:line="240" w:lineRule="auto"/>
              <w:ind w:firstLineChars="200" w:firstLine="420"/>
              <w:rPr>
                <w:color w:val="000000"/>
              </w:rPr>
            </w:pPr>
            <w:r>
              <w:rPr>
                <w:color w:val="000000"/>
              </w:rPr>
              <w:t>第三十七条（未履行报告义务的处罚）纳入配额管理的单位违反第十二条的规定，虚报、瞒报或者拒绝履行报告义务的，由</w:t>
            </w:r>
            <w:r>
              <w:rPr>
                <w:b/>
                <w:bCs/>
                <w:color w:val="000000"/>
              </w:rPr>
              <w:t>市发展改革部门</w:t>
            </w:r>
            <w:r>
              <w:rPr>
                <w:color w:val="000000"/>
              </w:rPr>
              <w:t>责令限期改正；逾期未改正的，处以</w:t>
            </w:r>
            <w:r>
              <w:rPr>
                <w:color w:val="000000"/>
              </w:rPr>
              <w:t>1</w:t>
            </w:r>
            <w:r>
              <w:rPr>
                <w:color w:val="000000"/>
              </w:rPr>
              <w:t>万元</w:t>
            </w:r>
            <w:r>
              <w:rPr>
                <w:color w:val="000000"/>
              </w:rPr>
              <w:lastRenderedPageBreak/>
              <w:t>以上</w:t>
            </w:r>
            <w:r>
              <w:rPr>
                <w:color w:val="000000"/>
              </w:rPr>
              <w:t>3</w:t>
            </w:r>
            <w:r>
              <w:rPr>
                <w:color w:val="000000"/>
              </w:rPr>
              <w:t>万元以下的罚款。</w:t>
            </w:r>
          </w:p>
        </w:tc>
        <w:tc>
          <w:tcPr>
            <w:tcW w:w="365"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lastRenderedPageBreak/>
              <w:t>生态环境主管部门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市级</w:t>
            </w:r>
          </w:p>
        </w:tc>
      </w:tr>
      <w:tr w:rsidR="00AD3B89">
        <w:tc>
          <w:tcPr>
            <w:tcW w:w="259" w:type="pct"/>
            <w:vAlign w:val="center"/>
          </w:tcPr>
          <w:p w:rsidR="00AD3B89" w:rsidRDefault="00AD3B89">
            <w:pPr>
              <w:pStyle w:val="a8"/>
              <w:numPr>
                <w:ilvl w:val="0"/>
                <w:numId w:val="1"/>
              </w:numPr>
              <w:ind w:firstLineChars="0"/>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rFonts w:hint="eastAsia"/>
                <w:color w:val="000000"/>
                <w:szCs w:val="21"/>
              </w:rPr>
              <w:t>对在第三方机构开展核查工作时提供虚假、不实的文件资料，或者隐瞒重要信息行为的行政处罚</w:t>
            </w:r>
          </w:p>
        </w:tc>
        <w:tc>
          <w:tcPr>
            <w:tcW w:w="237" w:type="pct"/>
            <w:vAlign w:val="center"/>
          </w:tcPr>
          <w:p w:rsidR="00AD3B89" w:rsidRDefault="00D16FB6">
            <w:pPr>
              <w:jc w:val="center"/>
              <w:rPr>
                <w:rFonts w:ascii="Times New Roman" w:hAnsi="Times New Roman" w:cs="Times New Roman"/>
                <w:color w:val="000000"/>
                <w:szCs w:val="21"/>
              </w:rPr>
            </w:pPr>
            <w:r>
              <w:rPr>
                <w:rFonts w:ascii="Times New Roman" w:hAnsi="Times New Roman" w:cs="Times New Roman"/>
                <w:color w:val="000000"/>
                <w:szCs w:val="21"/>
              </w:rPr>
              <w:t>行政处罚</w:t>
            </w:r>
          </w:p>
        </w:tc>
        <w:tc>
          <w:tcPr>
            <w:tcW w:w="2977" w:type="pct"/>
          </w:tcPr>
          <w:p w:rsidR="00AD3B89" w:rsidRDefault="00D16FB6">
            <w:pPr>
              <w:pStyle w:val="ZW-0"/>
              <w:spacing w:line="240" w:lineRule="auto"/>
              <w:rPr>
                <w:b/>
                <w:bCs/>
                <w:color w:val="000000"/>
              </w:rPr>
            </w:pPr>
            <w:r>
              <w:rPr>
                <w:b/>
                <w:bCs/>
                <w:color w:val="000000"/>
              </w:rPr>
              <w:t>《上海市碳排放管理试行办法》</w:t>
            </w:r>
          </w:p>
          <w:p w:rsidR="00AD3B89" w:rsidRDefault="00D16FB6">
            <w:pPr>
              <w:pStyle w:val="ZW-0"/>
              <w:spacing w:line="240" w:lineRule="auto"/>
              <w:ind w:firstLineChars="200" w:firstLine="420"/>
              <w:rPr>
                <w:color w:val="000000"/>
              </w:rPr>
            </w:pPr>
            <w:r>
              <w:rPr>
                <w:color w:val="000000"/>
              </w:rPr>
              <w:t>第三十八条（未按规定接受核查的处罚）纳入配额管理的单位违反本办法第十三条第二款的规定，在第三方机构开展核查工作时提供虚假、不实的文件资料，或者隐瞒重要信息的，由</w:t>
            </w:r>
            <w:r>
              <w:rPr>
                <w:b/>
                <w:bCs/>
                <w:color w:val="000000"/>
              </w:rPr>
              <w:t>市发展改革部门</w:t>
            </w:r>
            <w:r>
              <w:rPr>
                <w:color w:val="000000"/>
              </w:rPr>
              <w:t>责令限期改正；逾期未改正的，处以</w:t>
            </w:r>
            <w:r>
              <w:rPr>
                <w:color w:val="000000"/>
              </w:rPr>
              <w:t>1</w:t>
            </w:r>
            <w:r>
              <w:rPr>
                <w:color w:val="000000"/>
              </w:rPr>
              <w:t>万元以上</w:t>
            </w:r>
            <w:r>
              <w:rPr>
                <w:color w:val="000000"/>
              </w:rPr>
              <w:t>3</w:t>
            </w:r>
            <w:r>
              <w:rPr>
                <w:color w:val="000000"/>
              </w:rPr>
              <w:t>万元以下的罚款；无理抗拒、阻碍第三方机构开展核查工作的，由</w:t>
            </w:r>
            <w:r>
              <w:rPr>
                <w:b/>
                <w:bCs/>
                <w:color w:val="000000"/>
              </w:rPr>
              <w:t>市发展改革部门</w:t>
            </w:r>
            <w:r>
              <w:rPr>
                <w:color w:val="000000"/>
              </w:rPr>
              <w:t>责令限期改正，处以</w:t>
            </w:r>
            <w:r>
              <w:rPr>
                <w:color w:val="000000"/>
              </w:rPr>
              <w:t>3</w:t>
            </w:r>
            <w:r>
              <w:rPr>
                <w:color w:val="000000"/>
              </w:rPr>
              <w:t>万元以上</w:t>
            </w:r>
            <w:r>
              <w:rPr>
                <w:color w:val="000000"/>
              </w:rPr>
              <w:t>5</w:t>
            </w:r>
            <w:r>
              <w:rPr>
                <w:color w:val="000000"/>
              </w:rPr>
              <w:t>万元以下的罚款。</w:t>
            </w:r>
          </w:p>
        </w:tc>
        <w:tc>
          <w:tcPr>
            <w:tcW w:w="365"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生态环境主管部门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市级</w:t>
            </w:r>
          </w:p>
        </w:tc>
      </w:tr>
      <w:tr w:rsidR="00AD3B89">
        <w:tc>
          <w:tcPr>
            <w:tcW w:w="259" w:type="pct"/>
            <w:vAlign w:val="center"/>
          </w:tcPr>
          <w:p w:rsidR="00AD3B89" w:rsidRDefault="00AD3B89">
            <w:pPr>
              <w:pStyle w:val="a8"/>
              <w:numPr>
                <w:ilvl w:val="0"/>
                <w:numId w:val="1"/>
              </w:numPr>
              <w:ind w:firstLineChars="0"/>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rFonts w:hint="eastAsia"/>
                <w:color w:val="000000"/>
                <w:szCs w:val="21"/>
              </w:rPr>
              <w:t>对未按照规定履行配额清缴义务行为的行政处罚</w:t>
            </w:r>
          </w:p>
        </w:tc>
        <w:tc>
          <w:tcPr>
            <w:tcW w:w="237" w:type="pct"/>
            <w:vAlign w:val="center"/>
          </w:tcPr>
          <w:p w:rsidR="00AD3B89" w:rsidRDefault="00D16FB6">
            <w:pPr>
              <w:jc w:val="center"/>
              <w:rPr>
                <w:rFonts w:ascii="Times New Roman" w:hAnsi="Times New Roman" w:cs="Times New Roman"/>
                <w:color w:val="000000"/>
                <w:szCs w:val="21"/>
              </w:rPr>
            </w:pPr>
            <w:r>
              <w:rPr>
                <w:rFonts w:ascii="Times New Roman" w:hAnsi="Times New Roman" w:cs="Times New Roman"/>
                <w:color w:val="000000"/>
                <w:szCs w:val="21"/>
              </w:rPr>
              <w:t>行政处罚</w:t>
            </w:r>
          </w:p>
        </w:tc>
        <w:tc>
          <w:tcPr>
            <w:tcW w:w="2977" w:type="pct"/>
          </w:tcPr>
          <w:p w:rsidR="00AD3B89" w:rsidRDefault="00D16FB6">
            <w:pPr>
              <w:pStyle w:val="ZW-0"/>
              <w:spacing w:line="240" w:lineRule="auto"/>
              <w:rPr>
                <w:b/>
                <w:bCs/>
                <w:color w:val="000000"/>
              </w:rPr>
            </w:pPr>
            <w:r>
              <w:rPr>
                <w:b/>
                <w:bCs/>
                <w:color w:val="000000"/>
              </w:rPr>
              <w:t>《上海市碳排放管理试行办法》</w:t>
            </w:r>
          </w:p>
          <w:p w:rsidR="00AD3B89" w:rsidRDefault="00D16FB6">
            <w:pPr>
              <w:pStyle w:val="ZW-0"/>
              <w:spacing w:line="240" w:lineRule="auto"/>
              <w:ind w:firstLineChars="200" w:firstLine="420"/>
              <w:rPr>
                <w:color w:val="000000"/>
              </w:rPr>
            </w:pPr>
            <w:r>
              <w:rPr>
                <w:color w:val="000000"/>
              </w:rPr>
              <w:t>第三十九条（未履行配额清缴义务的处罚）纳入配额管理的单位未按照本办法第十六条的规定履行配额清缴义务的，由</w:t>
            </w:r>
            <w:r>
              <w:rPr>
                <w:b/>
                <w:bCs/>
                <w:color w:val="000000"/>
              </w:rPr>
              <w:t>市发展改革部门</w:t>
            </w:r>
            <w:r>
              <w:rPr>
                <w:color w:val="000000"/>
              </w:rPr>
              <w:t>责令履行配额清缴义务，并可处以</w:t>
            </w:r>
            <w:r>
              <w:rPr>
                <w:color w:val="000000"/>
              </w:rPr>
              <w:t>5</w:t>
            </w:r>
            <w:r>
              <w:rPr>
                <w:color w:val="000000"/>
              </w:rPr>
              <w:t>万元以上</w:t>
            </w:r>
            <w:r>
              <w:rPr>
                <w:color w:val="000000"/>
              </w:rPr>
              <w:t>10</w:t>
            </w:r>
            <w:r>
              <w:rPr>
                <w:color w:val="000000"/>
              </w:rPr>
              <w:t>万元以下罚款。</w:t>
            </w:r>
          </w:p>
        </w:tc>
        <w:tc>
          <w:tcPr>
            <w:tcW w:w="365"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生态环境主管部门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市级</w:t>
            </w:r>
          </w:p>
        </w:tc>
      </w:tr>
      <w:tr w:rsidR="00AD3B89">
        <w:tc>
          <w:tcPr>
            <w:tcW w:w="259" w:type="pct"/>
            <w:vAlign w:val="center"/>
          </w:tcPr>
          <w:p w:rsidR="00AD3B89" w:rsidRDefault="00AD3B89">
            <w:pPr>
              <w:pStyle w:val="a8"/>
              <w:numPr>
                <w:ilvl w:val="0"/>
                <w:numId w:val="1"/>
              </w:numPr>
              <w:ind w:firstLineChars="0"/>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rFonts w:hint="eastAsia"/>
                <w:color w:val="000000"/>
                <w:szCs w:val="21"/>
              </w:rPr>
              <w:t>对第三方机构出具虚假、不实核查报告等行为的行政处罚</w:t>
            </w:r>
          </w:p>
        </w:tc>
        <w:tc>
          <w:tcPr>
            <w:tcW w:w="237" w:type="pct"/>
            <w:vAlign w:val="center"/>
          </w:tcPr>
          <w:p w:rsidR="00AD3B89" w:rsidRDefault="00D16FB6">
            <w:pPr>
              <w:jc w:val="center"/>
              <w:rPr>
                <w:rFonts w:ascii="Times New Roman" w:hAnsi="Times New Roman" w:cs="Times New Roman"/>
                <w:color w:val="000000"/>
                <w:szCs w:val="21"/>
              </w:rPr>
            </w:pPr>
            <w:r>
              <w:rPr>
                <w:rFonts w:ascii="Times New Roman" w:hAnsi="Times New Roman" w:cs="Times New Roman"/>
                <w:color w:val="000000"/>
                <w:szCs w:val="21"/>
              </w:rPr>
              <w:t>行政处罚</w:t>
            </w:r>
          </w:p>
        </w:tc>
        <w:tc>
          <w:tcPr>
            <w:tcW w:w="2977" w:type="pct"/>
          </w:tcPr>
          <w:p w:rsidR="00AD3B89" w:rsidRDefault="00D16FB6">
            <w:pPr>
              <w:pStyle w:val="ZW-0"/>
              <w:tabs>
                <w:tab w:val="left" w:pos="312"/>
              </w:tabs>
              <w:spacing w:line="240" w:lineRule="auto"/>
              <w:rPr>
                <w:b/>
                <w:bCs/>
                <w:color w:val="000000"/>
              </w:rPr>
            </w:pPr>
            <w:r>
              <w:rPr>
                <w:b/>
                <w:bCs/>
                <w:color w:val="000000"/>
              </w:rPr>
              <w:t>《上海市碳排放管理试行办法》</w:t>
            </w:r>
          </w:p>
          <w:p w:rsidR="00AD3B89" w:rsidRDefault="00D16FB6">
            <w:pPr>
              <w:pStyle w:val="ZW-0"/>
              <w:spacing w:line="240" w:lineRule="auto"/>
              <w:ind w:firstLineChars="200" w:firstLine="420"/>
              <w:rPr>
                <w:color w:val="000000"/>
              </w:rPr>
            </w:pPr>
            <w:r>
              <w:rPr>
                <w:color w:val="000000"/>
              </w:rPr>
              <w:t>第四十一条（第三方机构责任）第三方机构违反本办法第十三条第三款规定，有下列情形之一的，由</w:t>
            </w:r>
            <w:r>
              <w:rPr>
                <w:b/>
                <w:bCs/>
                <w:color w:val="000000"/>
              </w:rPr>
              <w:t>市发展改革部门</w:t>
            </w:r>
            <w:r>
              <w:rPr>
                <w:color w:val="000000"/>
              </w:rPr>
              <w:t>责令限期改正，处以</w:t>
            </w:r>
            <w:r>
              <w:rPr>
                <w:color w:val="000000"/>
              </w:rPr>
              <w:t>3</w:t>
            </w:r>
            <w:r>
              <w:rPr>
                <w:color w:val="000000"/>
              </w:rPr>
              <w:t>万元以上</w:t>
            </w:r>
            <w:r>
              <w:rPr>
                <w:color w:val="000000"/>
              </w:rPr>
              <w:t>10</w:t>
            </w:r>
            <w:r>
              <w:rPr>
                <w:color w:val="000000"/>
              </w:rPr>
              <w:t>万元以下罚款</w:t>
            </w:r>
            <w:r>
              <w:rPr>
                <w:rFonts w:hint="eastAsia"/>
                <w:color w:val="000000"/>
              </w:rPr>
              <w:t>：</w:t>
            </w:r>
          </w:p>
          <w:p w:rsidR="00AD3B89" w:rsidRDefault="00D16FB6">
            <w:pPr>
              <w:pStyle w:val="ZW-0"/>
              <w:spacing w:line="240" w:lineRule="auto"/>
              <w:ind w:firstLineChars="100" w:firstLine="210"/>
              <w:rPr>
                <w:color w:val="000000"/>
              </w:rPr>
            </w:pPr>
            <w:r>
              <w:rPr>
                <w:color w:val="000000"/>
              </w:rPr>
              <w:t>（一）出具虚假、不实核查报告的；</w:t>
            </w:r>
          </w:p>
          <w:p w:rsidR="00AD3B89" w:rsidRDefault="00D16FB6">
            <w:pPr>
              <w:pStyle w:val="ZW-0"/>
              <w:spacing w:line="240" w:lineRule="auto"/>
              <w:ind w:firstLineChars="100" w:firstLine="210"/>
              <w:rPr>
                <w:color w:val="000000"/>
              </w:rPr>
            </w:pPr>
            <w:r>
              <w:rPr>
                <w:color w:val="000000"/>
              </w:rPr>
              <w:t>（二）核查报告存在重大错误的；</w:t>
            </w:r>
          </w:p>
          <w:p w:rsidR="00AD3B89" w:rsidRDefault="00D16FB6">
            <w:pPr>
              <w:pStyle w:val="ZW-0"/>
              <w:spacing w:line="240" w:lineRule="auto"/>
              <w:ind w:firstLineChars="100" w:firstLine="210"/>
              <w:rPr>
                <w:color w:val="000000"/>
              </w:rPr>
            </w:pPr>
            <w:r>
              <w:rPr>
                <w:color w:val="000000"/>
              </w:rPr>
              <w:t>（三）未经许可擅自使用或者发布被核查单位的商业秘密和碳排放信息的。</w:t>
            </w:r>
          </w:p>
        </w:tc>
        <w:tc>
          <w:tcPr>
            <w:tcW w:w="365"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生态环境主管部门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市级</w:t>
            </w:r>
          </w:p>
        </w:tc>
      </w:tr>
      <w:tr w:rsidR="00AD3B89">
        <w:tc>
          <w:tcPr>
            <w:tcW w:w="259" w:type="pct"/>
            <w:vAlign w:val="center"/>
          </w:tcPr>
          <w:p w:rsidR="00AD3B89" w:rsidRDefault="00AD3B89">
            <w:pPr>
              <w:pStyle w:val="a8"/>
              <w:numPr>
                <w:ilvl w:val="0"/>
                <w:numId w:val="1"/>
              </w:numPr>
              <w:ind w:firstLineChars="0"/>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rFonts w:hint="eastAsia"/>
                <w:color w:val="000000"/>
                <w:szCs w:val="21"/>
              </w:rPr>
              <w:t>对交易所未按照规定公布交易信息等行为的行政处罚</w:t>
            </w:r>
          </w:p>
        </w:tc>
        <w:tc>
          <w:tcPr>
            <w:tcW w:w="237" w:type="pct"/>
            <w:vAlign w:val="center"/>
          </w:tcPr>
          <w:p w:rsidR="00AD3B89" w:rsidRDefault="00D16FB6">
            <w:pPr>
              <w:jc w:val="center"/>
              <w:rPr>
                <w:rFonts w:ascii="Times New Roman" w:hAnsi="Times New Roman" w:cs="Times New Roman"/>
                <w:color w:val="000000"/>
                <w:szCs w:val="21"/>
              </w:rPr>
            </w:pPr>
            <w:r>
              <w:rPr>
                <w:rFonts w:ascii="Times New Roman" w:hAnsi="Times New Roman" w:cs="Times New Roman"/>
                <w:color w:val="000000"/>
                <w:szCs w:val="21"/>
              </w:rPr>
              <w:t>行政处罚</w:t>
            </w:r>
          </w:p>
        </w:tc>
        <w:tc>
          <w:tcPr>
            <w:tcW w:w="2977" w:type="pct"/>
          </w:tcPr>
          <w:p w:rsidR="00AD3B89" w:rsidRDefault="00D16FB6">
            <w:pPr>
              <w:pStyle w:val="ZW-0"/>
              <w:spacing w:line="240" w:lineRule="auto"/>
              <w:rPr>
                <w:b/>
                <w:bCs/>
                <w:color w:val="000000"/>
              </w:rPr>
            </w:pPr>
            <w:r>
              <w:rPr>
                <w:b/>
                <w:bCs/>
                <w:color w:val="000000"/>
              </w:rPr>
              <w:t>《上海市碳排放管理试行办法》</w:t>
            </w:r>
          </w:p>
          <w:p w:rsidR="00AD3B89" w:rsidRDefault="00D16FB6">
            <w:pPr>
              <w:pStyle w:val="ZW-0"/>
              <w:spacing w:line="240" w:lineRule="auto"/>
              <w:ind w:firstLineChars="200" w:firstLine="420"/>
              <w:rPr>
                <w:color w:val="000000"/>
              </w:rPr>
            </w:pPr>
            <w:r>
              <w:rPr>
                <w:color w:val="000000"/>
              </w:rPr>
              <w:t>第四十二条（交易所责任）交易所有下列行为之一的，由</w:t>
            </w:r>
            <w:r>
              <w:rPr>
                <w:b/>
                <w:bCs/>
                <w:color w:val="000000"/>
              </w:rPr>
              <w:t>市发展改革部门</w:t>
            </w:r>
            <w:r>
              <w:rPr>
                <w:color w:val="000000"/>
              </w:rPr>
              <w:t>责令限期改正，处以</w:t>
            </w:r>
            <w:r>
              <w:rPr>
                <w:color w:val="000000"/>
              </w:rPr>
              <w:t>1</w:t>
            </w:r>
            <w:r>
              <w:rPr>
                <w:color w:val="000000"/>
              </w:rPr>
              <w:t>万元以上</w:t>
            </w:r>
            <w:r>
              <w:rPr>
                <w:color w:val="000000"/>
              </w:rPr>
              <w:t>5</w:t>
            </w:r>
            <w:r>
              <w:rPr>
                <w:color w:val="000000"/>
              </w:rPr>
              <w:t>万元以下罚款</w:t>
            </w:r>
            <w:r>
              <w:rPr>
                <w:color w:val="000000"/>
              </w:rPr>
              <w:t>:</w:t>
            </w:r>
          </w:p>
          <w:p w:rsidR="00AD3B89" w:rsidRDefault="00D16FB6">
            <w:pPr>
              <w:pStyle w:val="ZW-0"/>
              <w:spacing w:line="240" w:lineRule="auto"/>
              <w:ind w:firstLineChars="100" w:firstLine="210"/>
              <w:rPr>
                <w:color w:val="000000"/>
              </w:rPr>
            </w:pPr>
            <w:r>
              <w:rPr>
                <w:color w:val="000000"/>
              </w:rPr>
              <w:t>（一）未按照规定公布交易信息的；</w:t>
            </w:r>
          </w:p>
          <w:p w:rsidR="00AD3B89" w:rsidRDefault="00D16FB6">
            <w:pPr>
              <w:pStyle w:val="ZW-0"/>
              <w:spacing w:line="240" w:lineRule="auto"/>
              <w:ind w:firstLineChars="100" w:firstLine="210"/>
              <w:rPr>
                <w:color w:val="000000"/>
              </w:rPr>
            </w:pPr>
            <w:r>
              <w:rPr>
                <w:color w:val="000000"/>
              </w:rPr>
              <w:t>（二）违反规定收取交易手续费的；</w:t>
            </w:r>
          </w:p>
          <w:p w:rsidR="00AD3B89" w:rsidRDefault="00D16FB6">
            <w:pPr>
              <w:pStyle w:val="ZW-0"/>
              <w:spacing w:line="240" w:lineRule="auto"/>
              <w:ind w:firstLineChars="100" w:firstLine="210"/>
              <w:rPr>
                <w:color w:val="000000"/>
              </w:rPr>
            </w:pPr>
            <w:r>
              <w:rPr>
                <w:color w:val="000000"/>
              </w:rPr>
              <w:t>（三）未建立并执行风险管理制度的；</w:t>
            </w:r>
          </w:p>
          <w:p w:rsidR="00AD3B89" w:rsidRDefault="00D16FB6">
            <w:pPr>
              <w:pStyle w:val="ZW-0"/>
              <w:spacing w:line="240" w:lineRule="auto"/>
              <w:ind w:firstLineChars="100" w:firstLine="210"/>
              <w:rPr>
                <w:color w:val="000000"/>
              </w:rPr>
            </w:pPr>
            <w:r>
              <w:rPr>
                <w:color w:val="000000"/>
              </w:rPr>
              <w:t>（四）未按照规定向市发展改革部门报送有关文件、资料的。</w:t>
            </w:r>
          </w:p>
        </w:tc>
        <w:tc>
          <w:tcPr>
            <w:tcW w:w="365"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生态环境主管部门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市级</w:t>
            </w:r>
          </w:p>
        </w:tc>
      </w:tr>
      <w:tr w:rsidR="00AD3B89">
        <w:tc>
          <w:tcPr>
            <w:tcW w:w="259" w:type="pct"/>
            <w:vAlign w:val="center"/>
          </w:tcPr>
          <w:p w:rsidR="00AD3B89" w:rsidRDefault="00AD3B89">
            <w:pPr>
              <w:pStyle w:val="a8"/>
              <w:numPr>
                <w:ilvl w:val="0"/>
                <w:numId w:val="1"/>
              </w:numPr>
              <w:ind w:firstLineChars="0"/>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color w:val="000000"/>
                <w:szCs w:val="21"/>
              </w:rPr>
              <w:t>对拒不接受噪声污染</w:t>
            </w:r>
            <w:r>
              <w:rPr>
                <w:color w:val="000000"/>
                <w:szCs w:val="21"/>
              </w:rPr>
              <w:lastRenderedPageBreak/>
              <w:t>检查或在检查时弄虚作假的行政处罚</w:t>
            </w:r>
          </w:p>
        </w:tc>
        <w:tc>
          <w:tcPr>
            <w:tcW w:w="237" w:type="pct"/>
            <w:vAlign w:val="center"/>
          </w:tcPr>
          <w:p w:rsidR="00AD3B89" w:rsidRDefault="00D16FB6">
            <w:pPr>
              <w:jc w:val="center"/>
              <w:rPr>
                <w:rFonts w:ascii="Times New Roman" w:hAnsi="Times New Roman" w:cs="Times New Roman"/>
                <w:color w:val="000000"/>
                <w:szCs w:val="21"/>
              </w:rPr>
            </w:pPr>
            <w:r>
              <w:rPr>
                <w:rFonts w:ascii="Times New Roman" w:hAnsi="Times New Roman" w:cs="Times New Roman"/>
                <w:color w:val="000000"/>
                <w:szCs w:val="21"/>
              </w:rPr>
              <w:lastRenderedPageBreak/>
              <w:t>行政</w:t>
            </w:r>
            <w:r>
              <w:rPr>
                <w:rFonts w:ascii="Times New Roman" w:hAnsi="Times New Roman" w:cs="Times New Roman"/>
                <w:color w:val="000000"/>
                <w:szCs w:val="21"/>
              </w:rPr>
              <w:lastRenderedPageBreak/>
              <w:t>处罚</w:t>
            </w:r>
          </w:p>
        </w:tc>
        <w:tc>
          <w:tcPr>
            <w:tcW w:w="2977" w:type="pct"/>
          </w:tcPr>
          <w:p w:rsidR="00AD3B89" w:rsidRDefault="00D16FB6">
            <w:pPr>
              <w:pStyle w:val="ZW-2"/>
              <w:spacing w:line="240" w:lineRule="auto"/>
              <w:ind w:firstLineChars="0" w:firstLine="0"/>
              <w:rPr>
                <w:b/>
                <w:bCs/>
                <w:color w:val="000000"/>
              </w:rPr>
            </w:pPr>
            <w:r>
              <w:rPr>
                <w:b/>
                <w:bCs/>
                <w:color w:val="000000"/>
              </w:rPr>
              <w:lastRenderedPageBreak/>
              <w:t>《中华人民共和国环境噪声污染防治法》</w:t>
            </w:r>
          </w:p>
          <w:p w:rsidR="00AD3B89" w:rsidRDefault="00D16FB6">
            <w:pPr>
              <w:pStyle w:val="ZW-2"/>
              <w:spacing w:line="240" w:lineRule="auto"/>
              <w:ind w:firstLine="420"/>
              <w:rPr>
                <w:color w:val="000000"/>
              </w:rPr>
            </w:pPr>
            <w:r>
              <w:rPr>
                <w:color w:val="000000"/>
              </w:rPr>
              <w:lastRenderedPageBreak/>
              <w:t>第五十五条排放环境噪声的单位违反本法第二十一条的规定，拒绝生态环境行政主管部门或者其他依照本法规定行使环境噪声监督管理权的部门、机构现场检查或者在被检查时弄虚作假的，</w:t>
            </w:r>
            <w:r>
              <w:rPr>
                <w:b/>
                <w:bCs/>
                <w:color w:val="000000"/>
              </w:rPr>
              <w:t>生态环境主管部门或者其他依照本法规定行使环境噪声监督管理权的监督管理部门、机构</w:t>
            </w:r>
            <w:r>
              <w:rPr>
                <w:color w:val="000000"/>
              </w:rPr>
              <w:t>可以根据不同情节，给予警告或者处以罚款。</w:t>
            </w:r>
          </w:p>
        </w:tc>
        <w:tc>
          <w:tcPr>
            <w:tcW w:w="365"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lastRenderedPageBreak/>
              <w:t>生态环境</w:t>
            </w:r>
            <w:r>
              <w:rPr>
                <w:rFonts w:ascii="Times New Roman" w:hAnsi="Times New Roman" w:cs="Times New Roman" w:hint="eastAsia"/>
                <w:color w:val="000000"/>
              </w:rPr>
              <w:lastRenderedPageBreak/>
              <w:t>主管部门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lastRenderedPageBreak/>
              <w:t>区级</w:t>
            </w:r>
          </w:p>
        </w:tc>
      </w:tr>
      <w:tr w:rsidR="00AD3B89">
        <w:tc>
          <w:tcPr>
            <w:tcW w:w="259" w:type="pct"/>
            <w:vAlign w:val="center"/>
          </w:tcPr>
          <w:p w:rsidR="00AD3B89" w:rsidRDefault="00AD3B89">
            <w:pPr>
              <w:pStyle w:val="a8"/>
              <w:numPr>
                <w:ilvl w:val="0"/>
                <w:numId w:val="1"/>
              </w:numPr>
              <w:ind w:firstLineChars="0"/>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color w:val="000000"/>
                <w:szCs w:val="21"/>
              </w:rPr>
              <w:t>对噪声污染防治设施未建成等行为的行政处罚</w:t>
            </w:r>
          </w:p>
        </w:tc>
        <w:tc>
          <w:tcPr>
            <w:tcW w:w="237" w:type="pct"/>
            <w:vAlign w:val="center"/>
          </w:tcPr>
          <w:p w:rsidR="00AD3B89" w:rsidRDefault="00D16FB6">
            <w:pPr>
              <w:jc w:val="center"/>
              <w:rPr>
                <w:rFonts w:ascii="Times New Roman" w:hAnsi="Times New Roman" w:cs="Times New Roman"/>
                <w:color w:val="000000"/>
                <w:szCs w:val="21"/>
              </w:rPr>
            </w:pPr>
            <w:r>
              <w:rPr>
                <w:rFonts w:ascii="Times New Roman" w:hAnsi="Times New Roman" w:cs="Times New Roman" w:hint="eastAsia"/>
                <w:color w:val="000000"/>
                <w:szCs w:val="21"/>
              </w:rPr>
              <w:t>行政处罚</w:t>
            </w:r>
          </w:p>
        </w:tc>
        <w:tc>
          <w:tcPr>
            <w:tcW w:w="2977" w:type="pct"/>
          </w:tcPr>
          <w:p w:rsidR="00AD3B89" w:rsidRDefault="00D16FB6">
            <w:pPr>
              <w:pStyle w:val="ZW-2"/>
              <w:spacing w:line="240" w:lineRule="auto"/>
              <w:ind w:firstLineChars="0" w:firstLine="0"/>
              <w:rPr>
                <w:b/>
                <w:bCs/>
                <w:color w:val="000000"/>
              </w:rPr>
            </w:pPr>
            <w:r>
              <w:rPr>
                <w:b/>
                <w:bCs/>
                <w:color w:val="000000"/>
              </w:rPr>
              <w:t>《中华人民共和国环境噪声污染防治法》</w:t>
            </w:r>
          </w:p>
          <w:p w:rsidR="00AD3B89" w:rsidRDefault="00D16FB6">
            <w:pPr>
              <w:pStyle w:val="ZW-2"/>
              <w:spacing w:line="240" w:lineRule="auto"/>
              <w:ind w:firstLine="420"/>
              <w:rPr>
                <w:color w:val="000000"/>
              </w:rPr>
            </w:pPr>
            <w:r>
              <w:rPr>
                <w:color w:val="000000"/>
              </w:rPr>
              <w:t>第十四条建设项目的环境噪声污染防治设施必须与主体工程同时设计、同时施工、同时投产使用。建设项目在投入生产或者使用之前，其环境噪声污染防治设施必须按照国家规定的标准和程序进行验收；达不到国家规定要求的，该建设项目不得投入生产或者使用。</w:t>
            </w:r>
          </w:p>
          <w:p w:rsidR="00AD3B89" w:rsidRDefault="00D16FB6">
            <w:pPr>
              <w:pStyle w:val="ZW-2"/>
              <w:spacing w:line="240" w:lineRule="auto"/>
              <w:ind w:firstLine="420"/>
              <w:rPr>
                <w:color w:val="000000"/>
              </w:rPr>
            </w:pPr>
            <w:r>
              <w:rPr>
                <w:color w:val="000000"/>
              </w:rPr>
              <w:t>第四十八条违反本法第十四条的规定，建设项目中需要配套建设的环境噪声污染防治设施没有建成或者没有达到国家规定的要求，擅自投入生产或者使用的，由</w:t>
            </w:r>
            <w:r>
              <w:rPr>
                <w:b/>
                <w:bCs/>
                <w:color w:val="000000"/>
              </w:rPr>
              <w:t>县级以上生态环境主管部门</w:t>
            </w:r>
            <w:r>
              <w:rPr>
                <w:color w:val="000000"/>
              </w:rPr>
              <w:t>责令限期改正，并对单位和个人处以罚款；造成重大环境污染或者生态破坏的，责令停止生产或者使用，或者报经有批准权的人民政府批准，责令关闭。</w:t>
            </w:r>
          </w:p>
          <w:p w:rsidR="00AD3B89" w:rsidRDefault="00AD3B89">
            <w:pPr>
              <w:pStyle w:val="ZW-2"/>
              <w:spacing w:line="240" w:lineRule="auto"/>
              <w:ind w:firstLine="420"/>
              <w:rPr>
                <w:color w:val="000000"/>
              </w:rPr>
            </w:pPr>
          </w:p>
          <w:p w:rsidR="00AD3B89" w:rsidRDefault="00D16FB6">
            <w:pPr>
              <w:pStyle w:val="ZW-2"/>
              <w:spacing w:line="240" w:lineRule="auto"/>
              <w:ind w:firstLineChars="0" w:firstLine="0"/>
              <w:rPr>
                <w:b/>
                <w:bCs/>
                <w:color w:val="000000"/>
              </w:rPr>
            </w:pPr>
            <w:r>
              <w:rPr>
                <w:b/>
                <w:bCs/>
                <w:color w:val="000000"/>
              </w:rPr>
              <w:t>《建设项目环境保护管理条例》</w:t>
            </w:r>
          </w:p>
          <w:p w:rsidR="00AD3B89" w:rsidRDefault="00D16FB6">
            <w:pPr>
              <w:pStyle w:val="ZW-2"/>
              <w:spacing w:line="240" w:lineRule="auto"/>
              <w:ind w:firstLine="420"/>
              <w:rPr>
                <w:color w:val="000000"/>
              </w:rPr>
            </w:pPr>
            <w:r>
              <w:rPr>
                <w:color w:val="000000"/>
              </w:rPr>
              <w:t>第二十三条</w:t>
            </w:r>
            <w:r>
              <w:rPr>
                <w:rFonts w:hint="eastAsia"/>
                <w:color w:val="000000"/>
              </w:rPr>
              <w:t>第一款</w:t>
            </w:r>
            <w:r>
              <w:rPr>
                <w:color w:val="000000"/>
              </w:rPr>
              <w:t>违反本条例规定，需要配套建设的环境保护设施未建成、未经验收或者验收不合格，建设项目即投入生产或者使用，或者在环境保护设施验收中弄虚作假的，由县级以上环境保护行政主管部门责令限期改正，处</w:t>
            </w:r>
            <w:r>
              <w:rPr>
                <w:color w:val="000000"/>
              </w:rPr>
              <w:t>20</w:t>
            </w:r>
            <w:r>
              <w:rPr>
                <w:color w:val="000000"/>
              </w:rPr>
              <w:t>万元以上</w:t>
            </w:r>
            <w:r>
              <w:rPr>
                <w:color w:val="000000"/>
              </w:rPr>
              <w:t>100</w:t>
            </w:r>
            <w:r>
              <w:rPr>
                <w:color w:val="000000"/>
              </w:rPr>
              <w:t>万元以下的罚款；逾期不改正的，处</w:t>
            </w:r>
            <w:r>
              <w:rPr>
                <w:color w:val="000000"/>
              </w:rPr>
              <w:t>100</w:t>
            </w:r>
            <w:r>
              <w:rPr>
                <w:color w:val="000000"/>
              </w:rPr>
              <w:t>万元以上</w:t>
            </w:r>
            <w:r>
              <w:rPr>
                <w:color w:val="000000"/>
              </w:rPr>
              <w:t>200</w:t>
            </w:r>
            <w:r>
              <w:rPr>
                <w:color w:val="000000"/>
              </w:rPr>
              <w:t>万元以下的罚款；对直接负责的主管人员和其他责任人员，处</w:t>
            </w:r>
            <w:r>
              <w:rPr>
                <w:color w:val="000000"/>
              </w:rPr>
              <w:t>5</w:t>
            </w:r>
            <w:r>
              <w:rPr>
                <w:color w:val="000000"/>
              </w:rPr>
              <w:t>万元以上</w:t>
            </w:r>
            <w:r>
              <w:rPr>
                <w:color w:val="000000"/>
              </w:rPr>
              <w:t>20</w:t>
            </w:r>
            <w:r>
              <w:rPr>
                <w:color w:val="000000"/>
              </w:rPr>
              <w:t>万元以下的罚款；造成重大环境污染或者生态破坏的，责令停止生产或者使用，或者报经有批准权的人民政府批准，责令关闭。</w:t>
            </w:r>
          </w:p>
        </w:tc>
        <w:tc>
          <w:tcPr>
            <w:tcW w:w="365"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生态环境主管部门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区级</w:t>
            </w:r>
          </w:p>
        </w:tc>
      </w:tr>
      <w:tr w:rsidR="00AD3B89">
        <w:tc>
          <w:tcPr>
            <w:tcW w:w="259" w:type="pct"/>
            <w:vAlign w:val="center"/>
          </w:tcPr>
          <w:p w:rsidR="00AD3B89" w:rsidRDefault="00AD3B89">
            <w:pPr>
              <w:pStyle w:val="a8"/>
              <w:numPr>
                <w:ilvl w:val="0"/>
                <w:numId w:val="1"/>
              </w:numPr>
              <w:ind w:firstLineChars="0"/>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color w:val="000000"/>
                <w:szCs w:val="21"/>
              </w:rPr>
              <w:t>对擅自拆除或者闲置噪声污染防治设施导致环境噪声超标的行政处罚</w:t>
            </w:r>
          </w:p>
        </w:tc>
        <w:tc>
          <w:tcPr>
            <w:tcW w:w="237" w:type="pct"/>
            <w:vAlign w:val="center"/>
          </w:tcPr>
          <w:p w:rsidR="00AD3B89" w:rsidRDefault="00D16FB6">
            <w:pPr>
              <w:jc w:val="center"/>
              <w:rPr>
                <w:rFonts w:ascii="Times New Roman" w:hAnsi="Times New Roman" w:cs="Times New Roman"/>
                <w:color w:val="000000"/>
                <w:szCs w:val="21"/>
              </w:rPr>
            </w:pPr>
            <w:r>
              <w:rPr>
                <w:rFonts w:ascii="Times New Roman" w:hAnsi="Times New Roman" w:cs="Times New Roman"/>
                <w:color w:val="000000"/>
                <w:szCs w:val="21"/>
              </w:rPr>
              <w:t>行政处罚</w:t>
            </w:r>
          </w:p>
        </w:tc>
        <w:tc>
          <w:tcPr>
            <w:tcW w:w="2977" w:type="pct"/>
          </w:tcPr>
          <w:p w:rsidR="00AD3B89" w:rsidRDefault="00D16FB6">
            <w:pPr>
              <w:pStyle w:val="ZW-2"/>
              <w:spacing w:line="240" w:lineRule="auto"/>
              <w:ind w:firstLineChars="0" w:firstLine="0"/>
              <w:rPr>
                <w:b/>
                <w:bCs/>
                <w:color w:val="000000"/>
              </w:rPr>
            </w:pPr>
            <w:r>
              <w:rPr>
                <w:b/>
                <w:bCs/>
                <w:color w:val="000000"/>
              </w:rPr>
              <w:t>《中华人民共和国环境噪声污染防治法》</w:t>
            </w:r>
          </w:p>
          <w:p w:rsidR="00AD3B89" w:rsidRDefault="00D16FB6">
            <w:pPr>
              <w:pStyle w:val="ZW-2"/>
              <w:spacing w:line="240" w:lineRule="auto"/>
              <w:ind w:firstLine="420"/>
              <w:rPr>
                <w:color w:val="000000"/>
              </w:rPr>
            </w:pPr>
            <w:r>
              <w:rPr>
                <w:color w:val="000000"/>
              </w:rPr>
              <w:t>第十五条产生环境噪声污染的企业事业单位，必须保持防治环境噪声污染的设施的正常使用；拆除或者闲置环境噪声污染防治设施的，必须事先报经所在地的县级以上地方人民政府生态环境主管部门批准。</w:t>
            </w:r>
          </w:p>
          <w:p w:rsidR="00AD3B89" w:rsidRDefault="00D16FB6">
            <w:pPr>
              <w:pStyle w:val="ZW-2"/>
              <w:spacing w:line="240" w:lineRule="auto"/>
              <w:ind w:firstLine="420"/>
              <w:rPr>
                <w:color w:val="000000"/>
              </w:rPr>
            </w:pPr>
            <w:r>
              <w:rPr>
                <w:color w:val="000000"/>
              </w:rPr>
              <w:t>第五十条违反本法第十五条的规定，未经生态环境行政主管部门批准，擅自拆除或者闲置</w:t>
            </w:r>
            <w:r>
              <w:rPr>
                <w:color w:val="000000"/>
              </w:rPr>
              <w:lastRenderedPageBreak/>
              <w:t>环境噪声污染防治设施，致使环境噪声排放超过规定标准的，由</w:t>
            </w:r>
            <w:r>
              <w:rPr>
                <w:b/>
                <w:bCs/>
                <w:color w:val="000000"/>
              </w:rPr>
              <w:t>县级以上地方人民政府生态环境主管部门</w:t>
            </w:r>
            <w:r>
              <w:rPr>
                <w:color w:val="000000"/>
              </w:rPr>
              <w:t>责令改正，并处罚款。</w:t>
            </w:r>
          </w:p>
          <w:p w:rsidR="00AD3B89" w:rsidRDefault="00AD3B89">
            <w:pPr>
              <w:pStyle w:val="ZW-2"/>
              <w:spacing w:line="240" w:lineRule="auto"/>
              <w:ind w:firstLineChars="0" w:firstLine="0"/>
              <w:rPr>
                <w:color w:val="000000"/>
              </w:rPr>
            </w:pPr>
          </w:p>
          <w:p w:rsidR="00AD3B89" w:rsidRDefault="00D16FB6">
            <w:pPr>
              <w:pStyle w:val="ZW-2"/>
              <w:spacing w:line="240" w:lineRule="auto"/>
              <w:ind w:firstLineChars="0" w:firstLine="0"/>
              <w:rPr>
                <w:color w:val="000000"/>
              </w:rPr>
            </w:pPr>
            <w:r>
              <w:rPr>
                <w:b/>
                <w:bCs/>
                <w:color w:val="000000"/>
              </w:rPr>
              <w:t>《污染源自动监控管理办法》</w:t>
            </w:r>
          </w:p>
          <w:p w:rsidR="00AD3B89" w:rsidRDefault="00D16FB6">
            <w:pPr>
              <w:pStyle w:val="ZW-2"/>
              <w:spacing w:line="240" w:lineRule="auto"/>
              <w:ind w:firstLine="420"/>
              <w:rPr>
                <w:color w:val="000000"/>
              </w:rPr>
            </w:pPr>
            <w:r>
              <w:rPr>
                <w:color w:val="000000"/>
              </w:rPr>
              <w:t>第十八条第一款违反本办法规定，有下列行为之一的，由</w:t>
            </w:r>
            <w:r>
              <w:rPr>
                <w:b/>
                <w:bCs/>
                <w:color w:val="000000"/>
              </w:rPr>
              <w:t>县级以上地方环境保护部门</w:t>
            </w:r>
            <w:r>
              <w:rPr>
                <w:color w:val="000000"/>
              </w:rPr>
              <w:t>按以下规定处理：</w:t>
            </w:r>
          </w:p>
          <w:p w:rsidR="00AD3B89" w:rsidRDefault="00D16FB6">
            <w:pPr>
              <w:pStyle w:val="ZW-2"/>
              <w:numPr>
                <w:ilvl w:val="0"/>
                <w:numId w:val="17"/>
              </w:numPr>
              <w:spacing w:line="240" w:lineRule="auto"/>
              <w:ind w:firstLine="420"/>
              <w:rPr>
                <w:color w:val="000000"/>
              </w:rPr>
            </w:pPr>
            <w:r>
              <w:rPr>
                <w:color w:val="000000"/>
              </w:rPr>
              <w:t>未经环境保护部门批准，擅自拆除、闲置、破坏环境噪声排放自动监控系统的，致使环境噪声排放超过规定标准的。</w:t>
            </w:r>
          </w:p>
          <w:p w:rsidR="00AD3B89" w:rsidRDefault="00D16FB6">
            <w:pPr>
              <w:pStyle w:val="ZW-2"/>
              <w:spacing w:line="240" w:lineRule="auto"/>
              <w:ind w:firstLine="420"/>
              <w:rPr>
                <w:color w:val="000000"/>
              </w:rPr>
            </w:pPr>
            <w:r>
              <w:rPr>
                <w:color w:val="000000"/>
              </w:rPr>
              <w:t>第二款有前款第（三）项行为的，依据《环境噪声污染防治法》第五十条的规定，责令改正，处</w:t>
            </w:r>
            <w:r>
              <w:rPr>
                <w:color w:val="000000"/>
              </w:rPr>
              <w:t>3</w:t>
            </w:r>
            <w:r>
              <w:rPr>
                <w:color w:val="000000"/>
              </w:rPr>
              <w:t>万元以下罚款。</w:t>
            </w:r>
          </w:p>
        </w:tc>
        <w:tc>
          <w:tcPr>
            <w:tcW w:w="365"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lastRenderedPageBreak/>
              <w:t>生态环境主管部门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区级</w:t>
            </w:r>
          </w:p>
        </w:tc>
      </w:tr>
      <w:tr w:rsidR="00AD3B89">
        <w:tc>
          <w:tcPr>
            <w:tcW w:w="259" w:type="pct"/>
            <w:vAlign w:val="center"/>
          </w:tcPr>
          <w:p w:rsidR="00AD3B89" w:rsidRDefault="00AD3B89">
            <w:pPr>
              <w:pStyle w:val="a8"/>
              <w:numPr>
                <w:ilvl w:val="0"/>
                <w:numId w:val="1"/>
              </w:numPr>
              <w:ind w:firstLineChars="0"/>
              <w:rPr>
                <w:rFonts w:ascii="Times New Roman" w:hAnsi="Times New Roman" w:cs="Times New Roman"/>
                <w:color w:val="000000"/>
                <w:szCs w:val="21"/>
              </w:rPr>
            </w:pPr>
          </w:p>
        </w:tc>
        <w:tc>
          <w:tcPr>
            <w:tcW w:w="770" w:type="pct"/>
            <w:vAlign w:val="center"/>
          </w:tcPr>
          <w:p w:rsidR="00AD3B89" w:rsidRDefault="00D16FB6">
            <w:pPr>
              <w:pStyle w:val="a6"/>
              <w:widowControl w:val="0"/>
              <w:spacing w:beforeAutospacing="0" w:afterAutospacing="0"/>
              <w:jc w:val="both"/>
              <w:rPr>
                <w:color w:val="000000"/>
                <w:szCs w:val="21"/>
              </w:rPr>
            </w:pPr>
            <w:r>
              <w:rPr>
                <w:rFonts w:ascii="Times New Roman" w:hAnsi="Times New Roman" w:hint="eastAsia"/>
                <w:color w:val="000000"/>
                <w:kern w:val="2"/>
                <w:sz w:val="21"/>
                <w:szCs w:val="21"/>
              </w:rPr>
              <w:t>对噪声超过国家和本市规定的环境噪声排放标准的行政处罚</w:t>
            </w:r>
          </w:p>
        </w:tc>
        <w:tc>
          <w:tcPr>
            <w:tcW w:w="237" w:type="pct"/>
            <w:vAlign w:val="center"/>
          </w:tcPr>
          <w:p w:rsidR="00AD3B89" w:rsidRDefault="00D16FB6">
            <w:pPr>
              <w:jc w:val="center"/>
              <w:rPr>
                <w:rFonts w:ascii="Times New Roman" w:hAnsi="Times New Roman" w:cs="Times New Roman"/>
                <w:color w:val="000000"/>
                <w:szCs w:val="21"/>
              </w:rPr>
            </w:pPr>
            <w:r>
              <w:rPr>
                <w:rFonts w:ascii="Times New Roman" w:hAnsi="Times New Roman" w:cs="Times New Roman" w:hint="eastAsia"/>
                <w:color w:val="000000"/>
                <w:szCs w:val="21"/>
              </w:rPr>
              <w:t>行政处罚</w:t>
            </w:r>
          </w:p>
        </w:tc>
        <w:tc>
          <w:tcPr>
            <w:tcW w:w="2977" w:type="pct"/>
          </w:tcPr>
          <w:p w:rsidR="00AD3B89" w:rsidRDefault="00D16FB6">
            <w:pPr>
              <w:pStyle w:val="a6"/>
              <w:widowControl w:val="0"/>
              <w:spacing w:beforeAutospacing="0" w:afterAutospacing="0"/>
              <w:jc w:val="both"/>
              <w:rPr>
                <w:rFonts w:ascii="Times New Roman" w:hAnsi="Times New Roman"/>
                <w:b/>
                <w:color w:val="000000"/>
                <w:kern w:val="2"/>
                <w:sz w:val="21"/>
                <w:szCs w:val="21"/>
              </w:rPr>
            </w:pPr>
            <w:r>
              <w:rPr>
                <w:rFonts w:hint="eastAsia"/>
                <w:b/>
                <w:color w:val="000000"/>
                <w:kern w:val="2"/>
                <w:sz w:val="21"/>
                <w:szCs w:val="21"/>
              </w:rPr>
              <w:t>《上海市环境保护条例》</w:t>
            </w:r>
          </w:p>
          <w:p w:rsidR="00AD3B89" w:rsidRDefault="00D16FB6">
            <w:pPr>
              <w:pStyle w:val="a6"/>
              <w:widowControl w:val="0"/>
              <w:spacing w:beforeAutospacing="0" w:afterAutospacing="0"/>
              <w:ind w:firstLineChars="200" w:firstLine="420"/>
              <w:jc w:val="both"/>
              <w:rPr>
                <w:rFonts w:ascii="Times New Roman" w:hAnsi="Times New Roman"/>
                <w:color w:val="000000"/>
                <w:kern w:val="2"/>
                <w:sz w:val="21"/>
                <w:szCs w:val="21"/>
              </w:rPr>
            </w:pPr>
            <w:r>
              <w:rPr>
                <w:rFonts w:ascii="Times New Roman" w:hAnsi="Times New Roman" w:hint="eastAsia"/>
                <w:color w:val="000000"/>
                <w:kern w:val="2"/>
                <w:sz w:val="21"/>
                <w:szCs w:val="21"/>
              </w:rPr>
              <w:t>第八十一条第一款违反本条例第五十四条第一款规定，工业企业噪声超过国家和本市规定的环境噪声排放标准的，由</w:t>
            </w:r>
            <w:r>
              <w:rPr>
                <w:rFonts w:ascii="Times New Roman" w:hAnsi="Times New Roman" w:hint="eastAsia"/>
                <w:b/>
                <w:bCs/>
                <w:color w:val="000000"/>
                <w:kern w:val="2"/>
                <w:sz w:val="21"/>
                <w:szCs w:val="21"/>
              </w:rPr>
              <w:t>市或者区环保部门</w:t>
            </w:r>
            <w:r>
              <w:rPr>
                <w:rFonts w:ascii="Times New Roman" w:hAnsi="Times New Roman" w:hint="eastAsia"/>
                <w:color w:val="000000"/>
                <w:kern w:val="2"/>
                <w:sz w:val="21"/>
                <w:szCs w:val="21"/>
              </w:rPr>
              <w:t>责令改正，处二万元以上二十万元以下的罚款。</w:t>
            </w:r>
          </w:p>
          <w:p w:rsidR="00AD3B89" w:rsidRDefault="00AD3B89">
            <w:pPr>
              <w:pStyle w:val="a6"/>
              <w:widowControl w:val="0"/>
              <w:spacing w:beforeAutospacing="0" w:afterAutospacing="0"/>
              <w:ind w:firstLineChars="200" w:firstLine="480"/>
              <w:jc w:val="both"/>
              <w:rPr>
                <w:color w:val="000000"/>
              </w:rPr>
            </w:pPr>
          </w:p>
          <w:p w:rsidR="00AD3B89" w:rsidRDefault="00D16FB6">
            <w:pPr>
              <w:pStyle w:val="a6"/>
              <w:widowControl w:val="0"/>
              <w:spacing w:beforeAutospacing="0" w:afterAutospacing="0"/>
              <w:jc w:val="both"/>
              <w:rPr>
                <w:b/>
                <w:color w:val="000000"/>
                <w:kern w:val="2"/>
                <w:sz w:val="21"/>
                <w:szCs w:val="21"/>
              </w:rPr>
            </w:pPr>
            <w:r>
              <w:rPr>
                <w:rFonts w:hint="eastAsia"/>
                <w:b/>
                <w:color w:val="000000"/>
                <w:kern w:val="2"/>
                <w:sz w:val="21"/>
                <w:szCs w:val="21"/>
              </w:rPr>
              <w:t>《上海市社会生活噪声污染防治办法》</w:t>
            </w:r>
          </w:p>
          <w:p w:rsidR="00AD3B89" w:rsidRDefault="00D16FB6">
            <w:pPr>
              <w:pStyle w:val="a6"/>
              <w:widowControl w:val="0"/>
              <w:spacing w:beforeAutospacing="0" w:afterAutospacing="0"/>
              <w:ind w:firstLineChars="200" w:firstLine="420"/>
              <w:jc w:val="both"/>
              <w:rPr>
                <w:rFonts w:ascii="Times New Roman" w:hAnsi="Times New Roman"/>
                <w:color w:val="000000"/>
                <w:kern w:val="2"/>
                <w:sz w:val="21"/>
                <w:szCs w:val="21"/>
              </w:rPr>
            </w:pPr>
            <w:r>
              <w:rPr>
                <w:rFonts w:ascii="Times New Roman" w:hAnsi="Times New Roman" w:hint="eastAsia"/>
                <w:color w:val="000000"/>
                <w:kern w:val="2"/>
                <w:sz w:val="21"/>
                <w:szCs w:val="21"/>
              </w:rPr>
              <w:t>第十八条（环保部门行政处罚规定）违反本办法，有下列行为之一的，由</w:t>
            </w:r>
            <w:r>
              <w:rPr>
                <w:rFonts w:ascii="Times New Roman" w:hAnsi="Times New Roman" w:hint="eastAsia"/>
                <w:b/>
                <w:bCs/>
                <w:color w:val="000000"/>
                <w:kern w:val="2"/>
                <w:sz w:val="21"/>
                <w:szCs w:val="21"/>
              </w:rPr>
              <w:t>环保部门</w:t>
            </w:r>
            <w:r>
              <w:rPr>
                <w:rFonts w:ascii="Times New Roman" w:hAnsi="Times New Roman" w:hint="eastAsia"/>
                <w:color w:val="000000"/>
                <w:kern w:val="2"/>
                <w:sz w:val="21"/>
                <w:szCs w:val="21"/>
              </w:rPr>
              <w:t>责令限期改正，按照下列规定进行处罚：</w:t>
            </w:r>
          </w:p>
          <w:p w:rsidR="00AD3B89" w:rsidRDefault="00D16FB6">
            <w:pPr>
              <w:pStyle w:val="a6"/>
              <w:widowControl w:val="0"/>
              <w:spacing w:beforeAutospacing="0" w:afterAutospacing="0"/>
              <w:ind w:firstLineChars="200" w:firstLine="420"/>
              <w:jc w:val="both"/>
              <w:rPr>
                <w:rFonts w:ascii="Times New Roman" w:hAnsi="Times New Roman"/>
                <w:color w:val="000000"/>
                <w:kern w:val="2"/>
                <w:sz w:val="21"/>
                <w:szCs w:val="21"/>
              </w:rPr>
            </w:pPr>
            <w:r>
              <w:rPr>
                <w:rFonts w:ascii="Times New Roman" w:hAnsi="Times New Roman" w:hint="eastAsia"/>
                <w:color w:val="000000"/>
                <w:kern w:val="2"/>
                <w:sz w:val="21"/>
                <w:szCs w:val="21"/>
              </w:rPr>
              <w:t>（二）违反本办法第六条第三款规定，因商业经营活动使用设施、设备导致边界噪声超过国家规定的社会生活环境噪声排放标准的，处以</w:t>
            </w:r>
            <w:r>
              <w:rPr>
                <w:rFonts w:ascii="Times New Roman" w:hAnsi="Times New Roman" w:hint="eastAsia"/>
                <w:color w:val="000000"/>
                <w:kern w:val="2"/>
                <w:sz w:val="21"/>
                <w:szCs w:val="21"/>
              </w:rPr>
              <w:t>3000</w:t>
            </w:r>
            <w:r>
              <w:rPr>
                <w:rFonts w:ascii="Times New Roman" w:hAnsi="Times New Roman" w:hint="eastAsia"/>
                <w:color w:val="000000"/>
                <w:kern w:val="2"/>
                <w:sz w:val="21"/>
                <w:szCs w:val="21"/>
              </w:rPr>
              <w:t>元以上</w:t>
            </w:r>
            <w:r>
              <w:rPr>
                <w:rFonts w:ascii="Times New Roman" w:hAnsi="Times New Roman" w:hint="eastAsia"/>
                <w:color w:val="000000"/>
                <w:kern w:val="2"/>
                <w:sz w:val="21"/>
                <w:szCs w:val="21"/>
              </w:rPr>
              <w:t>3</w:t>
            </w:r>
            <w:r>
              <w:rPr>
                <w:rFonts w:ascii="Times New Roman" w:hAnsi="Times New Roman" w:hint="eastAsia"/>
                <w:color w:val="000000"/>
                <w:kern w:val="2"/>
                <w:sz w:val="21"/>
                <w:szCs w:val="21"/>
              </w:rPr>
              <w:t>万元以下的罚款。</w:t>
            </w:r>
          </w:p>
        </w:tc>
        <w:tc>
          <w:tcPr>
            <w:tcW w:w="365" w:type="pct"/>
            <w:vAlign w:val="center"/>
          </w:tcPr>
          <w:p w:rsidR="00AD3B89" w:rsidRDefault="00D16FB6">
            <w:pPr>
              <w:jc w:val="center"/>
              <w:rPr>
                <w:rFonts w:ascii="Times New Roman" w:hAnsi="Times New Roman" w:cs="Times New Roman"/>
                <w:color w:val="000000"/>
              </w:rPr>
            </w:pPr>
            <w:r>
              <w:rPr>
                <w:rFonts w:cs="Times New Roman" w:hint="eastAsia"/>
                <w:color w:val="000000"/>
                <w:szCs w:val="21"/>
              </w:rPr>
              <w:t>生态环境主管部门</w:t>
            </w:r>
          </w:p>
        </w:tc>
        <w:tc>
          <w:tcPr>
            <w:tcW w:w="391" w:type="pct"/>
            <w:vAlign w:val="center"/>
          </w:tcPr>
          <w:p w:rsidR="00AD3B89" w:rsidRDefault="00D16FB6">
            <w:pPr>
              <w:jc w:val="center"/>
              <w:rPr>
                <w:rFonts w:ascii="Times New Roman" w:hAnsi="Times New Roman" w:cs="Times New Roman"/>
                <w:color w:val="000000"/>
              </w:rPr>
            </w:pPr>
            <w:r>
              <w:rPr>
                <w:rFonts w:cs="Times New Roman" w:hint="eastAsia"/>
                <w:color w:val="000000"/>
                <w:szCs w:val="21"/>
              </w:rPr>
              <w:t>区级</w:t>
            </w:r>
          </w:p>
        </w:tc>
      </w:tr>
      <w:tr w:rsidR="00AD3B89">
        <w:tc>
          <w:tcPr>
            <w:tcW w:w="259" w:type="pct"/>
            <w:vAlign w:val="center"/>
          </w:tcPr>
          <w:p w:rsidR="00AD3B89" w:rsidRDefault="00AD3B89">
            <w:pPr>
              <w:pStyle w:val="a8"/>
              <w:numPr>
                <w:ilvl w:val="0"/>
                <w:numId w:val="1"/>
              </w:numPr>
              <w:ind w:firstLineChars="0"/>
              <w:rPr>
                <w:rFonts w:ascii="Times New Roman" w:hAnsi="Times New Roman" w:cs="Times New Roman"/>
                <w:color w:val="000000"/>
                <w:szCs w:val="21"/>
              </w:rPr>
            </w:pPr>
          </w:p>
        </w:tc>
        <w:tc>
          <w:tcPr>
            <w:tcW w:w="770" w:type="pct"/>
            <w:vAlign w:val="center"/>
          </w:tcPr>
          <w:p w:rsidR="00AD3B89" w:rsidRDefault="00D16FB6">
            <w:pPr>
              <w:pStyle w:val="a6"/>
              <w:widowControl w:val="0"/>
              <w:spacing w:beforeAutospacing="0" w:afterAutospacing="0"/>
              <w:jc w:val="both"/>
              <w:rPr>
                <w:rFonts w:ascii="Times New Roman" w:hAnsi="Times New Roman"/>
                <w:color w:val="000000"/>
                <w:kern w:val="2"/>
                <w:sz w:val="21"/>
                <w:szCs w:val="21"/>
              </w:rPr>
            </w:pPr>
            <w:r>
              <w:rPr>
                <w:rFonts w:ascii="Times New Roman" w:hAnsi="Times New Roman" w:hint="eastAsia"/>
                <w:color w:val="000000"/>
                <w:kern w:val="2"/>
                <w:sz w:val="21"/>
                <w:szCs w:val="21"/>
              </w:rPr>
              <w:t>对空调设备用户使用空调设备产生的噪声超过国家和本市有关环境噪声标准的行政处罚</w:t>
            </w:r>
          </w:p>
        </w:tc>
        <w:tc>
          <w:tcPr>
            <w:tcW w:w="237" w:type="pct"/>
            <w:vAlign w:val="center"/>
          </w:tcPr>
          <w:p w:rsidR="00AD3B89" w:rsidRDefault="00D16FB6">
            <w:pPr>
              <w:jc w:val="center"/>
              <w:rPr>
                <w:rFonts w:ascii="Times New Roman" w:hAnsi="Times New Roman" w:cs="Times New Roman"/>
                <w:color w:val="000000"/>
                <w:szCs w:val="21"/>
              </w:rPr>
            </w:pPr>
            <w:r>
              <w:rPr>
                <w:rFonts w:ascii="Times New Roman" w:hAnsi="Times New Roman" w:cs="Times New Roman" w:hint="eastAsia"/>
                <w:color w:val="000000"/>
                <w:szCs w:val="21"/>
              </w:rPr>
              <w:t>行政处罚</w:t>
            </w:r>
          </w:p>
        </w:tc>
        <w:tc>
          <w:tcPr>
            <w:tcW w:w="2977" w:type="pct"/>
          </w:tcPr>
          <w:p w:rsidR="00AD3B89" w:rsidRDefault="00D16FB6">
            <w:pPr>
              <w:pStyle w:val="a6"/>
              <w:widowControl w:val="0"/>
              <w:spacing w:beforeAutospacing="0" w:afterAutospacing="0"/>
              <w:jc w:val="both"/>
              <w:rPr>
                <w:rFonts w:ascii="Times New Roman" w:hAnsi="Times New Roman"/>
                <w:b/>
                <w:bCs/>
                <w:color w:val="000000"/>
                <w:kern w:val="2"/>
                <w:sz w:val="21"/>
                <w:szCs w:val="21"/>
              </w:rPr>
            </w:pPr>
            <w:r>
              <w:rPr>
                <w:rFonts w:ascii="Times New Roman" w:hAnsi="Times New Roman"/>
                <w:b/>
                <w:bCs/>
                <w:color w:val="000000"/>
                <w:kern w:val="2"/>
                <w:sz w:val="21"/>
                <w:szCs w:val="21"/>
              </w:rPr>
              <w:t>《上海市空调设备安装使用管理规定》</w:t>
            </w:r>
          </w:p>
          <w:p w:rsidR="00AD3B89" w:rsidRDefault="00D16FB6">
            <w:pPr>
              <w:pStyle w:val="a6"/>
              <w:widowControl w:val="0"/>
              <w:spacing w:beforeAutospacing="0" w:afterAutospacing="0"/>
              <w:ind w:firstLineChars="200" w:firstLine="420"/>
              <w:jc w:val="both"/>
              <w:rPr>
                <w:rFonts w:ascii="Times New Roman" w:hAnsi="Times New Roman"/>
                <w:color w:val="000000"/>
                <w:kern w:val="2"/>
                <w:sz w:val="21"/>
                <w:szCs w:val="21"/>
              </w:rPr>
            </w:pPr>
            <w:r>
              <w:rPr>
                <w:rFonts w:ascii="Times New Roman" w:hAnsi="Times New Roman"/>
                <w:color w:val="000000"/>
                <w:kern w:val="2"/>
                <w:sz w:val="21"/>
                <w:szCs w:val="21"/>
              </w:rPr>
              <w:t>第十七条（空调设备用户的防治噪声义务）空调设备用户使用空调设备产生的噪声，应当符合国家和本市有关环境噪声标准；超过规定标准的，应当停止使用，并采取维修等有效措施，降低噪声污染。</w:t>
            </w:r>
          </w:p>
          <w:p w:rsidR="00AD3B89" w:rsidRDefault="00D16FB6">
            <w:pPr>
              <w:pStyle w:val="a6"/>
              <w:widowControl w:val="0"/>
              <w:spacing w:beforeAutospacing="0" w:afterAutospacing="0"/>
              <w:ind w:firstLineChars="200" w:firstLine="420"/>
              <w:jc w:val="both"/>
              <w:rPr>
                <w:rFonts w:ascii="Times New Roman" w:hAnsi="Times New Roman"/>
                <w:color w:val="000000"/>
                <w:kern w:val="2"/>
                <w:sz w:val="21"/>
                <w:szCs w:val="21"/>
              </w:rPr>
            </w:pPr>
            <w:r>
              <w:rPr>
                <w:rFonts w:ascii="Times New Roman" w:hAnsi="Times New Roman"/>
                <w:color w:val="000000"/>
                <w:kern w:val="2"/>
                <w:sz w:val="21"/>
                <w:szCs w:val="21"/>
              </w:rPr>
              <w:t>第二十二条（对空调设备用户危害环境行为的处罚）违反本规定第十条第三款、第十一条第二款、第十二条第二款、第十二条第三款、第十七条，空调设备用户有下列行为之一的，由</w:t>
            </w:r>
            <w:r>
              <w:rPr>
                <w:rFonts w:ascii="Times New Roman" w:hAnsi="Times New Roman"/>
                <w:b/>
                <w:bCs/>
                <w:color w:val="000000"/>
                <w:kern w:val="2"/>
                <w:sz w:val="21"/>
                <w:szCs w:val="21"/>
              </w:rPr>
              <w:lastRenderedPageBreak/>
              <w:t>市或者区、县环保部门</w:t>
            </w:r>
            <w:r>
              <w:rPr>
                <w:rFonts w:ascii="Times New Roman" w:hAnsi="Times New Roman"/>
                <w:color w:val="000000"/>
                <w:kern w:val="2"/>
                <w:sz w:val="21"/>
                <w:szCs w:val="21"/>
              </w:rPr>
              <w:t>责令限期改正；逾期不改正的，可处以</w:t>
            </w:r>
            <w:r>
              <w:rPr>
                <w:rFonts w:ascii="Times New Roman" w:hAnsi="Times New Roman"/>
                <w:color w:val="000000"/>
                <w:kern w:val="2"/>
                <w:sz w:val="21"/>
                <w:szCs w:val="21"/>
              </w:rPr>
              <w:t>500</w:t>
            </w:r>
            <w:r>
              <w:rPr>
                <w:rFonts w:ascii="Times New Roman" w:hAnsi="Times New Roman"/>
                <w:color w:val="000000"/>
                <w:kern w:val="2"/>
                <w:sz w:val="21"/>
                <w:szCs w:val="21"/>
              </w:rPr>
              <w:t>元以上</w:t>
            </w:r>
            <w:r>
              <w:rPr>
                <w:rFonts w:ascii="Times New Roman" w:hAnsi="Times New Roman"/>
                <w:color w:val="000000"/>
                <w:kern w:val="2"/>
                <w:sz w:val="21"/>
                <w:szCs w:val="21"/>
              </w:rPr>
              <w:t>5000</w:t>
            </w:r>
            <w:r>
              <w:rPr>
                <w:rFonts w:ascii="Times New Roman" w:hAnsi="Times New Roman"/>
                <w:color w:val="000000"/>
                <w:kern w:val="2"/>
                <w:sz w:val="21"/>
                <w:szCs w:val="21"/>
              </w:rPr>
              <w:t>元以下的罚款：</w:t>
            </w:r>
          </w:p>
          <w:p w:rsidR="00AD3B89" w:rsidRDefault="00D16FB6">
            <w:pPr>
              <w:pStyle w:val="a6"/>
              <w:widowControl w:val="0"/>
              <w:spacing w:beforeAutospacing="0" w:afterAutospacing="0"/>
              <w:jc w:val="both"/>
              <w:rPr>
                <w:rFonts w:ascii="Times New Roman" w:hAnsi="Times New Roman"/>
                <w:color w:val="000000"/>
                <w:kern w:val="2"/>
                <w:sz w:val="21"/>
                <w:szCs w:val="21"/>
              </w:rPr>
            </w:pPr>
            <w:r>
              <w:rPr>
                <w:rFonts w:ascii="Times New Roman" w:hAnsi="Times New Roman"/>
                <w:color w:val="000000"/>
                <w:kern w:val="2"/>
                <w:sz w:val="21"/>
                <w:szCs w:val="21"/>
              </w:rPr>
              <w:t xml:space="preserve">　　（四）违反噪声污染防治规定的。</w:t>
            </w:r>
          </w:p>
        </w:tc>
        <w:tc>
          <w:tcPr>
            <w:tcW w:w="365" w:type="pct"/>
            <w:vAlign w:val="center"/>
          </w:tcPr>
          <w:p w:rsidR="00AD3B89" w:rsidRDefault="00D16FB6">
            <w:pPr>
              <w:jc w:val="center"/>
              <w:rPr>
                <w:rFonts w:cs="Times New Roman"/>
                <w:color w:val="000000"/>
                <w:szCs w:val="21"/>
              </w:rPr>
            </w:pPr>
            <w:r>
              <w:rPr>
                <w:rFonts w:cs="Times New Roman" w:hint="eastAsia"/>
                <w:color w:val="000000"/>
                <w:szCs w:val="21"/>
              </w:rPr>
              <w:lastRenderedPageBreak/>
              <w:t>生态环境主管部门</w:t>
            </w:r>
          </w:p>
        </w:tc>
        <w:tc>
          <w:tcPr>
            <w:tcW w:w="391" w:type="pct"/>
            <w:vAlign w:val="center"/>
          </w:tcPr>
          <w:p w:rsidR="00AD3B89" w:rsidRDefault="00D16FB6">
            <w:pPr>
              <w:jc w:val="center"/>
              <w:rPr>
                <w:rFonts w:cs="Times New Roman"/>
                <w:color w:val="000000"/>
                <w:szCs w:val="21"/>
              </w:rPr>
            </w:pPr>
            <w:r>
              <w:rPr>
                <w:rFonts w:cs="Times New Roman" w:hint="eastAsia"/>
                <w:color w:val="000000"/>
                <w:szCs w:val="21"/>
              </w:rPr>
              <w:t>区级</w:t>
            </w:r>
          </w:p>
        </w:tc>
      </w:tr>
      <w:tr w:rsidR="00AD3B89">
        <w:tc>
          <w:tcPr>
            <w:tcW w:w="259" w:type="pct"/>
            <w:vAlign w:val="center"/>
          </w:tcPr>
          <w:p w:rsidR="00AD3B89" w:rsidRDefault="00AD3B89">
            <w:pPr>
              <w:pStyle w:val="a8"/>
              <w:numPr>
                <w:ilvl w:val="0"/>
                <w:numId w:val="1"/>
              </w:numPr>
              <w:ind w:firstLineChars="0"/>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color w:val="000000"/>
                <w:szCs w:val="21"/>
              </w:rPr>
              <w:t>以拖延、围堵、滞留执法人员等方式拒绝、阻挠监督检查或者在接受监督检查时弄虚作假的</w:t>
            </w:r>
            <w:r>
              <w:rPr>
                <w:rFonts w:hint="eastAsia"/>
                <w:color w:val="000000"/>
                <w:szCs w:val="21"/>
              </w:rPr>
              <w:t>的</w:t>
            </w:r>
            <w:r>
              <w:rPr>
                <w:color w:val="000000"/>
                <w:szCs w:val="21"/>
              </w:rPr>
              <w:t>行政处罚</w:t>
            </w:r>
          </w:p>
        </w:tc>
        <w:tc>
          <w:tcPr>
            <w:tcW w:w="237" w:type="pct"/>
            <w:vAlign w:val="center"/>
          </w:tcPr>
          <w:p w:rsidR="00AD3B89" w:rsidRDefault="00D16FB6">
            <w:pPr>
              <w:jc w:val="center"/>
              <w:rPr>
                <w:rFonts w:ascii="Times New Roman" w:hAnsi="Times New Roman" w:cs="Times New Roman"/>
                <w:color w:val="000000"/>
                <w:szCs w:val="21"/>
              </w:rPr>
            </w:pPr>
            <w:r>
              <w:rPr>
                <w:rFonts w:ascii="Times New Roman" w:hAnsi="Times New Roman" w:cs="Times New Roman"/>
                <w:color w:val="000000"/>
                <w:szCs w:val="21"/>
              </w:rPr>
              <w:t>行政处罚</w:t>
            </w:r>
          </w:p>
        </w:tc>
        <w:tc>
          <w:tcPr>
            <w:tcW w:w="2977" w:type="pct"/>
          </w:tcPr>
          <w:p w:rsidR="00AD3B89" w:rsidRDefault="00D16FB6">
            <w:pPr>
              <w:pStyle w:val="ZW-2"/>
              <w:spacing w:line="240" w:lineRule="auto"/>
              <w:ind w:firstLineChars="0" w:firstLine="0"/>
              <w:rPr>
                <w:b/>
                <w:bCs/>
                <w:color w:val="000000"/>
              </w:rPr>
            </w:pPr>
            <w:r>
              <w:rPr>
                <w:rFonts w:hint="eastAsia"/>
                <w:b/>
                <w:bCs/>
                <w:color w:val="000000"/>
              </w:rPr>
              <w:t>《中华人民共和国固体废物污染环境防治法》</w:t>
            </w:r>
          </w:p>
          <w:p w:rsidR="00AD3B89" w:rsidRDefault="00D16FB6">
            <w:pPr>
              <w:pStyle w:val="ZW-2"/>
              <w:spacing w:line="240" w:lineRule="auto"/>
              <w:ind w:firstLine="420"/>
              <w:rPr>
                <w:color w:val="000000"/>
              </w:rPr>
            </w:pPr>
            <w:r>
              <w:rPr>
                <w:color w:val="000000"/>
              </w:rPr>
              <w:t>第一百零三条违反本法规定，以拖延、围堵、滞留执法人员等方式拒绝、阻挠监督检查，或者在接受监督检查时弄虚作假的，由</w:t>
            </w:r>
            <w:r>
              <w:rPr>
                <w:b/>
                <w:bCs/>
                <w:color w:val="000000"/>
              </w:rPr>
              <w:t>生态环境主管部门或者其他负有固体废物污染环境防治监督管理职责的部门</w:t>
            </w:r>
            <w:r>
              <w:rPr>
                <w:color w:val="000000"/>
              </w:rPr>
              <w:t>责令改正，处五万元以上二十万元以下的罚款；对直接负责的主管人员和其他直接责任人员，处二万元以上十万元以下的罚款。</w:t>
            </w:r>
          </w:p>
        </w:tc>
        <w:tc>
          <w:tcPr>
            <w:tcW w:w="365"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生态环境主管部门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区级</w:t>
            </w:r>
          </w:p>
        </w:tc>
      </w:tr>
      <w:tr w:rsidR="00AD3B89">
        <w:tc>
          <w:tcPr>
            <w:tcW w:w="259" w:type="pct"/>
            <w:vAlign w:val="center"/>
          </w:tcPr>
          <w:p w:rsidR="00AD3B89" w:rsidRDefault="00AD3B89">
            <w:pPr>
              <w:pStyle w:val="a8"/>
              <w:numPr>
                <w:ilvl w:val="0"/>
                <w:numId w:val="1"/>
              </w:numPr>
              <w:ind w:firstLineChars="0"/>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color w:val="000000"/>
                <w:szCs w:val="21"/>
              </w:rPr>
              <w:t>对拒不接受医疗废物检查或在检查时弄虚作假</w:t>
            </w:r>
            <w:r>
              <w:rPr>
                <w:rFonts w:hint="eastAsia"/>
                <w:color w:val="000000"/>
                <w:szCs w:val="21"/>
              </w:rPr>
              <w:t>等行为</w:t>
            </w:r>
            <w:r>
              <w:rPr>
                <w:color w:val="000000"/>
                <w:szCs w:val="21"/>
              </w:rPr>
              <w:t>的行政处罚</w:t>
            </w:r>
          </w:p>
        </w:tc>
        <w:tc>
          <w:tcPr>
            <w:tcW w:w="237" w:type="pct"/>
            <w:vAlign w:val="center"/>
          </w:tcPr>
          <w:p w:rsidR="00AD3B89" w:rsidRDefault="00D16FB6">
            <w:pPr>
              <w:jc w:val="center"/>
              <w:rPr>
                <w:rFonts w:ascii="Times New Roman" w:hAnsi="Times New Roman" w:cs="Times New Roman"/>
                <w:color w:val="000000"/>
                <w:szCs w:val="21"/>
              </w:rPr>
            </w:pPr>
            <w:r>
              <w:rPr>
                <w:rFonts w:ascii="Times New Roman" w:hAnsi="Times New Roman" w:cs="Times New Roman"/>
                <w:color w:val="000000"/>
                <w:szCs w:val="21"/>
              </w:rPr>
              <w:t>行政处罚</w:t>
            </w:r>
          </w:p>
        </w:tc>
        <w:tc>
          <w:tcPr>
            <w:tcW w:w="2977" w:type="pct"/>
          </w:tcPr>
          <w:p w:rsidR="00AD3B89" w:rsidRDefault="00D16FB6">
            <w:pPr>
              <w:pStyle w:val="ZW-2"/>
              <w:spacing w:line="240" w:lineRule="auto"/>
              <w:ind w:firstLineChars="0" w:firstLine="0"/>
              <w:rPr>
                <w:color w:val="000000"/>
              </w:rPr>
            </w:pPr>
            <w:r>
              <w:rPr>
                <w:b/>
                <w:bCs/>
                <w:color w:val="000000"/>
              </w:rPr>
              <w:t>《医疗废物管理行政处罚办法》</w:t>
            </w:r>
          </w:p>
          <w:p w:rsidR="00AD3B89" w:rsidRDefault="00D16FB6">
            <w:pPr>
              <w:pStyle w:val="ZW-2"/>
              <w:spacing w:line="240" w:lineRule="auto"/>
              <w:ind w:firstLine="420"/>
              <w:rPr>
                <w:color w:val="000000"/>
              </w:rPr>
            </w:pPr>
            <w:r>
              <w:rPr>
                <w:color w:val="000000"/>
              </w:rPr>
              <w:t>第十二条第二款医疗卫生机构、医疗废物集中处置单位阻碍环境保护行政主管部门执法人员执行职务，拒绝执法人员进入现场，或者不配合执法部门的检查、监测、调查取证的，由</w:t>
            </w:r>
            <w:r>
              <w:rPr>
                <w:b/>
                <w:bCs/>
                <w:color w:val="000000"/>
              </w:rPr>
              <w:t>县级以上地方人民政府环境保护行政主管部门</w:t>
            </w:r>
            <w:r>
              <w:rPr>
                <w:color w:val="000000"/>
              </w:rPr>
              <w:t>依照《中华人民共和国固体废物污染环境防治法》第七十条规定责令限期改正；拒不改正或者在检查时弄虚作假的，处二千元以上二万元以下的罚款。</w:t>
            </w:r>
          </w:p>
        </w:tc>
        <w:tc>
          <w:tcPr>
            <w:tcW w:w="365"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生态环境主管部门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区级</w:t>
            </w:r>
          </w:p>
        </w:tc>
      </w:tr>
      <w:tr w:rsidR="00AD3B89">
        <w:tc>
          <w:tcPr>
            <w:tcW w:w="259" w:type="pct"/>
            <w:vAlign w:val="center"/>
          </w:tcPr>
          <w:p w:rsidR="00AD3B89" w:rsidRDefault="00AD3B89">
            <w:pPr>
              <w:pStyle w:val="a8"/>
              <w:numPr>
                <w:ilvl w:val="0"/>
                <w:numId w:val="1"/>
              </w:numPr>
              <w:ind w:firstLineChars="0"/>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rFonts w:hint="eastAsia"/>
                <w:color w:val="000000"/>
                <w:szCs w:val="21"/>
              </w:rPr>
              <w:t>对产生、收集、贮存、运输、利用、处置固体废物的单位未依法及时公开固体废物污染环境防治信息等行为的行政处罚</w:t>
            </w:r>
          </w:p>
        </w:tc>
        <w:tc>
          <w:tcPr>
            <w:tcW w:w="237" w:type="pct"/>
            <w:vAlign w:val="center"/>
          </w:tcPr>
          <w:p w:rsidR="00AD3B89" w:rsidRDefault="00D16FB6">
            <w:pPr>
              <w:jc w:val="center"/>
              <w:rPr>
                <w:rFonts w:ascii="Times New Roman" w:hAnsi="Times New Roman" w:cs="Times New Roman"/>
                <w:color w:val="000000"/>
                <w:szCs w:val="21"/>
              </w:rPr>
            </w:pPr>
            <w:r>
              <w:rPr>
                <w:rFonts w:ascii="Times New Roman" w:hAnsi="Times New Roman" w:cs="Times New Roman"/>
                <w:color w:val="000000"/>
                <w:szCs w:val="21"/>
              </w:rPr>
              <w:t>行政处罚</w:t>
            </w:r>
          </w:p>
        </w:tc>
        <w:tc>
          <w:tcPr>
            <w:tcW w:w="2977" w:type="pct"/>
          </w:tcPr>
          <w:p w:rsidR="00AD3B89" w:rsidRDefault="00D16FB6">
            <w:pPr>
              <w:pStyle w:val="ZW-2"/>
              <w:spacing w:line="240" w:lineRule="auto"/>
              <w:ind w:firstLineChars="0" w:firstLine="0"/>
              <w:rPr>
                <w:b/>
                <w:bCs/>
                <w:color w:val="000000"/>
              </w:rPr>
            </w:pPr>
            <w:r>
              <w:rPr>
                <w:b/>
                <w:bCs/>
                <w:color w:val="000000"/>
              </w:rPr>
              <w:t>《中华人民共和国固体废物污染环境防治法》</w:t>
            </w:r>
          </w:p>
          <w:p w:rsidR="00AD3B89" w:rsidRDefault="00D16FB6">
            <w:pPr>
              <w:pStyle w:val="ZW-2"/>
              <w:spacing w:line="240" w:lineRule="auto"/>
              <w:ind w:firstLine="420"/>
              <w:rPr>
                <w:color w:val="000000"/>
              </w:rPr>
            </w:pPr>
            <w:r>
              <w:rPr>
                <w:color w:val="000000"/>
              </w:rPr>
              <w:t>第一百零二条违反本法规定，有下列行为之一，由</w:t>
            </w:r>
            <w:r>
              <w:rPr>
                <w:b/>
                <w:bCs/>
                <w:color w:val="000000"/>
              </w:rPr>
              <w:t>生态环境主管部门</w:t>
            </w:r>
            <w:r>
              <w:rPr>
                <w:color w:val="000000"/>
              </w:rPr>
              <w:t>责令改正，处以罚款，没收违法所得；情节严重的，报经有批准权的人民政府批准，可以责令停业或者关闭：</w:t>
            </w:r>
          </w:p>
          <w:p w:rsidR="00AD3B89" w:rsidRDefault="00D16FB6">
            <w:pPr>
              <w:pStyle w:val="ZW-2"/>
              <w:spacing w:line="240" w:lineRule="auto"/>
              <w:ind w:firstLineChars="0" w:firstLine="0"/>
              <w:rPr>
                <w:color w:val="000000"/>
              </w:rPr>
            </w:pPr>
            <w:r>
              <w:rPr>
                <w:color w:val="000000"/>
              </w:rPr>
              <w:t xml:space="preserve">　　（一）产生、收集、贮存、运输、利用、处置固体废物的单位未依法及时公开固体废物污染环境防治信息的；</w:t>
            </w:r>
          </w:p>
          <w:p w:rsidR="00AD3B89" w:rsidRDefault="00D16FB6">
            <w:pPr>
              <w:pStyle w:val="ZW-2"/>
              <w:spacing w:line="240" w:lineRule="auto"/>
              <w:ind w:firstLineChars="0" w:firstLine="0"/>
              <w:rPr>
                <w:color w:val="000000"/>
              </w:rPr>
            </w:pPr>
            <w:r>
              <w:rPr>
                <w:color w:val="000000"/>
              </w:rPr>
              <w:t xml:space="preserve">　　（二）生活垃圾处理单位未按照国家有关规定安装使用监测设备、实时监测污染物的排放情况并公开污染排放数据的；</w:t>
            </w:r>
          </w:p>
          <w:p w:rsidR="00AD3B89" w:rsidRDefault="00D16FB6">
            <w:pPr>
              <w:pStyle w:val="ZW-2"/>
              <w:spacing w:line="240" w:lineRule="auto"/>
              <w:ind w:firstLineChars="0" w:firstLine="0"/>
              <w:rPr>
                <w:color w:val="000000"/>
              </w:rPr>
            </w:pPr>
            <w:r>
              <w:rPr>
                <w:color w:val="000000"/>
              </w:rPr>
              <w:t xml:space="preserve">　　（三）将列入限期淘汰名录被淘汰的设备转让给他人使用的；</w:t>
            </w:r>
          </w:p>
          <w:p w:rsidR="00AD3B89" w:rsidRDefault="00D16FB6">
            <w:pPr>
              <w:pStyle w:val="ZW-2"/>
              <w:spacing w:line="240" w:lineRule="auto"/>
              <w:ind w:firstLineChars="0" w:firstLine="0"/>
              <w:rPr>
                <w:color w:val="000000"/>
              </w:rPr>
            </w:pPr>
            <w:r>
              <w:rPr>
                <w:color w:val="000000"/>
              </w:rPr>
              <w:t xml:space="preserve">　　（四）在生态保护红线区域、永久基本农田集中区域和其他需要特别保护的区域内，建设工业固体废物、危险废物集中贮存、利用、处置的设施、场所和生活垃圾填埋场的；</w:t>
            </w:r>
          </w:p>
          <w:p w:rsidR="00AD3B89" w:rsidRDefault="00D16FB6">
            <w:pPr>
              <w:pStyle w:val="ZW-2"/>
              <w:spacing w:line="240" w:lineRule="auto"/>
              <w:ind w:firstLineChars="0" w:firstLine="0"/>
              <w:rPr>
                <w:color w:val="000000"/>
              </w:rPr>
            </w:pPr>
            <w:r>
              <w:rPr>
                <w:color w:val="000000"/>
              </w:rPr>
              <w:t xml:space="preserve">　　（五）转移固体废物出省、自治区、直辖市行政区域贮存、处置未经批准的；</w:t>
            </w:r>
          </w:p>
          <w:p w:rsidR="00AD3B89" w:rsidRDefault="00D16FB6">
            <w:pPr>
              <w:pStyle w:val="ZW-2"/>
              <w:spacing w:line="240" w:lineRule="auto"/>
              <w:ind w:firstLineChars="0" w:firstLine="0"/>
              <w:rPr>
                <w:color w:val="000000"/>
              </w:rPr>
            </w:pPr>
            <w:r>
              <w:rPr>
                <w:color w:val="000000"/>
              </w:rPr>
              <w:t xml:space="preserve">　　（六）转移固体废物出省、自治区、直辖市行政区域利用未报备案的；</w:t>
            </w:r>
          </w:p>
          <w:p w:rsidR="00AD3B89" w:rsidRDefault="00D16FB6">
            <w:pPr>
              <w:pStyle w:val="ZW-2"/>
              <w:spacing w:line="240" w:lineRule="auto"/>
              <w:ind w:firstLineChars="0" w:firstLine="0"/>
              <w:rPr>
                <w:color w:val="000000"/>
              </w:rPr>
            </w:pPr>
            <w:r>
              <w:rPr>
                <w:color w:val="000000"/>
              </w:rPr>
              <w:lastRenderedPageBreak/>
              <w:t xml:space="preserve">　　（七）擅自倾倒、堆放、丢弃、遗撒工业固体废物，或者未采取相应防范措施，造成工业固体废物扬散、流失、渗漏或者其他环境污染的；</w:t>
            </w:r>
          </w:p>
          <w:p w:rsidR="00AD3B89" w:rsidRDefault="00D16FB6">
            <w:pPr>
              <w:pStyle w:val="ZW-2"/>
              <w:spacing w:line="240" w:lineRule="auto"/>
              <w:ind w:firstLineChars="0" w:firstLine="0"/>
              <w:rPr>
                <w:color w:val="000000"/>
              </w:rPr>
            </w:pPr>
            <w:r>
              <w:rPr>
                <w:color w:val="000000"/>
              </w:rPr>
              <w:t xml:space="preserve">　　（八）产生工业固体废物的单位未建立固体废物管理台账并如实记录的；</w:t>
            </w:r>
          </w:p>
          <w:p w:rsidR="00AD3B89" w:rsidRDefault="00D16FB6">
            <w:pPr>
              <w:pStyle w:val="ZW-2"/>
              <w:spacing w:line="240" w:lineRule="auto"/>
              <w:ind w:firstLineChars="0" w:firstLine="0"/>
              <w:rPr>
                <w:color w:val="000000"/>
              </w:rPr>
            </w:pPr>
            <w:r>
              <w:rPr>
                <w:color w:val="000000"/>
              </w:rPr>
              <w:t xml:space="preserve">　　（九）产生工业固体废物的单位违反本法规定委托他人运输、利用、处置工业固体废物的；</w:t>
            </w:r>
          </w:p>
          <w:p w:rsidR="00AD3B89" w:rsidRDefault="00D16FB6">
            <w:pPr>
              <w:pStyle w:val="ZW-2"/>
              <w:spacing w:line="240" w:lineRule="auto"/>
              <w:ind w:firstLineChars="0" w:firstLine="0"/>
              <w:rPr>
                <w:color w:val="000000"/>
              </w:rPr>
            </w:pPr>
            <w:r>
              <w:rPr>
                <w:color w:val="000000"/>
              </w:rPr>
              <w:t xml:space="preserve">　　（十）贮存工业固体废物未采取符合国家环境保护标准的防护措施的；</w:t>
            </w:r>
          </w:p>
          <w:p w:rsidR="00AD3B89" w:rsidRDefault="00D16FB6">
            <w:pPr>
              <w:pStyle w:val="ZW-2"/>
              <w:spacing w:line="240" w:lineRule="auto"/>
              <w:ind w:firstLineChars="0" w:firstLine="0"/>
              <w:rPr>
                <w:color w:val="000000"/>
              </w:rPr>
            </w:pPr>
            <w:r>
              <w:rPr>
                <w:color w:val="000000"/>
              </w:rPr>
              <w:t xml:space="preserve">　　（十一）单位和其他生产经营者违反固体废物管理其他要求，污染环境、破坏生态的。</w:t>
            </w:r>
          </w:p>
          <w:p w:rsidR="00AD3B89" w:rsidRDefault="00D16FB6">
            <w:pPr>
              <w:pStyle w:val="ZW-2"/>
              <w:spacing w:line="240" w:lineRule="auto"/>
              <w:ind w:firstLineChars="0" w:firstLine="421"/>
              <w:rPr>
                <w:color w:val="000000"/>
              </w:rPr>
            </w:pPr>
            <w:r>
              <w:rPr>
                <w:color w:val="000000"/>
              </w:rPr>
              <w:t>有前款第一项、第八项行为之一，处五万元以上二十万元以下的罚款；有前款第二项、第三项、第四项、第五项、第六项、第九项、第十项、第十一项行为之一，处十万元以上一百万元以下的罚款；有前款第七项行为，处所需处置费用一倍以上三倍以下的罚款，所需处置费用不足十万元的，按十万元计算。对前款第十一项行为的处罚，有关法律、行政法规另有规定的，适用其规定。</w:t>
            </w:r>
          </w:p>
          <w:p w:rsidR="00AD3B89" w:rsidRDefault="00AD3B89">
            <w:pPr>
              <w:pStyle w:val="ZW-2"/>
              <w:spacing w:line="240" w:lineRule="auto"/>
              <w:ind w:firstLineChars="0" w:firstLine="0"/>
              <w:rPr>
                <w:color w:val="000000"/>
              </w:rPr>
            </w:pPr>
          </w:p>
          <w:p w:rsidR="00AD3B89" w:rsidRDefault="00D16FB6">
            <w:pPr>
              <w:pStyle w:val="ZW-2"/>
              <w:spacing w:line="240" w:lineRule="auto"/>
              <w:ind w:firstLineChars="0" w:firstLine="0"/>
              <w:rPr>
                <w:b/>
                <w:bCs/>
                <w:color w:val="000000"/>
              </w:rPr>
            </w:pPr>
            <w:r>
              <w:rPr>
                <w:b/>
                <w:bCs/>
                <w:color w:val="000000"/>
              </w:rPr>
              <w:t>《电子废物污染环境防治管理办法》</w:t>
            </w:r>
          </w:p>
          <w:p w:rsidR="00AD3B89" w:rsidRDefault="00D16FB6">
            <w:pPr>
              <w:pStyle w:val="ZW-2"/>
              <w:spacing w:line="240" w:lineRule="auto"/>
              <w:ind w:firstLine="420"/>
              <w:rPr>
                <w:color w:val="000000"/>
              </w:rPr>
            </w:pPr>
            <w:r>
              <w:rPr>
                <w:color w:val="000000"/>
              </w:rPr>
              <w:t>第二十二条列入名录（包括临时名录）的单位（包括个体工商户）违反《固体废物污染环境防治法》等有关法律、行政法规规定，有下列行为之一的，依据有关法律、行政法规予以处罚：</w:t>
            </w:r>
          </w:p>
          <w:p w:rsidR="00AD3B89" w:rsidRDefault="00D16FB6">
            <w:pPr>
              <w:pStyle w:val="ZW-2"/>
              <w:numPr>
                <w:ilvl w:val="0"/>
                <w:numId w:val="18"/>
              </w:numPr>
              <w:spacing w:line="240" w:lineRule="auto"/>
              <w:ind w:firstLine="420"/>
              <w:rPr>
                <w:color w:val="000000"/>
              </w:rPr>
            </w:pPr>
            <w:r>
              <w:rPr>
                <w:color w:val="000000"/>
              </w:rPr>
              <w:t>擅自关闭、闲置或者拆除污染防治设施、场所的；</w:t>
            </w:r>
          </w:p>
          <w:p w:rsidR="00AD3B89" w:rsidRDefault="00D16FB6">
            <w:pPr>
              <w:pStyle w:val="ZW-2"/>
              <w:numPr>
                <w:ilvl w:val="0"/>
                <w:numId w:val="18"/>
              </w:numPr>
              <w:spacing w:line="240" w:lineRule="auto"/>
              <w:ind w:firstLine="420"/>
              <w:rPr>
                <w:color w:val="000000"/>
              </w:rPr>
            </w:pPr>
            <w:r>
              <w:rPr>
                <w:color w:val="000000"/>
              </w:rPr>
              <w:t>未采取无害化处置措施，随意倾倒、堆放所产生的固体废物或液态废物的；</w:t>
            </w:r>
          </w:p>
          <w:p w:rsidR="00AD3B89" w:rsidRDefault="00D16FB6">
            <w:pPr>
              <w:pStyle w:val="ZW-2"/>
              <w:numPr>
                <w:ilvl w:val="0"/>
                <w:numId w:val="18"/>
              </w:numPr>
              <w:spacing w:line="240" w:lineRule="auto"/>
              <w:ind w:firstLine="420"/>
              <w:rPr>
                <w:color w:val="000000"/>
              </w:rPr>
            </w:pPr>
            <w:r>
              <w:rPr>
                <w:color w:val="000000"/>
              </w:rPr>
              <w:t>造成固体废物或液态废物扬散、流失、渗漏或者其他环境污染等环境违法行为的；</w:t>
            </w:r>
          </w:p>
          <w:p w:rsidR="00AD3B89" w:rsidRDefault="00D16FB6">
            <w:pPr>
              <w:pStyle w:val="ZW-2"/>
              <w:numPr>
                <w:ilvl w:val="0"/>
                <w:numId w:val="18"/>
              </w:numPr>
              <w:spacing w:line="240" w:lineRule="auto"/>
              <w:ind w:firstLine="420"/>
              <w:rPr>
                <w:color w:val="000000"/>
              </w:rPr>
            </w:pPr>
            <w:r>
              <w:rPr>
                <w:color w:val="000000"/>
              </w:rPr>
              <w:t>不正常使用污染防治设施的。</w:t>
            </w:r>
          </w:p>
          <w:p w:rsidR="00AD3B89" w:rsidRDefault="00D16FB6">
            <w:pPr>
              <w:pStyle w:val="ZW-2"/>
              <w:spacing w:line="240" w:lineRule="auto"/>
              <w:ind w:firstLine="420"/>
              <w:rPr>
                <w:color w:val="000000"/>
              </w:rPr>
            </w:pPr>
            <w:r>
              <w:rPr>
                <w:color w:val="000000"/>
              </w:rPr>
              <w:t>有前款第一项、第二项、第三项行为的，分别依据《固体废物污染环境防治法》第六十八条规定，处以</w:t>
            </w:r>
            <w:r>
              <w:rPr>
                <w:color w:val="000000"/>
              </w:rPr>
              <w:t>1</w:t>
            </w:r>
            <w:r>
              <w:rPr>
                <w:color w:val="000000"/>
              </w:rPr>
              <w:t>万元以上</w:t>
            </w:r>
            <w:r>
              <w:rPr>
                <w:color w:val="000000"/>
              </w:rPr>
              <w:t>10</w:t>
            </w:r>
            <w:r>
              <w:rPr>
                <w:color w:val="000000"/>
              </w:rPr>
              <w:t>万元以下罚款；有前款第四项行为的，依据《水污染防治法》、《大气污染防治法》有关规定予以处罚。</w:t>
            </w:r>
          </w:p>
          <w:p w:rsidR="00AD3B89" w:rsidRDefault="00D16FB6">
            <w:pPr>
              <w:pStyle w:val="ZW-2"/>
              <w:spacing w:line="240" w:lineRule="auto"/>
              <w:ind w:firstLine="420"/>
              <w:rPr>
                <w:color w:val="000000"/>
              </w:rPr>
            </w:pPr>
            <w:r>
              <w:rPr>
                <w:color w:val="000000"/>
              </w:rPr>
              <w:t>第二十三条列入名录（包括临时名录）的单位（包括个体工商户）违反《固体废物污染环境防治法》等有关法律、行政法规规定，有造成固体废物或液态废物严重污染环境的下列情形</w:t>
            </w:r>
            <w:r>
              <w:rPr>
                <w:color w:val="000000"/>
              </w:rPr>
              <w:lastRenderedPageBreak/>
              <w:t>之一的，由所在地县级以上人民政府环境保护行政主管部门依据《固体废物污染环境防治法》和《国务院关于落实科学发展观加强环境保护的决定》的规定，责令限其在三个月内进行治理，限产限排，并不得建设增加污染物排放总量的项目；逾期未完成治理任务的，责令其在三个月内停产整治；逾期仍未完成治理任务的，报经本级人民政府批准关闭：</w:t>
            </w:r>
          </w:p>
          <w:p w:rsidR="00AD3B89" w:rsidRDefault="00D16FB6">
            <w:pPr>
              <w:pStyle w:val="ZW-2"/>
              <w:spacing w:line="240" w:lineRule="auto"/>
              <w:ind w:firstLine="420"/>
              <w:rPr>
                <w:color w:val="000000"/>
              </w:rPr>
            </w:pPr>
            <w:r>
              <w:rPr>
                <w:rFonts w:hint="eastAsia"/>
                <w:color w:val="000000"/>
              </w:rPr>
              <w:t>（一）</w:t>
            </w:r>
            <w:r>
              <w:rPr>
                <w:color w:val="000000"/>
              </w:rPr>
              <w:t>危害生活饮用水水源的；</w:t>
            </w:r>
          </w:p>
          <w:p w:rsidR="00AD3B89" w:rsidRDefault="00D16FB6">
            <w:pPr>
              <w:pStyle w:val="ZW-2"/>
              <w:spacing w:line="240" w:lineRule="auto"/>
              <w:ind w:firstLine="420"/>
              <w:rPr>
                <w:color w:val="000000"/>
              </w:rPr>
            </w:pPr>
            <w:r>
              <w:rPr>
                <w:rFonts w:hint="eastAsia"/>
                <w:color w:val="000000"/>
              </w:rPr>
              <w:t>（二）</w:t>
            </w:r>
            <w:r>
              <w:rPr>
                <w:color w:val="000000"/>
              </w:rPr>
              <w:t>造成地下水或者土壤重金属环境污染的；</w:t>
            </w:r>
          </w:p>
          <w:p w:rsidR="00AD3B89" w:rsidRDefault="00D16FB6">
            <w:pPr>
              <w:pStyle w:val="ZW-2"/>
              <w:spacing w:line="240" w:lineRule="auto"/>
              <w:ind w:firstLine="420"/>
              <w:rPr>
                <w:color w:val="000000"/>
              </w:rPr>
            </w:pPr>
            <w:r>
              <w:rPr>
                <w:rFonts w:hint="eastAsia"/>
                <w:color w:val="000000"/>
              </w:rPr>
              <w:t>（三）</w:t>
            </w:r>
            <w:r>
              <w:rPr>
                <w:color w:val="000000"/>
              </w:rPr>
              <w:t>因危险废物扬散、流失、渗漏造成环境污染的；</w:t>
            </w:r>
          </w:p>
          <w:p w:rsidR="00AD3B89" w:rsidRDefault="00D16FB6">
            <w:pPr>
              <w:pStyle w:val="ZW-2"/>
              <w:spacing w:line="240" w:lineRule="auto"/>
              <w:ind w:firstLine="420"/>
              <w:rPr>
                <w:color w:val="000000"/>
              </w:rPr>
            </w:pPr>
            <w:r>
              <w:rPr>
                <w:rFonts w:hint="eastAsia"/>
                <w:color w:val="000000"/>
              </w:rPr>
              <w:t>（四）</w:t>
            </w:r>
            <w:r>
              <w:rPr>
                <w:color w:val="000000"/>
              </w:rPr>
              <w:t>造成环境功能丧失无法恢复环境原状的；</w:t>
            </w:r>
          </w:p>
          <w:p w:rsidR="00AD3B89" w:rsidRDefault="00D16FB6">
            <w:pPr>
              <w:pStyle w:val="ZW-2"/>
              <w:spacing w:line="240" w:lineRule="auto"/>
              <w:ind w:firstLine="420"/>
              <w:rPr>
                <w:color w:val="000000"/>
              </w:rPr>
            </w:pPr>
            <w:r>
              <w:rPr>
                <w:rFonts w:hint="eastAsia"/>
                <w:color w:val="000000"/>
              </w:rPr>
              <w:t>（五）</w:t>
            </w:r>
            <w:r>
              <w:rPr>
                <w:color w:val="000000"/>
              </w:rPr>
              <w:t>其他造成固体废物或者液态废物严重污染环境的情形。</w:t>
            </w:r>
          </w:p>
        </w:tc>
        <w:tc>
          <w:tcPr>
            <w:tcW w:w="365"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lastRenderedPageBreak/>
              <w:t>生态环境主管部门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区级</w:t>
            </w:r>
          </w:p>
        </w:tc>
      </w:tr>
      <w:tr w:rsidR="00AD3B89">
        <w:tc>
          <w:tcPr>
            <w:tcW w:w="259" w:type="pct"/>
            <w:vAlign w:val="center"/>
          </w:tcPr>
          <w:p w:rsidR="00AD3B89" w:rsidRDefault="00AD3B89">
            <w:pPr>
              <w:pStyle w:val="a8"/>
              <w:numPr>
                <w:ilvl w:val="0"/>
                <w:numId w:val="1"/>
              </w:numPr>
              <w:ind w:firstLineChars="0"/>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rFonts w:hint="eastAsia"/>
                <w:color w:val="000000"/>
                <w:szCs w:val="21"/>
              </w:rPr>
              <w:t>对矿业固体废物贮存设施停止使用后，未按规定封场的行为处罚</w:t>
            </w:r>
          </w:p>
        </w:tc>
        <w:tc>
          <w:tcPr>
            <w:tcW w:w="237" w:type="pct"/>
            <w:vAlign w:val="center"/>
          </w:tcPr>
          <w:p w:rsidR="00AD3B89" w:rsidRDefault="00D16FB6">
            <w:pPr>
              <w:jc w:val="center"/>
              <w:rPr>
                <w:rFonts w:ascii="Times New Roman" w:hAnsi="Times New Roman" w:cs="Times New Roman"/>
                <w:color w:val="000000"/>
                <w:szCs w:val="21"/>
              </w:rPr>
            </w:pPr>
            <w:r>
              <w:rPr>
                <w:rFonts w:ascii="Times New Roman" w:hAnsi="Times New Roman" w:cs="Times New Roman" w:hint="eastAsia"/>
                <w:color w:val="000000"/>
                <w:szCs w:val="21"/>
              </w:rPr>
              <w:t>行政处罚</w:t>
            </w:r>
          </w:p>
        </w:tc>
        <w:tc>
          <w:tcPr>
            <w:tcW w:w="2977" w:type="pct"/>
          </w:tcPr>
          <w:p w:rsidR="00AD3B89" w:rsidRDefault="00D16FB6">
            <w:pPr>
              <w:pStyle w:val="ZW-2"/>
              <w:spacing w:line="240" w:lineRule="auto"/>
              <w:ind w:firstLineChars="0" w:firstLine="0"/>
              <w:rPr>
                <w:b/>
                <w:bCs/>
                <w:color w:val="000000"/>
              </w:rPr>
            </w:pPr>
            <w:r>
              <w:rPr>
                <w:b/>
                <w:bCs/>
                <w:color w:val="000000"/>
              </w:rPr>
              <w:t>《中华人民共和国固体废物污染环境防治法》</w:t>
            </w:r>
          </w:p>
          <w:p w:rsidR="00AD3B89" w:rsidRDefault="00D16FB6">
            <w:pPr>
              <w:pStyle w:val="ZW-2"/>
              <w:spacing w:line="240" w:lineRule="auto"/>
              <w:ind w:firstLine="420"/>
              <w:rPr>
                <w:color w:val="000000"/>
              </w:rPr>
            </w:pPr>
            <w:r>
              <w:rPr>
                <w:color w:val="000000"/>
              </w:rPr>
              <w:t>第一百一十条尾矿、煤矸石、废石等矿业固体废物贮存设施停止使用后，未按照国家有关环境保护规定进行封场的，由</w:t>
            </w:r>
            <w:r>
              <w:rPr>
                <w:b/>
                <w:bCs/>
                <w:color w:val="000000"/>
              </w:rPr>
              <w:t>生态环境主管部门</w:t>
            </w:r>
            <w:r>
              <w:rPr>
                <w:color w:val="000000"/>
              </w:rPr>
              <w:t>责令改正，处二十万元以上一百万元以下的罚款。</w:t>
            </w:r>
          </w:p>
        </w:tc>
        <w:tc>
          <w:tcPr>
            <w:tcW w:w="365"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生态环境主管部门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区级</w:t>
            </w:r>
          </w:p>
        </w:tc>
      </w:tr>
      <w:tr w:rsidR="00AD3B89">
        <w:tc>
          <w:tcPr>
            <w:tcW w:w="259" w:type="pct"/>
            <w:vAlign w:val="center"/>
          </w:tcPr>
          <w:p w:rsidR="00AD3B89" w:rsidRDefault="00AD3B89">
            <w:pPr>
              <w:pStyle w:val="a8"/>
              <w:numPr>
                <w:ilvl w:val="0"/>
                <w:numId w:val="1"/>
              </w:numPr>
              <w:ind w:firstLineChars="0"/>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rFonts w:hint="eastAsia"/>
                <w:color w:val="000000"/>
                <w:szCs w:val="21"/>
              </w:rPr>
              <w:t>对违法新、改、建煤矿及选煤厂，违反煤矸石综合利用有关规定对环境造成污染等行为的行政处罚</w:t>
            </w:r>
          </w:p>
        </w:tc>
        <w:tc>
          <w:tcPr>
            <w:tcW w:w="237" w:type="pct"/>
            <w:vAlign w:val="center"/>
          </w:tcPr>
          <w:p w:rsidR="00AD3B89" w:rsidRDefault="00D16FB6">
            <w:pPr>
              <w:jc w:val="center"/>
              <w:rPr>
                <w:rFonts w:ascii="Times New Roman" w:hAnsi="Times New Roman" w:cs="Times New Roman"/>
                <w:color w:val="000000"/>
                <w:szCs w:val="21"/>
              </w:rPr>
            </w:pPr>
            <w:r>
              <w:rPr>
                <w:rFonts w:ascii="Times New Roman" w:hAnsi="Times New Roman" w:cs="Times New Roman" w:hint="eastAsia"/>
                <w:color w:val="000000"/>
                <w:szCs w:val="21"/>
              </w:rPr>
              <w:t>行政处罚</w:t>
            </w:r>
          </w:p>
        </w:tc>
        <w:tc>
          <w:tcPr>
            <w:tcW w:w="2977" w:type="pct"/>
          </w:tcPr>
          <w:p w:rsidR="00AD3B89" w:rsidRDefault="00D16FB6">
            <w:pPr>
              <w:pStyle w:val="ZW-2"/>
              <w:spacing w:line="240" w:lineRule="auto"/>
              <w:ind w:firstLineChars="0" w:firstLine="0"/>
              <w:rPr>
                <w:b/>
                <w:bCs/>
                <w:color w:val="000000"/>
              </w:rPr>
            </w:pPr>
            <w:r>
              <w:rPr>
                <w:b/>
                <w:bCs/>
                <w:color w:val="000000"/>
              </w:rPr>
              <w:t>《中华人民共和国固体废物污染环境防治法》</w:t>
            </w:r>
          </w:p>
          <w:p w:rsidR="00AD3B89" w:rsidRDefault="00D16FB6">
            <w:pPr>
              <w:pStyle w:val="ZW-2"/>
              <w:spacing w:line="240" w:lineRule="auto"/>
              <w:ind w:firstLine="420"/>
              <w:rPr>
                <w:color w:val="000000"/>
              </w:rPr>
            </w:pPr>
            <w:r>
              <w:rPr>
                <w:color w:val="000000"/>
              </w:rPr>
              <w:t>第一百一十条尾矿、煤矸石、废石等矿业固体废物贮存设施停止使用后，未按照国家有关环境保护规定进行封场的，由</w:t>
            </w:r>
            <w:r>
              <w:rPr>
                <w:b/>
                <w:bCs/>
                <w:color w:val="000000"/>
              </w:rPr>
              <w:t>生态环境主管部门</w:t>
            </w:r>
            <w:r>
              <w:rPr>
                <w:color w:val="000000"/>
              </w:rPr>
              <w:t>责令改正，处二十万元以上一百万元以下的罚款。</w:t>
            </w:r>
          </w:p>
          <w:p w:rsidR="00AD3B89" w:rsidRDefault="00AD3B89">
            <w:pPr>
              <w:pStyle w:val="ZW-2"/>
              <w:spacing w:line="240" w:lineRule="auto"/>
              <w:ind w:firstLine="420"/>
              <w:rPr>
                <w:color w:val="000000"/>
              </w:rPr>
            </w:pPr>
          </w:p>
          <w:p w:rsidR="00AD3B89" w:rsidRDefault="00D16FB6">
            <w:pPr>
              <w:pStyle w:val="ZW-2"/>
              <w:spacing w:line="240" w:lineRule="auto"/>
              <w:ind w:firstLineChars="0" w:firstLine="0"/>
              <w:rPr>
                <w:b/>
                <w:bCs/>
                <w:color w:val="000000"/>
              </w:rPr>
            </w:pPr>
            <w:r>
              <w:rPr>
                <w:rFonts w:hint="eastAsia"/>
                <w:b/>
                <w:bCs/>
                <w:color w:val="000000"/>
              </w:rPr>
              <w:t>《煤矸石综合利用管理办法》</w:t>
            </w:r>
          </w:p>
          <w:p w:rsidR="00AD3B89" w:rsidRDefault="00D16FB6">
            <w:pPr>
              <w:pStyle w:val="ZW-2"/>
              <w:spacing w:line="240" w:lineRule="auto"/>
              <w:ind w:firstLine="420"/>
              <w:rPr>
                <w:color w:val="000000"/>
              </w:rPr>
            </w:pPr>
            <w:r>
              <w:rPr>
                <w:rFonts w:hint="eastAsia"/>
                <w:color w:val="000000"/>
              </w:rPr>
              <w:t>第十条新建（改扩建）煤矿及选煤厂应节约土地、防止环境污染，禁止建设永久性煤矸石堆放场（库）。确需建设临时性堆放场（库）的，其占地规模应当与煤炭生产和洗选加工能力相匹配，原则上占地规模按不超过</w:t>
            </w:r>
            <w:r>
              <w:rPr>
                <w:rFonts w:hint="eastAsia"/>
                <w:color w:val="000000"/>
              </w:rPr>
              <w:t>3</w:t>
            </w:r>
            <w:r>
              <w:rPr>
                <w:rFonts w:hint="eastAsia"/>
                <w:color w:val="000000"/>
              </w:rPr>
              <w:t>年储矸量设计，且必须有后续综合利用方案。煤矸石临时性堆放场（库）选址、设计、建设及运行管理应当符合《一般工业固体废物贮存、处置场污染控制标准》、《煤炭工程项目建设用地指标》等相关要求。</w:t>
            </w:r>
          </w:p>
          <w:p w:rsidR="00AD3B89" w:rsidRDefault="00D16FB6">
            <w:pPr>
              <w:pStyle w:val="ZW-2"/>
              <w:spacing w:line="240" w:lineRule="auto"/>
              <w:ind w:firstLine="420"/>
              <w:rPr>
                <w:color w:val="000000"/>
              </w:rPr>
            </w:pPr>
            <w:r>
              <w:rPr>
                <w:rFonts w:hint="eastAsia"/>
                <w:color w:val="000000"/>
              </w:rPr>
              <w:t>第十二条利用煤矸石进行土地复垦时，应严格按照《土地复垦条例》和国土、环境保护等</w:t>
            </w:r>
            <w:r>
              <w:rPr>
                <w:rFonts w:hint="eastAsia"/>
                <w:color w:val="000000"/>
              </w:rPr>
              <w:lastRenderedPageBreak/>
              <w:t>相关部门出台的有关规定执行，遵守相关技术规范、质量控制标准和环保要求。</w:t>
            </w:r>
          </w:p>
          <w:p w:rsidR="00AD3B89" w:rsidRDefault="00D16FB6">
            <w:pPr>
              <w:pStyle w:val="ZW-2"/>
              <w:spacing w:line="240" w:lineRule="auto"/>
              <w:ind w:firstLine="420"/>
              <w:rPr>
                <w:color w:val="000000"/>
              </w:rPr>
            </w:pPr>
            <w:r>
              <w:rPr>
                <w:rFonts w:hint="eastAsia"/>
                <w:color w:val="000000"/>
              </w:rPr>
              <w:t>第十四条煤矸石综合利用要符合国家环境保护相关规定，达标排放。煤矸石发电企业应严格执行《火电厂大气污染物排放标准》等相关标准规定的限值要求和总量控制要求，应建立环保设施管理制度，并实行专人负责；发电机组烟气系统必须安装烟气自动在线监控装置，并符合《固定污染源烟气排放连续监测技术规范》要求，同时保留好完整的脱硫脱硝除尘系统数据，且保存一年以上；煤矸石发电产生的粉煤灰、脱硫石膏、废烟气脱硝催化剂等固体废弃物应按照有关规定进行综合利用和妥善处置。</w:t>
            </w:r>
          </w:p>
          <w:p w:rsidR="00AD3B89" w:rsidRDefault="00D16FB6">
            <w:pPr>
              <w:pStyle w:val="ZW-2"/>
              <w:spacing w:line="240" w:lineRule="auto"/>
              <w:ind w:leftChars="200" w:left="420" w:firstLineChars="0" w:firstLine="0"/>
              <w:rPr>
                <w:color w:val="000000"/>
              </w:rPr>
            </w:pPr>
            <w:r>
              <w:rPr>
                <w:rFonts w:hint="eastAsia"/>
                <w:color w:val="000000"/>
              </w:rPr>
              <w:t>第十六条下列产品和工程项目，应当符合国家或行业有关质量、环境、节能和安全标准：（一）利用煤矸石生产的建筑材料或其他与煤矸石综合利用相关的产品；</w:t>
            </w:r>
          </w:p>
          <w:p w:rsidR="00AD3B89" w:rsidRDefault="00D16FB6">
            <w:pPr>
              <w:pStyle w:val="ZW-2"/>
              <w:spacing w:line="240" w:lineRule="auto"/>
              <w:ind w:leftChars="200" w:left="420" w:firstLineChars="0" w:firstLine="0"/>
              <w:rPr>
                <w:color w:val="000000"/>
              </w:rPr>
            </w:pPr>
            <w:r>
              <w:rPr>
                <w:rFonts w:hint="eastAsia"/>
                <w:color w:val="000000"/>
              </w:rPr>
              <w:t>（二）煤矸石井下充填置换工程；</w:t>
            </w:r>
          </w:p>
          <w:p w:rsidR="00AD3B89" w:rsidRDefault="00D16FB6">
            <w:pPr>
              <w:pStyle w:val="ZW-2"/>
              <w:spacing w:line="240" w:lineRule="auto"/>
              <w:ind w:leftChars="200" w:left="420" w:firstLineChars="0" w:firstLine="0"/>
              <w:rPr>
                <w:color w:val="000000"/>
              </w:rPr>
            </w:pPr>
            <w:r>
              <w:rPr>
                <w:rFonts w:hint="eastAsia"/>
                <w:color w:val="000000"/>
              </w:rPr>
              <w:t>（三）利用煤矸石或制品的建筑、道路等工程；</w:t>
            </w:r>
          </w:p>
          <w:p w:rsidR="00AD3B89" w:rsidRDefault="00D16FB6">
            <w:pPr>
              <w:pStyle w:val="ZW-2"/>
              <w:spacing w:line="240" w:lineRule="auto"/>
              <w:ind w:leftChars="200" w:left="420" w:firstLineChars="0" w:firstLine="0"/>
              <w:rPr>
                <w:color w:val="000000"/>
              </w:rPr>
            </w:pPr>
            <w:r>
              <w:rPr>
                <w:rFonts w:hint="eastAsia"/>
                <w:color w:val="000000"/>
              </w:rPr>
              <w:t>（四）其他与煤矸石综合利用相关的工程项目。</w:t>
            </w:r>
          </w:p>
          <w:p w:rsidR="00AD3B89" w:rsidRDefault="00D16FB6">
            <w:pPr>
              <w:pStyle w:val="ZW-2"/>
              <w:spacing w:line="240" w:lineRule="auto"/>
              <w:ind w:firstLine="420"/>
              <w:rPr>
                <w:color w:val="000000"/>
              </w:rPr>
            </w:pPr>
            <w:r>
              <w:rPr>
                <w:rFonts w:hint="eastAsia"/>
                <w:color w:val="000000"/>
              </w:rPr>
              <w:t>第二十三条违反本办法第十条规定，新建（改扩建）煤矿或煤炭洗选企业建设永久性煤矸石堆场的或不符合《煤炭工程项目建设用地指标》要求的，由</w:t>
            </w:r>
            <w:r>
              <w:rPr>
                <w:rFonts w:hint="eastAsia"/>
                <w:b/>
                <w:bCs/>
                <w:color w:val="000000"/>
              </w:rPr>
              <w:t>国土资源等部门</w:t>
            </w:r>
            <w:r>
              <w:rPr>
                <w:rFonts w:hint="eastAsia"/>
                <w:color w:val="000000"/>
              </w:rPr>
              <w:t>监督其限期整改。</w:t>
            </w:r>
          </w:p>
          <w:p w:rsidR="00AD3B89" w:rsidRDefault="00D16FB6">
            <w:pPr>
              <w:pStyle w:val="ZW-2"/>
              <w:spacing w:line="240" w:lineRule="auto"/>
              <w:ind w:firstLine="420"/>
              <w:rPr>
                <w:color w:val="000000"/>
              </w:rPr>
            </w:pPr>
            <w:r>
              <w:rPr>
                <w:rFonts w:hint="eastAsia"/>
                <w:color w:val="000000"/>
              </w:rPr>
              <w:t>违反本办法第十条、第十二条、第十四条、第十六条有关规定对环境造成污染的，由</w:t>
            </w:r>
            <w:r>
              <w:rPr>
                <w:rFonts w:hint="eastAsia"/>
                <w:b/>
                <w:bCs/>
                <w:color w:val="000000"/>
              </w:rPr>
              <w:t>环境保护部门</w:t>
            </w:r>
            <w:r>
              <w:rPr>
                <w:rFonts w:hint="eastAsia"/>
                <w:color w:val="000000"/>
              </w:rPr>
              <w:t>依法处罚；煤矸石发电企业超标排放的，由所在地价格主管部门依据环境保护部门提供的环保设施运行情况，按照燃煤发电机组环保电价及环保设施运行监管办法有关规定罚没其环保电价款，同时环境保护部门每年向社会公告不达标企业名单。</w:t>
            </w:r>
          </w:p>
          <w:p w:rsidR="00AD3B89" w:rsidRDefault="00D16FB6">
            <w:pPr>
              <w:pStyle w:val="ZW-2"/>
              <w:spacing w:line="240" w:lineRule="auto"/>
              <w:ind w:firstLine="420"/>
              <w:rPr>
                <w:color w:val="000000"/>
              </w:rPr>
            </w:pPr>
            <w:r>
              <w:rPr>
                <w:rFonts w:hint="eastAsia"/>
                <w:color w:val="000000"/>
              </w:rPr>
              <w:t>违反本办法第十六条（一）项的，由质量技术监督部门依据《产品质量法》进行处罚；违反本办法第十五条、第十六条（二）（三）（四）项造成安全事故的，由安监部门依据有关规定进行处罚。</w:t>
            </w:r>
          </w:p>
          <w:p w:rsidR="00AD3B89" w:rsidRDefault="00D16FB6">
            <w:pPr>
              <w:pStyle w:val="ZW-2"/>
              <w:spacing w:line="240" w:lineRule="auto"/>
              <w:ind w:firstLine="420"/>
              <w:rPr>
                <w:color w:val="000000"/>
              </w:rPr>
            </w:pPr>
            <w:r>
              <w:rPr>
                <w:rFonts w:hint="eastAsia"/>
                <w:color w:val="000000"/>
              </w:rPr>
              <w:t>对达不到本办法第十三条、第十四条、第十五条、第十六条规定，弄虚作假、不符合质量标准和安全要求、超标排放的，有关部门应及时取消其享受国家相关鼓励扶持政策资格，并限期整改；对已享受国家鼓励扶持政策的，将按照有关法律和相关规定予以处罚和追缴。</w:t>
            </w:r>
          </w:p>
        </w:tc>
        <w:tc>
          <w:tcPr>
            <w:tcW w:w="365"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lastRenderedPageBreak/>
              <w:t>生态环境主管部门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区级</w:t>
            </w:r>
          </w:p>
        </w:tc>
      </w:tr>
      <w:tr w:rsidR="00AD3B89">
        <w:tc>
          <w:tcPr>
            <w:tcW w:w="259" w:type="pct"/>
            <w:vAlign w:val="center"/>
          </w:tcPr>
          <w:p w:rsidR="00AD3B89" w:rsidRDefault="00AD3B89">
            <w:pPr>
              <w:pStyle w:val="a8"/>
              <w:numPr>
                <w:ilvl w:val="0"/>
                <w:numId w:val="1"/>
              </w:numPr>
              <w:ind w:firstLineChars="0"/>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color w:val="000000"/>
                <w:szCs w:val="21"/>
              </w:rPr>
              <w:t>对土壤污染重点监管</w:t>
            </w:r>
            <w:r>
              <w:rPr>
                <w:color w:val="000000"/>
                <w:szCs w:val="21"/>
              </w:rPr>
              <w:lastRenderedPageBreak/>
              <w:t>单位未制定、实施自行监测方案，或者未将监测数据报生态环境主管部门等行为的行政处罚</w:t>
            </w:r>
          </w:p>
        </w:tc>
        <w:tc>
          <w:tcPr>
            <w:tcW w:w="237" w:type="pct"/>
            <w:vAlign w:val="center"/>
          </w:tcPr>
          <w:p w:rsidR="00AD3B89" w:rsidRDefault="00D16FB6">
            <w:pPr>
              <w:jc w:val="center"/>
              <w:rPr>
                <w:rFonts w:ascii="Times New Roman" w:hAnsi="Times New Roman" w:cs="Times New Roman"/>
                <w:color w:val="000000"/>
                <w:szCs w:val="21"/>
              </w:rPr>
            </w:pPr>
            <w:r>
              <w:rPr>
                <w:rFonts w:ascii="Times New Roman" w:hAnsi="Times New Roman" w:cs="Times New Roman"/>
                <w:color w:val="000000"/>
                <w:szCs w:val="21"/>
              </w:rPr>
              <w:lastRenderedPageBreak/>
              <w:t>行政</w:t>
            </w:r>
            <w:r>
              <w:rPr>
                <w:rFonts w:ascii="Times New Roman" w:hAnsi="Times New Roman" w:cs="Times New Roman"/>
                <w:color w:val="000000"/>
                <w:szCs w:val="21"/>
              </w:rPr>
              <w:lastRenderedPageBreak/>
              <w:t>处罚</w:t>
            </w:r>
          </w:p>
        </w:tc>
        <w:tc>
          <w:tcPr>
            <w:tcW w:w="2977" w:type="pct"/>
          </w:tcPr>
          <w:p w:rsidR="00AD3B89" w:rsidRDefault="00D16FB6">
            <w:pPr>
              <w:pStyle w:val="BT-B0"/>
              <w:spacing w:line="240" w:lineRule="auto"/>
              <w:rPr>
                <w:color w:val="000000"/>
              </w:rPr>
            </w:pPr>
            <w:r>
              <w:rPr>
                <w:color w:val="000000"/>
              </w:rPr>
              <w:lastRenderedPageBreak/>
              <w:t>《中华人民共和国土壤污染防治法》</w:t>
            </w:r>
          </w:p>
          <w:p w:rsidR="00AD3B89" w:rsidRDefault="00D16FB6">
            <w:pPr>
              <w:pStyle w:val="ZW-0"/>
              <w:spacing w:line="240" w:lineRule="auto"/>
              <w:ind w:firstLineChars="200" w:firstLine="420"/>
              <w:rPr>
                <w:color w:val="000000"/>
              </w:rPr>
            </w:pPr>
            <w:r>
              <w:rPr>
                <w:color w:val="000000"/>
              </w:rPr>
              <w:lastRenderedPageBreak/>
              <w:t>第八十六条违反本法规定，有下列行为之一的，由</w:t>
            </w:r>
            <w:r>
              <w:rPr>
                <w:b/>
                <w:bCs/>
                <w:color w:val="000000"/>
              </w:rPr>
              <w:t>地方人民政府生态环境主管部门或者其他负有土壤污染防治监督管理职责的部门</w:t>
            </w:r>
            <w:r>
              <w:rPr>
                <w:color w:val="000000"/>
              </w:rPr>
              <w:t>责令改正，处以罚款；拒不改正的，责令停产整治：</w:t>
            </w:r>
          </w:p>
          <w:p w:rsidR="00AD3B89" w:rsidRDefault="00D16FB6">
            <w:pPr>
              <w:pStyle w:val="ZW-2"/>
              <w:spacing w:line="240" w:lineRule="auto"/>
              <w:ind w:firstLine="420"/>
              <w:rPr>
                <w:color w:val="000000"/>
              </w:rPr>
            </w:pPr>
            <w:r>
              <w:rPr>
                <w:color w:val="000000"/>
              </w:rPr>
              <w:t>（一）土壤污染重点监管单位未制定、实施自行监测方案，或者未将监测数据报生态环境主管部门的；</w:t>
            </w:r>
          </w:p>
          <w:p w:rsidR="00AD3B89" w:rsidRDefault="00D16FB6">
            <w:pPr>
              <w:pStyle w:val="ZW-2"/>
              <w:spacing w:line="240" w:lineRule="auto"/>
              <w:ind w:firstLine="420"/>
              <w:rPr>
                <w:color w:val="000000"/>
              </w:rPr>
            </w:pPr>
            <w:r>
              <w:rPr>
                <w:color w:val="000000"/>
              </w:rPr>
              <w:t>（二）土壤污染重点监管单位篡改、伪造监测数据的；</w:t>
            </w:r>
          </w:p>
          <w:p w:rsidR="00AD3B89" w:rsidRDefault="00D16FB6">
            <w:pPr>
              <w:pStyle w:val="ZW-2"/>
              <w:spacing w:line="240" w:lineRule="auto"/>
              <w:ind w:firstLine="420"/>
              <w:rPr>
                <w:color w:val="000000"/>
              </w:rPr>
            </w:pPr>
            <w:r>
              <w:rPr>
                <w:color w:val="000000"/>
              </w:rPr>
              <w:t>（三）土壤污染重点监管单位未按年度报告有毒有害物质排放情况，或者未建立土壤污染隐患排查制度的；</w:t>
            </w:r>
          </w:p>
          <w:p w:rsidR="00AD3B89" w:rsidRDefault="00D16FB6">
            <w:pPr>
              <w:pStyle w:val="ZW-2"/>
              <w:spacing w:line="240" w:lineRule="auto"/>
              <w:ind w:firstLine="420"/>
              <w:rPr>
                <w:color w:val="000000"/>
              </w:rPr>
            </w:pPr>
            <w:r>
              <w:rPr>
                <w:color w:val="000000"/>
              </w:rPr>
              <w:t>（四）拆除设施、设备或者建筑物、构筑物，企业事业单位未采取相应的土壤污染防治措施或者土壤污染重点监管单位未制定、实施土壤污染防治工作方案的；</w:t>
            </w:r>
          </w:p>
          <w:p w:rsidR="00AD3B89" w:rsidRDefault="00D16FB6">
            <w:pPr>
              <w:pStyle w:val="ZW-2"/>
              <w:spacing w:line="240" w:lineRule="auto"/>
              <w:ind w:firstLine="420"/>
              <w:rPr>
                <w:color w:val="000000"/>
              </w:rPr>
            </w:pPr>
            <w:r>
              <w:rPr>
                <w:color w:val="000000"/>
              </w:rPr>
              <w:t>（五）尾矿库运营、管理单位未按照规定采取措施防止土壤污染的；</w:t>
            </w:r>
          </w:p>
          <w:p w:rsidR="00AD3B89" w:rsidRDefault="00D16FB6">
            <w:pPr>
              <w:pStyle w:val="ZW-2"/>
              <w:spacing w:line="240" w:lineRule="auto"/>
              <w:ind w:firstLine="420"/>
              <w:rPr>
                <w:color w:val="000000"/>
              </w:rPr>
            </w:pPr>
            <w:r>
              <w:rPr>
                <w:color w:val="000000"/>
              </w:rPr>
              <w:t>（六）尾矿库运营、管理单位未按照规定进行土壤污染状况监测的；</w:t>
            </w:r>
          </w:p>
          <w:p w:rsidR="00AD3B89" w:rsidRDefault="00D16FB6">
            <w:pPr>
              <w:pStyle w:val="ZW-2"/>
              <w:spacing w:line="240" w:lineRule="auto"/>
              <w:ind w:firstLine="420"/>
              <w:rPr>
                <w:color w:val="000000"/>
              </w:rPr>
            </w:pPr>
            <w:r>
              <w:rPr>
                <w:color w:val="000000"/>
              </w:rPr>
              <w:t>（七）建设和运行污水集中处理设施、固体废物处置设施，未依照法律法规和相关标准的要求采取措施防止土壤污染的。</w:t>
            </w:r>
          </w:p>
          <w:p w:rsidR="00AD3B89" w:rsidRDefault="00D16FB6">
            <w:pPr>
              <w:pStyle w:val="ZW-2"/>
              <w:spacing w:line="240" w:lineRule="auto"/>
              <w:ind w:firstLine="420"/>
              <w:rPr>
                <w:b/>
                <w:bCs/>
                <w:color w:val="000000"/>
              </w:rPr>
            </w:pPr>
            <w:r>
              <w:rPr>
                <w:color w:val="000000"/>
              </w:rPr>
              <w:t>有前款规定行为之一的，处二万元以上二十万元以下的罚款；有前款第二项、第四项、第五项、第七项规定行为之一，造成严重后果的，处二十万元以上二百万元以下的罚款。</w:t>
            </w:r>
          </w:p>
        </w:tc>
        <w:tc>
          <w:tcPr>
            <w:tcW w:w="365"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lastRenderedPageBreak/>
              <w:t>生态环境</w:t>
            </w:r>
            <w:r>
              <w:rPr>
                <w:rFonts w:ascii="Times New Roman" w:hAnsi="Times New Roman" w:cs="Times New Roman" w:hint="eastAsia"/>
                <w:color w:val="000000"/>
              </w:rPr>
              <w:lastRenderedPageBreak/>
              <w:t>主管部门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lastRenderedPageBreak/>
              <w:t>区级</w:t>
            </w:r>
          </w:p>
        </w:tc>
      </w:tr>
      <w:tr w:rsidR="00AD3B89">
        <w:tc>
          <w:tcPr>
            <w:tcW w:w="259" w:type="pct"/>
            <w:vAlign w:val="center"/>
          </w:tcPr>
          <w:p w:rsidR="00AD3B89" w:rsidRDefault="00AD3B89">
            <w:pPr>
              <w:pStyle w:val="a8"/>
              <w:numPr>
                <w:ilvl w:val="0"/>
                <w:numId w:val="1"/>
              </w:numPr>
              <w:ind w:firstLineChars="0"/>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color w:val="000000"/>
                <w:szCs w:val="21"/>
              </w:rPr>
              <w:t>对向农用地排放重金属或者其他有毒有害物质含量超标的污水、污泥，以及可能造成土壤污染的清淤底泥、尾矿、矿渣等行为的行政处罚</w:t>
            </w:r>
          </w:p>
        </w:tc>
        <w:tc>
          <w:tcPr>
            <w:tcW w:w="237" w:type="pct"/>
            <w:vAlign w:val="center"/>
          </w:tcPr>
          <w:p w:rsidR="00AD3B89" w:rsidRDefault="00D16FB6">
            <w:pPr>
              <w:jc w:val="center"/>
              <w:rPr>
                <w:rFonts w:ascii="Times New Roman" w:hAnsi="Times New Roman" w:cs="Times New Roman"/>
                <w:color w:val="000000"/>
                <w:szCs w:val="21"/>
              </w:rPr>
            </w:pPr>
            <w:r>
              <w:rPr>
                <w:rFonts w:ascii="Times New Roman" w:hAnsi="Times New Roman" w:cs="Times New Roman"/>
                <w:color w:val="000000"/>
                <w:szCs w:val="21"/>
              </w:rPr>
              <w:t>行政处罚</w:t>
            </w:r>
          </w:p>
        </w:tc>
        <w:tc>
          <w:tcPr>
            <w:tcW w:w="2977" w:type="pct"/>
          </w:tcPr>
          <w:p w:rsidR="00AD3B89" w:rsidRDefault="00D16FB6">
            <w:pPr>
              <w:pStyle w:val="BT-B0"/>
              <w:spacing w:line="240" w:lineRule="auto"/>
              <w:rPr>
                <w:color w:val="000000"/>
              </w:rPr>
            </w:pPr>
            <w:r>
              <w:rPr>
                <w:color w:val="000000"/>
              </w:rPr>
              <w:t>《中华人民共和国土壤污染防治法》</w:t>
            </w:r>
          </w:p>
          <w:p w:rsidR="00AD3B89" w:rsidRDefault="00D16FB6">
            <w:pPr>
              <w:pStyle w:val="ZW-0"/>
              <w:spacing w:line="240" w:lineRule="auto"/>
              <w:ind w:firstLineChars="200" w:firstLine="420"/>
              <w:rPr>
                <w:b/>
                <w:bCs/>
                <w:color w:val="000000"/>
              </w:rPr>
            </w:pPr>
            <w:r>
              <w:rPr>
                <w:color w:val="000000"/>
              </w:rPr>
              <w:t>第八十七条违反本法规定，向农用地排放重金属或者其他有毒有害物质含量超标的污水、污泥，以及可能造成土壤污染的清淤底泥、尾矿、矿渣等的，由</w:t>
            </w:r>
            <w:r>
              <w:rPr>
                <w:b/>
                <w:bCs/>
                <w:color w:val="000000"/>
              </w:rPr>
              <w:t>地方人民政府生态环境主管部门</w:t>
            </w:r>
            <w:r>
              <w:rPr>
                <w:color w:val="000000"/>
              </w:rPr>
              <w:t>责令改正，处十万元以上五十万元以下的罚款；情节严重的，处五十万元以上二百万元以下的罚款，并可以将案件移送公安机关，对直接负责的主管人员和其他直接责任人员处五日以上十五日以下的拘留；有违法所得的，没收违法所得。</w:t>
            </w:r>
          </w:p>
        </w:tc>
        <w:tc>
          <w:tcPr>
            <w:tcW w:w="365"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生态环境主管部门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区级</w:t>
            </w:r>
          </w:p>
        </w:tc>
      </w:tr>
      <w:tr w:rsidR="00AD3B89">
        <w:tc>
          <w:tcPr>
            <w:tcW w:w="259" w:type="pct"/>
            <w:vAlign w:val="center"/>
          </w:tcPr>
          <w:p w:rsidR="00AD3B89" w:rsidRDefault="00AD3B89">
            <w:pPr>
              <w:pStyle w:val="a8"/>
              <w:numPr>
                <w:ilvl w:val="0"/>
                <w:numId w:val="1"/>
              </w:numPr>
              <w:ind w:firstLineChars="0"/>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color w:val="000000"/>
                <w:szCs w:val="21"/>
              </w:rPr>
              <w:t>对将重金属或者其他有毒有害物质含量超标的工业固体废物、生</w:t>
            </w:r>
            <w:r>
              <w:rPr>
                <w:color w:val="000000"/>
                <w:szCs w:val="21"/>
              </w:rPr>
              <w:lastRenderedPageBreak/>
              <w:t>活垃圾或者污染土壤用于土地复垦的行政处罚</w:t>
            </w:r>
          </w:p>
        </w:tc>
        <w:tc>
          <w:tcPr>
            <w:tcW w:w="237" w:type="pct"/>
            <w:vAlign w:val="center"/>
          </w:tcPr>
          <w:p w:rsidR="00AD3B89" w:rsidRDefault="00D16FB6">
            <w:pPr>
              <w:jc w:val="center"/>
              <w:rPr>
                <w:rFonts w:ascii="Times New Roman" w:hAnsi="Times New Roman" w:cs="Times New Roman"/>
                <w:color w:val="000000"/>
                <w:szCs w:val="21"/>
              </w:rPr>
            </w:pPr>
            <w:r>
              <w:rPr>
                <w:rFonts w:ascii="Times New Roman" w:hAnsi="Times New Roman" w:cs="Times New Roman"/>
                <w:color w:val="000000"/>
                <w:szCs w:val="21"/>
              </w:rPr>
              <w:lastRenderedPageBreak/>
              <w:t>行政处罚</w:t>
            </w:r>
          </w:p>
        </w:tc>
        <w:tc>
          <w:tcPr>
            <w:tcW w:w="2977" w:type="pct"/>
          </w:tcPr>
          <w:p w:rsidR="00AD3B89" w:rsidRDefault="00D16FB6">
            <w:pPr>
              <w:pStyle w:val="BT-B0"/>
              <w:spacing w:line="240" w:lineRule="auto"/>
              <w:rPr>
                <w:color w:val="000000"/>
              </w:rPr>
            </w:pPr>
            <w:r>
              <w:rPr>
                <w:color w:val="000000"/>
              </w:rPr>
              <w:t>《中华人民共和国土壤污染防治法》</w:t>
            </w:r>
          </w:p>
          <w:p w:rsidR="00AD3B89" w:rsidRDefault="00D16FB6">
            <w:pPr>
              <w:pStyle w:val="ZW-2"/>
              <w:spacing w:line="240" w:lineRule="auto"/>
              <w:ind w:firstLine="420"/>
              <w:rPr>
                <w:color w:val="000000"/>
              </w:rPr>
            </w:pPr>
            <w:r>
              <w:rPr>
                <w:color w:val="000000"/>
              </w:rPr>
              <w:t>第八十九条违反本法规定，将重金属或者其他有毒有害物质含量超标的工业固体废物、生活垃圾或者污染土壤用于土地复垦的，由</w:t>
            </w:r>
            <w:r>
              <w:rPr>
                <w:b/>
                <w:bCs/>
                <w:color w:val="000000"/>
              </w:rPr>
              <w:t>地方人民政府生态环境主管部门</w:t>
            </w:r>
            <w:r>
              <w:rPr>
                <w:color w:val="000000"/>
              </w:rPr>
              <w:t>责令改正，处十万元</w:t>
            </w:r>
            <w:r>
              <w:rPr>
                <w:color w:val="000000"/>
              </w:rPr>
              <w:lastRenderedPageBreak/>
              <w:t>以上一百万元以下的罚款；有违法所得的，没收违法所得。</w:t>
            </w:r>
          </w:p>
        </w:tc>
        <w:tc>
          <w:tcPr>
            <w:tcW w:w="365"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lastRenderedPageBreak/>
              <w:t>生态环境主管部门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区级</w:t>
            </w:r>
          </w:p>
        </w:tc>
      </w:tr>
      <w:tr w:rsidR="00AD3B89">
        <w:tc>
          <w:tcPr>
            <w:tcW w:w="259" w:type="pct"/>
            <w:vAlign w:val="center"/>
          </w:tcPr>
          <w:p w:rsidR="00AD3B89" w:rsidRDefault="00AD3B89">
            <w:pPr>
              <w:pStyle w:val="a8"/>
              <w:numPr>
                <w:ilvl w:val="0"/>
                <w:numId w:val="1"/>
              </w:numPr>
              <w:ind w:firstLineChars="0"/>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color w:val="000000"/>
                <w:szCs w:val="21"/>
              </w:rPr>
              <w:t>对出具虚假调查报告、风险评估报告、风险管控效果评估报告、修复效果评估报告的行政处罚</w:t>
            </w:r>
          </w:p>
        </w:tc>
        <w:tc>
          <w:tcPr>
            <w:tcW w:w="237" w:type="pct"/>
            <w:vAlign w:val="center"/>
          </w:tcPr>
          <w:p w:rsidR="00AD3B89" w:rsidRDefault="00D16FB6">
            <w:pPr>
              <w:jc w:val="center"/>
              <w:rPr>
                <w:rFonts w:ascii="Times New Roman" w:hAnsi="Times New Roman" w:cs="Times New Roman"/>
                <w:color w:val="000000"/>
                <w:szCs w:val="21"/>
              </w:rPr>
            </w:pPr>
            <w:r>
              <w:rPr>
                <w:rFonts w:ascii="Times New Roman" w:hAnsi="Times New Roman" w:cs="Times New Roman"/>
                <w:color w:val="000000"/>
                <w:szCs w:val="21"/>
              </w:rPr>
              <w:t>行政处罚</w:t>
            </w:r>
          </w:p>
        </w:tc>
        <w:tc>
          <w:tcPr>
            <w:tcW w:w="2977" w:type="pct"/>
          </w:tcPr>
          <w:p w:rsidR="00AD3B89" w:rsidRDefault="00D16FB6">
            <w:pPr>
              <w:pStyle w:val="ZW-2"/>
              <w:spacing w:line="240" w:lineRule="auto"/>
              <w:ind w:firstLineChars="0" w:firstLine="0"/>
              <w:rPr>
                <w:b/>
                <w:bCs/>
                <w:color w:val="000000"/>
              </w:rPr>
            </w:pPr>
            <w:r>
              <w:rPr>
                <w:b/>
                <w:bCs/>
                <w:color w:val="000000"/>
              </w:rPr>
              <w:t>《中华人民共和国土壤污染防治法》</w:t>
            </w:r>
          </w:p>
          <w:p w:rsidR="00AD3B89" w:rsidRDefault="00D16FB6">
            <w:pPr>
              <w:pStyle w:val="ZW-2"/>
              <w:spacing w:line="240" w:lineRule="auto"/>
              <w:ind w:firstLine="420"/>
              <w:rPr>
                <w:color w:val="000000"/>
              </w:rPr>
            </w:pPr>
            <w:r>
              <w:rPr>
                <w:color w:val="000000"/>
              </w:rPr>
              <w:t>第九十条违反本法规定，受委托从事土壤污染状况调查和土壤污染风险评估、风险管控效果评估、修复效果评估活动的单位，出具虚假调查报告、风险评估报告、风险管控效果评估报告、修复效果评估报告的，由</w:t>
            </w:r>
            <w:r>
              <w:rPr>
                <w:b/>
                <w:bCs/>
                <w:color w:val="000000"/>
              </w:rPr>
              <w:t>地方人民政府生态环境主管部门</w:t>
            </w:r>
            <w:r>
              <w:rPr>
                <w:color w:val="000000"/>
              </w:rPr>
              <w:t>处十万元以上五十万元以下的罚款；情节严重的，禁止从事上述业务，并处五十万元以上一百万元以下的罚款；有违法所得的，没收违法所得。</w:t>
            </w:r>
          </w:p>
          <w:p w:rsidR="00AD3B89" w:rsidRDefault="00D16FB6">
            <w:pPr>
              <w:pStyle w:val="ZW-2"/>
              <w:spacing w:line="240" w:lineRule="auto"/>
              <w:ind w:firstLine="420"/>
              <w:rPr>
                <w:color w:val="000000"/>
              </w:rPr>
            </w:pPr>
            <w:r>
              <w:rPr>
                <w:color w:val="000000"/>
              </w:rPr>
              <w:t>前款规定的单位出具虚假报告的，由</w:t>
            </w:r>
            <w:r>
              <w:rPr>
                <w:b/>
                <w:bCs/>
                <w:color w:val="000000"/>
              </w:rPr>
              <w:t>地方人民政府生态环境主管部门</w:t>
            </w:r>
            <w:r>
              <w:rPr>
                <w:color w:val="000000"/>
              </w:rPr>
              <w:t>对直接负责的主管人员和其他直接责任人员处一万元以上五万元以下的罚款；情节严重的，十年内禁止从事前款规定的业务；构成犯罪的，终身禁止从事前款规定的业务。</w:t>
            </w:r>
          </w:p>
          <w:p w:rsidR="00AD3B89" w:rsidRDefault="00D16FB6">
            <w:pPr>
              <w:pStyle w:val="ZW-2"/>
              <w:spacing w:line="240" w:lineRule="auto"/>
              <w:ind w:firstLine="420"/>
              <w:rPr>
                <w:color w:val="000000"/>
              </w:rPr>
            </w:pPr>
            <w:r>
              <w:rPr>
                <w:color w:val="000000"/>
              </w:rPr>
              <w:t>本条第一款规定的单位和委托人恶意串通，出具虚假报告，造成他人人身或者财产损害的，还应当与委托人承担连带责任。</w:t>
            </w:r>
          </w:p>
        </w:tc>
        <w:tc>
          <w:tcPr>
            <w:tcW w:w="365"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生态环境主管部门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区级</w:t>
            </w:r>
          </w:p>
        </w:tc>
      </w:tr>
      <w:tr w:rsidR="00AD3B89">
        <w:tc>
          <w:tcPr>
            <w:tcW w:w="259" w:type="pct"/>
            <w:vAlign w:val="center"/>
          </w:tcPr>
          <w:p w:rsidR="00AD3B89" w:rsidRDefault="00AD3B89">
            <w:pPr>
              <w:pStyle w:val="a8"/>
              <w:numPr>
                <w:ilvl w:val="0"/>
                <w:numId w:val="1"/>
              </w:numPr>
              <w:ind w:firstLineChars="0"/>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color w:val="000000"/>
                <w:szCs w:val="21"/>
              </w:rPr>
              <w:t>对未单独收集、存放开发建设过程中剥离的表土等行为的行政处罚</w:t>
            </w:r>
          </w:p>
        </w:tc>
        <w:tc>
          <w:tcPr>
            <w:tcW w:w="237" w:type="pct"/>
            <w:vAlign w:val="center"/>
          </w:tcPr>
          <w:p w:rsidR="00AD3B89" w:rsidRDefault="00D16FB6">
            <w:pPr>
              <w:jc w:val="center"/>
              <w:rPr>
                <w:rFonts w:ascii="Times New Roman" w:hAnsi="Times New Roman" w:cs="Times New Roman"/>
                <w:color w:val="000000"/>
                <w:szCs w:val="21"/>
              </w:rPr>
            </w:pPr>
            <w:r>
              <w:rPr>
                <w:rFonts w:ascii="Times New Roman" w:hAnsi="Times New Roman" w:cs="Times New Roman"/>
                <w:color w:val="000000"/>
                <w:szCs w:val="21"/>
              </w:rPr>
              <w:t>行政处罚</w:t>
            </w:r>
          </w:p>
        </w:tc>
        <w:tc>
          <w:tcPr>
            <w:tcW w:w="2977" w:type="pct"/>
          </w:tcPr>
          <w:p w:rsidR="00AD3B89" w:rsidRDefault="00D16FB6">
            <w:pPr>
              <w:pStyle w:val="BT-B0"/>
              <w:spacing w:line="240" w:lineRule="auto"/>
              <w:rPr>
                <w:color w:val="000000"/>
              </w:rPr>
            </w:pPr>
            <w:r>
              <w:rPr>
                <w:color w:val="000000"/>
              </w:rPr>
              <w:t>《中华人民共和国土壤污染防治法》</w:t>
            </w:r>
          </w:p>
          <w:p w:rsidR="00AD3B89" w:rsidRDefault="00D16FB6">
            <w:pPr>
              <w:pStyle w:val="ZW-0"/>
              <w:spacing w:line="240" w:lineRule="auto"/>
              <w:ind w:firstLineChars="200" w:firstLine="420"/>
              <w:rPr>
                <w:color w:val="000000"/>
              </w:rPr>
            </w:pPr>
            <w:r>
              <w:rPr>
                <w:color w:val="000000"/>
              </w:rPr>
              <w:t>第九十一条违反本法规定，有下列行为之一的，由</w:t>
            </w:r>
            <w:r>
              <w:rPr>
                <w:b/>
                <w:bCs/>
                <w:color w:val="000000"/>
              </w:rPr>
              <w:t>地方人民政府生态环境主管部门</w:t>
            </w:r>
            <w:r>
              <w:rPr>
                <w:color w:val="000000"/>
              </w:rPr>
              <w:t>责令改正，处十万元以上五十万元以下的罚款；情节严重的，处五十万元以上一百万元以下的罚款；有违法所得的，没收违法所得；对直接负责的主管人员和其他直接责任人员处五千元以上二万元以下的罚款：</w:t>
            </w:r>
          </w:p>
          <w:p w:rsidR="00AD3B89" w:rsidRDefault="00D16FB6">
            <w:pPr>
              <w:pStyle w:val="ZW-2"/>
              <w:spacing w:line="240" w:lineRule="auto"/>
              <w:ind w:firstLine="420"/>
              <w:rPr>
                <w:color w:val="000000"/>
              </w:rPr>
            </w:pPr>
            <w:r>
              <w:rPr>
                <w:color w:val="000000"/>
              </w:rPr>
              <w:t>（一）未单独收集、存放开发建设过程中剥离的表土的；</w:t>
            </w:r>
          </w:p>
          <w:p w:rsidR="00AD3B89" w:rsidRDefault="00D16FB6">
            <w:pPr>
              <w:pStyle w:val="ZW-2"/>
              <w:spacing w:line="240" w:lineRule="auto"/>
              <w:ind w:firstLine="420"/>
              <w:rPr>
                <w:color w:val="000000"/>
              </w:rPr>
            </w:pPr>
            <w:r>
              <w:rPr>
                <w:color w:val="000000"/>
              </w:rPr>
              <w:t>（二）实施风险管控、修复活动对土壤、周边环境造成新的污染的；</w:t>
            </w:r>
          </w:p>
          <w:p w:rsidR="00AD3B89" w:rsidRDefault="00D16FB6">
            <w:pPr>
              <w:pStyle w:val="ZW-2"/>
              <w:spacing w:line="240" w:lineRule="auto"/>
              <w:ind w:firstLine="420"/>
              <w:rPr>
                <w:color w:val="000000"/>
              </w:rPr>
            </w:pPr>
            <w:r>
              <w:rPr>
                <w:color w:val="000000"/>
              </w:rPr>
              <w:t>（三）转运污染土壤，未将运输时间、方式、线路和污染土壤数量、去向、最终处置措施等提前报所在地和接收地生态环境主管部门的；</w:t>
            </w:r>
          </w:p>
          <w:p w:rsidR="00AD3B89" w:rsidRDefault="00D16FB6">
            <w:pPr>
              <w:pStyle w:val="ZW-2"/>
              <w:spacing w:line="240" w:lineRule="auto"/>
              <w:ind w:firstLine="420"/>
              <w:rPr>
                <w:color w:val="000000"/>
              </w:rPr>
            </w:pPr>
            <w:r>
              <w:rPr>
                <w:color w:val="000000"/>
              </w:rPr>
              <w:t>（四）未达到土壤污染风险评估报告确定的风险管控、修复目标的建设用地地块，开工建设与风险管控、修复无关的项目的。</w:t>
            </w:r>
          </w:p>
        </w:tc>
        <w:tc>
          <w:tcPr>
            <w:tcW w:w="365"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生态环境主管部门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区级</w:t>
            </w:r>
          </w:p>
        </w:tc>
      </w:tr>
      <w:tr w:rsidR="00AD3B89">
        <w:tc>
          <w:tcPr>
            <w:tcW w:w="259" w:type="pct"/>
            <w:vAlign w:val="center"/>
          </w:tcPr>
          <w:p w:rsidR="00AD3B89" w:rsidRDefault="00AD3B89">
            <w:pPr>
              <w:pStyle w:val="a8"/>
              <w:numPr>
                <w:ilvl w:val="0"/>
                <w:numId w:val="1"/>
              </w:numPr>
              <w:ind w:firstLineChars="0"/>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color w:val="000000"/>
                <w:szCs w:val="21"/>
              </w:rPr>
              <w:t>对未按照规定实施后期管理的行政处罚</w:t>
            </w:r>
          </w:p>
        </w:tc>
        <w:tc>
          <w:tcPr>
            <w:tcW w:w="237" w:type="pct"/>
            <w:vAlign w:val="center"/>
          </w:tcPr>
          <w:p w:rsidR="00AD3B89" w:rsidRDefault="00D16FB6">
            <w:pPr>
              <w:jc w:val="center"/>
              <w:rPr>
                <w:rFonts w:ascii="Times New Roman" w:hAnsi="Times New Roman" w:cs="Times New Roman"/>
                <w:color w:val="000000"/>
                <w:szCs w:val="21"/>
              </w:rPr>
            </w:pPr>
            <w:r>
              <w:rPr>
                <w:rFonts w:ascii="Times New Roman" w:hAnsi="Times New Roman" w:cs="Times New Roman"/>
                <w:color w:val="000000"/>
                <w:szCs w:val="21"/>
              </w:rPr>
              <w:t>行政</w:t>
            </w:r>
          </w:p>
          <w:p w:rsidR="00AD3B89" w:rsidRDefault="00D16FB6">
            <w:pPr>
              <w:jc w:val="center"/>
              <w:rPr>
                <w:rFonts w:ascii="Times New Roman" w:hAnsi="Times New Roman" w:cs="Times New Roman"/>
                <w:color w:val="000000"/>
                <w:szCs w:val="21"/>
              </w:rPr>
            </w:pPr>
            <w:r>
              <w:rPr>
                <w:rFonts w:ascii="Times New Roman" w:hAnsi="Times New Roman" w:cs="Times New Roman"/>
                <w:color w:val="000000"/>
                <w:szCs w:val="21"/>
              </w:rPr>
              <w:t>处罚</w:t>
            </w:r>
          </w:p>
        </w:tc>
        <w:tc>
          <w:tcPr>
            <w:tcW w:w="2977" w:type="pct"/>
          </w:tcPr>
          <w:p w:rsidR="00AD3B89" w:rsidRDefault="00D16FB6">
            <w:pPr>
              <w:pStyle w:val="BT-B0"/>
              <w:spacing w:line="240" w:lineRule="auto"/>
              <w:rPr>
                <w:color w:val="000000"/>
              </w:rPr>
            </w:pPr>
            <w:r>
              <w:rPr>
                <w:color w:val="000000"/>
              </w:rPr>
              <w:t>《中华人民共和国土壤污染防治法》</w:t>
            </w:r>
          </w:p>
          <w:p w:rsidR="00AD3B89" w:rsidRDefault="00D16FB6">
            <w:pPr>
              <w:pStyle w:val="ZW-2"/>
              <w:spacing w:line="240" w:lineRule="auto"/>
              <w:ind w:firstLine="420"/>
              <w:rPr>
                <w:color w:val="000000"/>
              </w:rPr>
            </w:pPr>
            <w:r>
              <w:rPr>
                <w:color w:val="000000"/>
              </w:rPr>
              <w:t>第九十二条违反本法规定，土壤污染责任人或者土地使用权人未按照规定实施后期管理的，由</w:t>
            </w:r>
            <w:r>
              <w:rPr>
                <w:b/>
                <w:bCs/>
                <w:color w:val="000000"/>
              </w:rPr>
              <w:t>地方人民政府生态环境主管部门或者其他负有土壤污染防治监督管理职责的部门</w:t>
            </w:r>
            <w:r>
              <w:rPr>
                <w:color w:val="000000"/>
              </w:rPr>
              <w:t>责令改正，处一万元以上五万元以下的罚款；情节严重的，处五万元以上五十万元以下的罚款。</w:t>
            </w:r>
          </w:p>
        </w:tc>
        <w:tc>
          <w:tcPr>
            <w:tcW w:w="365"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生态环境主管部门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区级</w:t>
            </w:r>
          </w:p>
        </w:tc>
      </w:tr>
      <w:tr w:rsidR="00AD3B89">
        <w:tc>
          <w:tcPr>
            <w:tcW w:w="259" w:type="pct"/>
            <w:vAlign w:val="center"/>
          </w:tcPr>
          <w:p w:rsidR="00AD3B89" w:rsidRDefault="00AD3B89">
            <w:pPr>
              <w:pStyle w:val="a8"/>
              <w:numPr>
                <w:ilvl w:val="0"/>
                <w:numId w:val="1"/>
              </w:numPr>
              <w:ind w:firstLineChars="0"/>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rFonts w:hint="eastAsia"/>
                <w:color w:val="000000"/>
                <w:szCs w:val="21"/>
              </w:rPr>
              <w:t>对</w:t>
            </w:r>
            <w:r>
              <w:rPr>
                <w:color w:val="000000"/>
                <w:szCs w:val="21"/>
              </w:rPr>
              <w:t>被检查者拒不配合检查，或者在接受检查时弄虚作假的</w:t>
            </w:r>
            <w:r>
              <w:rPr>
                <w:rFonts w:hint="eastAsia"/>
                <w:color w:val="000000"/>
                <w:szCs w:val="21"/>
              </w:rPr>
              <w:t>行政处罚</w:t>
            </w:r>
          </w:p>
        </w:tc>
        <w:tc>
          <w:tcPr>
            <w:tcW w:w="237" w:type="pct"/>
            <w:vAlign w:val="center"/>
          </w:tcPr>
          <w:p w:rsidR="00AD3B89" w:rsidRDefault="00D16FB6">
            <w:pPr>
              <w:jc w:val="center"/>
              <w:rPr>
                <w:rFonts w:ascii="Times New Roman" w:hAnsi="Times New Roman" w:cs="Times New Roman"/>
                <w:color w:val="000000"/>
                <w:szCs w:val="21"/>
              </w:rPr>
            </w:pPr>
            <w:r>
              <w:rPr>
                <w:rFonts w:ascii="Times New Roman" w:hAnsi="Times New Roman" w:cs="Times New Roman"/>
                <w:color w:val="000000"/>
                <w:szCs w:val="21"/>
              </w:rPr>
              <w:t>行政</w:t>
            </w:r>
          </w:p>
          <w:p w:rsidR="00AD3B89" w:rsidRDefault="00D16FB6">
            <w:pPr>
              <w:jc w:val="center"/>
              <w:rPr>
                <w:rFonts w:ascii="Times New Roman" w:hAnsi="Times New Roman" w:cs="Times New Roman"/>
                <w:color w:val="000000"/>
                <w:szCs w:val="21"/>
              </w:rPr>
            </w:pPr>
            <w:r>
              <w:rPr>
                <w:rFonts w:ascii="Times New Roman" w:hAnsi="Times New Roman" w:cs="Times New Roman"/>
                <w:color w:val="000000"/>
                <w:szCs w:val="21"/>
              </w:rPr>
              <w:t>处罚</w:t>
            </w:r>
          </w:p>
        </w:tc>
        <w:tc>
          <w:tcPr>
            <w:tcW w:w="2977" w:type="pct"/>
          </w:tcPr>
          <w:p w:rsidR="00AD3B89" w:rsidRDefault="00D16FB6">
            <w:pPr>
              <w:pStyle w:val="ZW-0"/>
              <w:spacing w:line="240" w:lineRule="auto"/>
              <w:rPr>
                <w:b/>
                <w:bCs/>
                <w:color w:val="000000"/>
              </w:rPr>
            </w:pPr>
            <w:r>
              <w:rPr>
                <w:b/>
                <w:bCs/>
                <w:color w:val="000000"/>
              </w:rPr>
              <w:t>《中华人民共和国土壤污染防治法》</w:t>
            </w:r>
          </w:p>
          <w:p w:rsidR="00AD3B89" w:rsidRDefault="00D16FB6">
            <w:pPr>
              <w:pStyle w:val="ZW-2"/>
              <w:spacing w:line="240" w:lineRule="auto"/>
              <w:ind w:firstLine="420"/>
              <w:rPr>
                <w:color w:val="000000"/>
              </w:rPr>
            </w:pPr>
            <w:r>
              <w:rPr>
                <w:color w:val="000000"/>
              </w:rPr>
              <w:t>第九十三条违反本法规定，被检查者拒不配合检查，或者在接受检查时弄虚作假的，由</w:t>
            </w:r>
            <w:r>
              <w:rPr>
                <w:b/>
                <w:bCs/>
                <w:color w:val="000000"/>
              </w:rPr>
              <w:t>地方人民政府生态环境主管部门或者其他负有土壤污染防治监督管理职责的部门</w:t>
            </w:r>
            <w:r>
              <w:rPr>
                <w:color w:val="000000"/>
              </w:rPr>
              <w:t>责令改正，处二万元以上二十万元以下的罚款；对直接负责的主管人员和其他直接责任人员处五千元以上二万元以下的罚款。</w:t>
            </w:r>
          </w:p>
        </w:tc>
        <w:tc>
          <w:tcPr>
            <w:tcW w:w="365"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生态环境主管部门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区级</w:t>
            </w:r>
          </w:p>
        </w:tc>
      </w:tr>
      <w:tr w:rsidR="00AD3B89">
        <w:tc>
          <w:tcPr>
            <w:tcW w:w="259" w:type="pct"/>
            <w:vAlign w:val="center"/>
          </w:tcPr>
          <w:p w:rsidR="00AD3B89" w:rsidRDefault="00AD3B89">
            <w:pPr>
              <w:pStyle w:val="a8"/>
              <w:numPr>
                <w:ilvl w:val="0"/>
                <w:numId w:val="1"/>
              </w:numPr>
              <w:ind w:firstLineChars="0"/>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rFonts w:hint="eastAsia"/>
                <w:color w:val="000000"/>
                <w:szCs w:val="21"/>
              </w:rPr>
              <w:t>对未按照规定进行土壤污染状况调查等行为的行政处罚</w:t>
            </w:r>
          </w:p>
        </w:tc>
        <w:tc>
          <w:tcPr>
            <w:tcW w:w="237" w:type="pct"/>
            <w:vAlign w:val="center"/>
          </w:tcPr>
          <w:p w:rsidR="00AD3B89" w:rsidRDefault="00D16FB6">
            <w:pPr>
              <w:jc w:val="center"/>
              <w:rPr>
                <w:rFonts w:ascii="Times New Roman" w:hAnsi="Times New Roman" w:cs="Times New Roman"/>
                <w:color w:val="000000"/>
                <w:szCs w:val="21"/>
              </w:rPr>
            </w:pPr>
            <w:r>
              <w:rPr>
                <w:rFonts w:ascii="Times New Roman" w:hAnsi="Times New Roman" w:cs="Times New Roman"/>
                <w:color w:val="000000"/>
                <w:szCs w:val="21"/>
              </w:rPr>
              <w:t>行政处罚</w:t>
            </w:r>
          </w:p>
        </w:tc>
        <w:tc>
          <w:tcPr>
            <w:tcW w:w="2977" w:type="pct"/>
          </w:tcPr>
          <w:p w:rsidR="00AD3B89" w:rsidRDefault="00D16FB6">
            <w:pPr>
              <w:pStyle w:val="ZW-2"/>
              <w:spacing w:line="240" w:lineRule="auto"/>
              <w:ind w:firstLineChars="0" w:firstLine="0"/>
              <w:rPr>
                <w:b/>
                <w:bCs/>
                <w:color w:val="000000"/>
              </w:rPr>
            </w:pPr>
            <w:r>
              <w:rPr>
                <w:b/>
                <w:bCs/>
                <w:color w:val="000000"/>
              </w:rPr>
              <w:t>《中华人民共和国土壤污染防治法》</w:t>
            </w:r>
          </w:p>
          <w:p w:rsidR="00AD3B89" w:rsidRDefault="00D16FB6">
            <w:pPr>
              <w:pStyle w:val="ZW-2"/>
              <w:spacing w:line="240" w:lineRule="auto"/>
              <w:ind w:firstLine="420"/>
              <w:rPr>
                <w:color w:val="000000"/>
              </w:rPr>
            </w:pPr>
            <w:r>
              <w:rPr>
                <w:color w:val="000000"/>
              </w:rPr>
              <w:t>第九十四条违反本法规定，土壤污染责任人或者土地使用权人有下列行为之一的，由地方人民政府生态环境主管部门或者其他负有土壤污染防治监督管理职责的部门责令改正，处二万元以上二十万元以下的罚款；拒不改正的，处二十万元以上一百万元以下的罚款，并委托他人代为履行，所需费用由土壤污染责任人或者土地使用权人承担；对直接负责的主管人员和其他直接责任人员处五千元以上二万元以下的罚款：</w:t>
            </w:r>
          </w:p>
          <w:p w:rsidR="00AD3B89" w:rsidRDefault="00D16FB6">
            <w:pPr>
              <w:pStyle w:val="ZW-2"/>
              <w:spacing w:line="240" w:lineRule="auto"/>
              <w:ind w:firstLine="420"/>
              <w:rPr>
                <w:color w:val="000000"/>
              </w:rPr>
            </w:pPr>
            <w:r>
              <w:rPr>
                <w:color w:val="000000"/>
              </w:rPr>
              <w:t>（一）未按照规定进行土壤污染状况调查的；</w:t>
            </w:r>
          </w:p>
          <w:p w:rsidR="00AD3B89" w:rsidRDefault="00D16FB6">
            <w:pPr>
              <w:pStyle w:val="ZW-2"/>
              <w:spacing w:line="240" w:lineRule="auto"/>
              <w:ind w:firstLine="420"/>
              <w:rPr>
                <w:color w:val="000000"/>
              </w:rPr>
            </w:pPr>
            <w:r>
              <w:rPr>
                <w:color w:val="000000"/>
              </w:rPr>
              <w:t>（二）未按照规定进行土壤污染风险评估的；</w:t>
            </w:r>
          </w:p>
          <w:p w:rsidR="00AD3B89" w:rsidRDefault="00D16FB6">
            <w:pPr>
              <w:pStyle w:val="ZW-2"/>
              <w:spacing w:line="240" w:lineRule="auto"/>
              <w:ind w:firstLine="420"/>
              <w:rPr>
                <w:color w:val="000000"/>
              </w:rPr>
            </w:pPr>
            <w:r>
              <w:rPr>
                <w:color w:val="000000"/>
              </w:rPr>
              <w:t>（三）未按照规定采取风险管控措施的；</w:t>
            </w:r>
          </w:p>
          <w:p w:rsidR="00AD3B89" w:rsidRDefault="00D16FB6">
            <w:pPr>
              <w:pStyle w:val="ZW-2"/>
              <w:spacing w:line="240" w:lineRule="auto"/>
              <w:ind w:firstLine="420"/>
              <w:rPr>
                <w:color w:val="000000"/>
              </w:rPr>
            </w:pPr>
            <w:r>
              <w:rPr>
                <w:color w:val="000000"/>
              </w:rPr>
              <w:t>（四）未按照规定实施修复的；</w:t>
            </w:r>
          </w:p>
          <w:p w:rsidR="00AD3B89" w:rsidRDefault="00D16FB6">
            <w:pPr>
              <w:pStyle w:val="ZW-2"/>
              <w:spacing w:line="240" w:lineRule="auto"/>
              <w:ind w:firstLine="420"/>
              <w:rPr>
                <w:color w:val="000000"/>
              </w:rPr>
            </w:pPr>
            <w:r>
              <w:rPr>
                <w:color w:val="000000"/>
              </w:rPr>
              <w:t>（五）风险管控、修复活动完成后，未另行委托有关单位对风险管控效果、修复效果进行评估的。</w:t>
            </w:r>
          </w:p>
          <w:p w:rsidR="00AD3B89" w:rsidRDefault="00D16FB6">
            <w:pPr>
              <w:pStyle w:val="ZW-2"/>
              <w:spacing w:line="240" w:lineRule="auto"/>
              <w:ind w:firstLine="420"/>
              <w:rPr>
                <w:color w:val="000000"/>
              </w:rPr>
            </w:pPr>
            <w:r>
              <w:rPr>
                <w:color w:val="000000"/>
              </w:rPr>
              <w:t>土壤污染责任人或者土地使用权人有前款第三项、第四项规定行为之一，情节严重的，</w:t>
            </w:r>
            <w:r>
              <w:rPr>
                <w:b/>
                <w:bCs/>
                <w:color w:val="000000"/>
              </w:rPr>
              <w:t>地方人民政府生态环境主管部门</w:t>
            </w:r>
            <w:r>
              <w:rPr>
                <w:color w:val="000000"/>
              </w:rPr>
              <w:t>或者其他负有土壤污染防治监督管理职责的部门可以将案件移送公安机关，对直接负责的主管人员和其他直接责任人员处五日以上十五日以下的拘留。</w:t>
            </w:r>
          </w:p>
        </w:tc>
        <w:tc>
          <w:tcPr>
            <w:tcW w:w="365"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生态环境主管部门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区级</w:t>
            </w:r>
          </w:p>
        </w:tc>
      </w:tr>
      <w:tr w:rsidR="00AD3B89">
        <w:tc>
          <w:tcPr>
            <w:tcW w:w="259" w:type="pct"/>
            <w:vAlign w:val="center"/>
          </w:tcPr>
          <w:p w:rsidR="00AD3B89" w:rsidRDefault="00AD3B89">
            <w:pPr>
              <w:pStyle w:val="a8"/>
              <w:numPr>
                <w:ilvl w:val="0"/>
                <w:numId w:val="1"/>
              </w:numPr>
              <w:ind w:firstLineChars="0"/>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color w:val="000000"/>
                <w:szCs w:val="21"/>
              </w:rPr>
              <w:t>对土壤污染重点监管</w:t>
            </w:r>
            <w:r>
              <w:rPr>
                <w:color w:val="000000"/>
                <w:szCs w:val="21"/>
              </w:rPr>
              <w:lastRenderedPageBreak/>
              <w:t>单位未按照规定将土壤污染防治工作方案报地方人民政府生态环境、工业和信息化主管部门备案</w:t>
            </w:r>
            <w:r>
              <w:rPr>
                <w:rFonts w:hint="eastAsia"/>
                <w:color w:val="000000"/>
                <w:szCs w:val="21"/>
              </w:rPr>
              <w:t>等行为的</w:t>
            </w:r>
            <w:r>
              <w:rPr>
                <w:color w:val="000000"/>
                <w:szCs w:val="21"/>
              </w:rPr>
              <w:t>行政处罚</w:t>
            </w:r>
          </w:p>
        </w:tc>
        <w:tc>
          <w:tcPr>
            <w:tcW w:w="237" w:type="pct"/>
            <w:vAlign w:val="center"/>
          </w:tcPr>
          <w:p w:rsidR="00AD3B89" w:rsidRDefault="00D16FB6">
            <w:pPr>
              <w:jc w:val="center"/>
              <w:rPr>
                <w:rFonts w:ascii="Times New Roman" w:hAnsi="Times New Roman" w:cs="Times New Roman"/>
                <w:color w:val="000000"/>
                <w:szCs w:val="21"/>
              </w:rPr>
            </w:pPr>
            <w:r>
              <w:rPr>
                <w:rFonts w:ascii="Times New Roman" w:hAnsi="Times New Roman" w:cs="Times New Roman"/>
                <w:color w:val="000000"/>
                <w:szCs w:val="21"/>
              </w:rPr>
              <w:lastRenderedPageBreak/>
              <w:t>行政</w:t>
            </w:r>
          </w:p>
          <w:p w:rsidR="00AD3B89" w:rsidRDefault="00D16FB6">
            <w:pPr>
              <w:jc w:val="center"/>
              <w:rPr>
                <w:rFonts w:ascii="Times New Roman" w:hAnsi="Times New Roman" w:cs="Times New Roman"/>
                <w:color w:val="000000"/>
                <w:szCs w:val="21"/>
              </w:rPr>
            </w:pPr>
            <w:r>
              <w:rPr>
                <w:rFonts w:ascii="Times New Roman" w:hAnsi="Times New Roman" w:cs="Times New Roman"/>
                <w:color w:val="000000"/>
                <w:szCs w:val="21"/>
              </w:rPr>
              <w:lastRenderedPageBreak/>
              <w:t>处罚</w:t>
            </w:r>
          </w:p>
        </w:tc>
        <w:tc>
          <w:tcPr>
            <w:tcW w:w="2977" w:type="pct"/>
          </w:tcPr>
          <w:p w:rsidR="00AD3B89" w:rsidRDefault="00D16FB6">
            <w:pPr>
              <w:pStyle w:val="BT-B0"/>
              <w:spacing w:line="240" w:lineRule="auto"/>
              <w:rPr>
                <w:color w:val="000000"/>
              </w:rPr>
            </w:pPr>
            <w:r>
              <w:rPr>
                <w:color w:val="000000"/>
              </w:rPr>
              <w:lastRenderedPageBreak/>
              <w:t>《中华人民共和国土壤污染防治法》</w:t>
            </w:r>
          </w:p>
          <w:p w:rsidR="00AD3B89" w:rsidRDefault="00D16FB6">
            <w:pPr>
              <w:pStyle w:val="ZW-0"/>
              <w:spacing w:line="240" w:lineRule="auto"/>
              <w:ind w:firstLineChars="200" w:firstLine="420"/>
              <w:rPr>
                <w:color w:val="000000"/>
              </w:rPr>
            </w:pPr>
            <w:r>
              <w:rPr>
                <w:color w:val="000000"/>
              </w:rPr>
              <w:lastRenderedPageBreak/>
              <w:t>第九十五条违反本法规定，有下列行为之一的，由</w:t>
            </w:r>
            <w:r>
              <w:rPr>
                <w:b/>
                <w:bCs/>
                <w:color w:val="000000"/>
              </w:rPr>
              <w:t>地方人民政府有关部门</w:t>
            </w:r>
            <w:r>
              <w:rPr>
                <w:color w:val="000000"/>
              </w:rPr>
              <w:t>责令改正；拒不改正的，处一万元以上五万元以下的罚款：</w:t>
            </w:r>
          </w:p>
          <w:p w:rsidR="00AD3B89" w:rsidRDefault="00D16FB6">
            <w:pPr>
              <w:pStyle w:val="ZW-2"/>
              <w:spacing w:line="240" w:lineRule="auto"/>
              <w:ind w:firstLine="420"/>
              <w:rPr>
                <w:color w:val="000000"/>
              </w:rPr>
            </w:pPr>
            <w:r>
              <w:rPr>
                <w:color w:val="000000"/>
              </w:rPr>
              <w:t>（一）土壤污染重点监管单位未按照规定将土壤污染防治工作方案报地方人民政府生态环境、工业和信息化主管部门备案的；</w:t>
            </w:r>
          </w:p>
          <w:p w:rsidR="00AD3B89" w:rsidRDefault="00D16FB6">
            <w:pPr>
              <w:pStyle w:val="ZW-2"/>
              <w:spacing w:line="240" w:lineRule="auto"/>
              <w:ind w:firstLine="420"/>
              <w:rPr>
                <w:color w:val="000000"/>
              </w:rPr>
            </w:pPr>
            <w:r>
              <w:rPr>
                <w:color w:val="000000"/>
              </w:rPr>
              <w:t>（二）土壤污染责任人或者土地使用权人未按照规定将修复方案、效果评估报告报地方人民政府生态环境、农业农村、林业草原主管部门备案的；</w:t>
            </w:r>
          </w:p>
          <w:p w:rsidR="00AD3B89" w:rsidRDefault="00D16FB6">
            <w:pPr>
              <w:pStyle w:val="ZW-2"/>
              <w:spacing w:line="240" w:lineRule="auto"/>
              <w:ind w:firstLine="420"/>
              <w:rPr>
                <w:color w:val="000000"/>
              </w:rPr>
            </w:pPr>
            <w:r>
              <w:rPr>
                <w:color w:val="000000"/>
              </w:rPr>
              <w:t>（三）土地使用权人未按照规定将土壤污染状况调查报告报地方人民政府生态环境主管部门备案的。</w:t>
            </w:r>
          </w:p>
        </w:tc>
        <w:tc>
          <w:tcPr>
            <w:tcW w:w="365"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lastRenderedPageBreak/>
              <w:t>生态环境</w:t>
            </w:r>
            <w:r>
              <w:rPr>
                <w:rFonts w:ascii="Times New Roman" w:hAnsi="Times New Roman" w:cs="Times New Roman" w:hint="eastAsia"/>
                <w:color w:val="000000"/>
              </w:rPr>
              <w:lastRenderedPageBreak/>
              <w:t>主管部门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lastRenderedPageBreak/>
              <w:t>区级</w:t>
            </w:r>
          </w:p>
        </w:tc>
      </w:tr>
      <w:tr w:rsidR="00AD3B89">
        <w:tc>
          <w:tcPr>
            <w:tcW w:w="259" w:type="pct"/>
            <w:vAlign w:val="center"/>
          </w:tcPr>
          <w:p w:rsidR="00AD3B89" w:rsidRDefault="00AD3B89">
            <w:pPr>
              <w:pStyle w:val="a8"/>
              <w:numPr>
                <w:ilvl w:val="0"/>
                <w:numId w:val="1"/>
              </w:numPr>
              <w:ind w:firstLineChars="0"/>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rFonts w:hint="eastAsia"/>
                <w:color w:val="000000"/>
                <w:szCs w:val="21"/>
              </w:rPr>
              <w:t>对</w:t>
            </w:r>
            <w:r>
              <w:rPr>
                <w:color w:val="000000"/>
                <w:szCs w:val="21"/>
              </w:rPr>
              <w:t>储油库及加油站、生活垃圾处置、危险废物处置等经营企业和其他重点污染物排放单位未按照规定定期对土壤和地下水进行监测，并报告监测结果</w:t>
            </w:r>
            <w:r>
              <w:rPr>
                <w:rFonts w:hint="eastAsia"/>
                <w:color w:val="000000"/>
                <w:szCs w:val="21"/>
              </w:rPr>
              <w:t>等行为的行政处罚</w:t>
            </w:r>
          </w:p>
        </w:tc>
        <w:tc>
          <w:tcPr>
            <w:tcW w:w="237" w:type="pct"/>
            <w:vAlign w:val="center"/>
          </w:tcPr>
          <w:p w:rsidR="00AD3B89" w:rsidRDefault="00D16FB6">
            <w:pPr>
              <w:jc w:val="center"/>
              <w:rPr>
                <w:rFonts w:ascii="Times New Roman" w:hAnsi="Times New Roman" w:cs="Times New Roman"/>
                <w:color w:val="000000"/>
                <w:szCs w:val="21"/>
              </w:rPr>
            </w:pPr>
            <w:r>
              <w:rPr>
                <w:rFonts w:ascii="Times New Roman" w:hAnsi="Times New Roman" w:cs="Times New Roman" w:hint="eastAsia"/>
                <w:color w:val="000000"/>
                <w:szCs w:val="21"/>
              </w:rPr>
              <w:t>行政处罚</w:t>
            </w:r>
          </w:p>
        </w:tc>
        <w:tc>
          <w:tcPr>
            <w:tcW w:w="2977" w:type="pct"/>
          </w:tcPr>
          <w:p w:rsidR="00AD3B89" w:rsidRDefault="00D16FB6">
            <w:pPr>
              <w:pStyle w:val="ZW-2"/>
              <w:spacing w:line="240" w:lineRule="auto"/>
              <w:ind w:firstLineChars="0" w:firstLine="0"/>
              <w:rPr>
                <w:b/>
                <w:bCs/>
                <w:color w:val="000000"/>
              </w:rPr>
            </w:pPr>
            <w:r>
              <w:rPr>
                <w:rFonts w:hint="eastAsia"/>
                <w:b/>
                <w:bCs/>
                <w:color w:val="000000"/>
              </w:rPr>
              <w:t>《上海市环境保护条例》</w:t>
            </w:r>
          </w:p>
          <w:p w:rsidR="00AD3B89" w:rsidRDefault="00D16FB6">
            <w:pPr>
              <w:pStyle w:val="ZW-2"/>
              <w:spacing w:line="240" w:lineRule="auto"/>
              <w:ind w:firstLine="420"/>
              <w:rPr>
                <w:color w:val="000000"/>
              </w:rPr>
            </w:pPr>
            <w:r>
              <w:rPr>
                <w:color w:val="000000"/>
              </w:rPr>
              <w:t>第七十八条</w:t>
            </w:r>
            <w:r>
              <w:rPr>
                <w:rFonts w:hint="eastAsia"/>
                <w:color w:val="000000"/>
              </w:rPr>
              <w:t>第二款</w:t>
            </w:r>
            <w:r>
              <w:rPr>
                <w:color w:val="000000"/>
              </w:rPr>
              <w:t>违反本条例第五十条第二款规定，未按照规定定期对土壤和地下水进行监测，并报告监测结果，未采取风险防范措施或者未采取污染物隔离、阻断等治理措施的，由</w:t>
            </w:r>
            <w:r>
              <w:rPr>
                <w:b/>
                <w:bCs/>
                <w:color w:val="000000"/>
              </w:rPr>
              <w:t>市或者区环保部门</w:t>
            </w:r>
            <w:r>
              <w:rPr>
                <w:color w:val="000000"/>
              </w:rPr>
              <w:t>责令改正，处二万元以上二十万元以下的罚款。</w:t>
            </w:r>
          </w:p>
          <w:p w:rsidR="00AD3B89" w:rsidRDefault="00D16FB6">
            <w:pPr>
              <w:pStyle w:val="ZW-2"/>
              <w:spacing w:line="240" w:lineRule="auto"/>
              <w:ind w:firstLineChars="0" w:firstLine="0"/>
              <w:rPr>
                <w:color w:val="000000"/>
              </w:rPr>
            </w:pPr>
            <w:r>
              <w:rPr>
                <w:color w:val="000000"/>
              </w:rPr>
              <w:t xml:space="preserve">　　</w:t>
            </w:r>
            <w:r>
              <w:rPr>
                <w:rFonts w:hint="eastAsia"/>
                <w:color w:val="000000"/>
              </w:rPr>
              <w:t>第三款</w:t>
            </w:r>
            <w:r>
              <w:rPr>
                <w:color w:val="000000"/>
              </w:rPr>
              <w:t>违反本条例第五十条第三款规定，未按照要求进行防渗处理的，由市或者区环保部门责令改正，处二万元以上二十万元以下的罚款。</w:t>
            </w:r>
          </w:p>
        </w:tc>
        <w:tc>
          <w:tcPr>
            <w:tcW w:w="365"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生态环境主管部门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区级</w:t>
            </w:r>
          </w:p>
        </w:tc>
      </w:tr>
      <w:tr w:rsidR="00AD3B89">
        <w:tc>
          <w:tcPr>
            <w:tcW w:w="259" w:type="pct"/>
            <w:vAlign w:val="center"/>
          </w:tcPr>
          <w:p w:rsidR="00AD3B89" w:rsidRDefault="00AD3B89">
            <w:pPr>
              <w:pStyle w:val="a8"/>
              <w:numPr>
                <w:ilvl w:val="0"/>
                <w:numId w:val="1"/>
              </w:numPr>
              <w:ind w:firstLineChars="0"/>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rFonts w:hint="eastAsia"/>
                <w:color w:val="000000"/>
                <w:szCs w:val="21"/>
              </w:rPr>
              <w:t>对生产、销售、贮存液体化学品或者油类的企业以及生活垃圾处置企业未按照要求进行防渗处理的行政处罚</w:t>
            </w:r>
          </w:p>
        </w:tc>
        <w:tc>
          <w:tcPr>
            <w:tcW w:w="237" w:type="pct"/>
            <w:vAlign w:val="center"/>
          </w:tcPr>
          <w:p w:rsidR="00AD3B89" w:rsidRDefault="00D16FB6">
            <w:pPr>
              <w:jc w:val="center"/>
              <w:rPr>
                <w:rFonts w:ascii="Times New Roman" w:hAnsi="Times New Roman" w:cs="Times New Roman"/>
                <w:color w:val="000000"/>
                <w:szCs w:val="21"/>
              </w:rPr>
            </w:pPr>
            <w:r>
              <w:rPr>
                <w:rFonts w:ascii="Times New Roman" w:hAnsi="Times New Roman" w:cs="Times New Roman" w:hint="eastAsia"/>
                <w:color w:val="000000"/>
                <w:szCs w:val="21"/>
              </w:rPr>
              <w:t>行政处罚</w:t>
            </w:r>
          </w:p>
        </w:tc>
        <w:tc>
          <w:tcPr>
            <w:tcW w:w="2977" w:type="pct"/>
          </w:tcPr>
          <w:p w:rsidR="00AD3B89" w:rsidRDefault="00D16FB6">
            <w:pPr>
              <w:pStyle w:val="ZW-2"/>
              <w:spacing w:line="240" w:lineRule="auto"/>
              <w:ind w:firstLineChars="0" w:firstLine="0"/>
              <w:rPr>
                <w:b/>
                <w:bCs/>
                <w:color w:val="000000"/>
              </w:rPr>
            </w:pPr>
            <w:r>
              <w:rPr>
                <w:b/>
                <w:bCs/>
                <w:color w:val="000000"/>
              </w:rPr>
              <w:t>《上海市环境保护条例》</w:t>
            </w:r>
          </w:p>
          <w:p w:rsidR="00AD3B89" w:rsidRDefault="00D16FB6">
            <w:pPr>
              <w:pStyle w:val="ZW-2"/>
              <w:spacing w:line="240" w:lineRule="auto"/>
              <w:ind w:firstLineChars="300" w:firstLine="630"/>
              <w:rPr>
                <w:color w:val="000000"/>
              </w:rPr>
            </w:pPr>
            <w:r>
              <w:rPr>
                <w:color w:val="000000"/>
              </w:rPr>
              <w:t>第七十八条第三款违反本条例第五十条第三款规定，未按照要求进行防渗处理的，由</w:t>
            </w:r>
            <w:r>
              <w:rPr>
                <w:b/>
                <w:bCs/>
                <w:color w:val="000000"/>
              </w:rPr>
              <w:t>市或者区环保部门</w:t>
            </w:r>
            <w:r>
              <w:rPr>
                <w:color w:val="000000"/>
              </w:rPr>
              <w:t>责令改正，处二万元以上二十万元以下的罚款。</w:t>
            </w:r>
          </w:p>
        </w:tc>
        <w:tc>
          <w:tcPr>
            <w:tcW w:w="365"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生态环境主管部门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区级</w:t>
            </w:r>
          </w:p>
        </w:tc>
      </w:tr>
      <w:tr w:rsidR="00AD3B89">
        <w:tc>
          <w:tcPr>
            <w:tcW w:w="259" w:type="pct"/>
            <w:vAlign w:val="center"/>
          </w:tcPr>
          <w:p w:rsidR="00AD3B89" w:rsidRDefault="00AD3B89">
            <w:pPr>
              <w:pStyle w:val="a8"/>
              <w:numPr>
                <w:ilvl w:val="0"/>
                <w:numId w:val="1"/>
              </w:numPr>
              <w:ind w:firstLineChars="0"/>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color w:val="000000"/>
                <w:szCs w:val="21"/>
              </w:rPr>
              <w:t>对新建电厂兴建永久性储灰场对环境造成污染等行为的行政处</w:t>
            </w:r>
            <w:r>
              <w:rPr>
                <w:color w:val="000000"/>
                <w:szCs w:val="21"/>
              </w:rPr>
              <w:lastRenderedPageBreak/>
              <w:t>罚</w:t>
            </w:r>
          </w:p>
        </w:tc>
        <w:tc>
          <w:tcPr>
            <w:tcW w:w="237" w:type="pct"/>
            <w:vAlign w:val="center"/>
          </w:tcPr>
          <w:p w:rsidR="00AD3B89" w:rsidRDefault="00D16FB6">
            <w:pPr>
              <w:jc w:val="center"/>
              <w:rPr>
                <w:rFonts w:ascii="Times New Roman" w:hAnsi="Times New Roman" w:cs="Times New Roman"/>
                <w:color w:val="000000"/>
                <w:szCs w:val="21"/>
              </w:rPr>
            </w:pPr>
            <w:r>
              <w:rPr>
                <w:rFonts w:ascii="Times New Roman" w:hAnsi="Times New Roman" w:cs="Times New Roman"/>
                <w:color w:val="000000"/>
                <w:szCs w:val="21"/>
              </w:rPr>
              <w:lastRenderedPageBreak/>
              <w:t>行政处罚</w:t>
            </w:r>
          </w:p>
        </w:tc>
        <w:tc>
          <w:tcPr>
            <w:tcW w:w="2977" w:type="pct"/>
          </w:tcPr>
          <w:p w:rsidR="00AD3B89" w:rsidRDefault="00D16FB6">
            <w:pPr>
              <w:pStyle w:val="BT-B0"/>
              <w:spacing w:line="240" w:lineRule="auto"/>
              <w:rPr>
                <w:color w:val="000000"/>
              </w:rPr>
            </w:pPr>
            <w:r>
              <w:rPr>
                <w:color w:val="000000"/>
              </w:rPr>
              <w:t>《粉煤灰综合利用管理办法》</w:t>
            </w:r>
          </w:p>
          <w:p w:rsidR="00AD3B89" w:rsidRDefault="00D16FB6">
            <w:pPr>
              <w:pStyle w:val="ZW-0"/>
              <w:spacing w:line="240" w:lineRule="auto"/>
              <w:ind w:firstLineChars="200" w:firstLine="420"/>
              <w:rPr>
                <w:color w:val="000000"/>
              </w:rPr>
            </w:pPr>
            <w:r>
              <w:rPr>
                <w:color w:val="000000"/>
              </w:rPr>
              <w:t>第十一条新建电厂应综合考虑周边粉煤灰利用能力，以及节约土地、防止环境污染，避免建设永久性粉煤灰堆场（库），确需建设的，原则上占地规模按不超过</w:t>
            </w:r>
            <w:r>
              <w:rPr>
                <w:color w:val="000000"/>
              </w:rPr>
              <w:t>3</w:t>
            </w:r>
            <w:r>
              <w:rPr>
                <w:color w:val="000000"/>
              </w:rPr>
              <w:t>年储灰量设计，且粉煤</w:t>
            </w:r>
            <w:r>
              <w:rPr>
                <w:color w:val="000000"/>
              </w:rPr>
              <w:lastRenderedPageBreak/>
              <w:t>灰堆场（库）选址、设计建设及运行管理应当符合《一般工业固体废物贮存、处置场污染控制标准》（</w:t>
            </w:r>
            <w:r>
              <w:rPr>
                <w:color w:val="000000"/>
              </w:rPr>
              <w:t>GB 18599-2001</w:t>
            </w:r>
            <w:r>
              <w:rPr>
                <w:color w:val="000000"/>
              </w:rPr>
              <w:t>）等相关要求。</w:t>
            </w:r>
          </w:p>
          <w:p w:rsidR="00AD3B89" w:rsidRDefault="00D16FB6">
            <w:pPr>
              <w:pStyle w:val="ZW-0"/>
              <w:spacing w:line="240" w:lineRule="auto"/>
              <w:ind w:firstLineChars="200" w:firstLine="420"/>
              <w:rPr>
                <w:color w:val="000000"/>
              </w:rPr>
            </w:pPr>
            <w:r>
              <w:rPr>
                <w:color w:val="000000"/>
              </w:rPr>
              <w:t>第二十三条新建电厂兴建永久性储灰场违反第十一条规定的，由</w:t>
            </w:r>
            <w:r>
              <w:rPr>
                <w:b/>
                <w:bCs/>
                <w:color w:val="000000"/>
              </w:rPr>
              <w:t>国土资源等部门</w:t>
            </w:r>
            <w:r>
              <w:rPr>
                <w:color w:val="000000"/>
              </w:rPr>
              <w:t>监督其限期整改。对环境造成污染的，由</w:t>
            </w:r>
            <w:r>
              <w:rPr>
                <w:b/>
                <w:bCs/>
                <w:color w:val="000000"/>
              </w:rPr>
              <w:t>环境保护部门</w:t>
            </w:r>
            <w:r>
              <w:rPr>
                <w:color w:val="000000"/>
              </w:rPr>
              <w:t>依法予以处罚。</w:t>
            </w:r>
          </w:p>
        </w:tc>
        <w:tc>
          <w:tcPr>
            <w:tcW w:w="365"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lastRenderedPageBreak/>
              <w:t>生态环境主管部门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区级</w:t>
            </w:r>
          </w:p>
        </w:tc>
      </w:tr>
      <w:tr w:rsidR="00AD3B89">
        <w:tc>
          <w:tcPr>
            <w:tcW w:w="259" w:type="pct"/>
            <w:vAlign w:val="center"/>
          </w:tcPr>
          <w:p w:rsidR="00AD3B89" w:rsidRDefault="00AD3B89">
            <w:pPr>
              <w:pStyle w:val="a8"/>
              <w:numPr>
                <w:ilvl w:val="0"/>
                <w:numId w:val="1"/>
              </w:numPr>
              <w:ind w:firstLineChars="0"/>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color w:val="000000"/>
                <w:szCs w:val="21"/>
              </w:rPr>
              <w:t>对粉煤灰运输造成污染等行为的行政处罚</w:t>
            </w:r>
          </w:p>
        </w:tc>
        <w:tc>
          <w:tcPr>
            <w:tcW w:w="237" w:type="pct"/>
            <w:vAlign w:val="center"/>
          </w:tcPr>
          <w:p w:rsidR="00AD3B89" w:rsidRDefault="00D16FB6">
            <w:pPr>
              <w:jc w:val="center"/>
              <w:rPr>
                <w:rFonts w:ascii="Times New Roman" w:hAnsi="Times New Roman" w:cs="Times New Roman"/>
                <w:color w:val="000000"/>
                <w:szCs w:val="21"/>
              </w:rPr>
            </w:pPr>
            <w:r>
              <w:rPr>
                <w:rFonts w:ascii="Times New Roman" w:hAnsi="Times New Roman" w:cs="Times New Roman"/>
                <w:color w:val="000000"/>
                <w:szCs w:val="21"/>
              </w:rPr>
              <w:t>行政</w:t>
            </w:r>
          </w:p>
          <w:p w:rsidR="00AD3B89" w:rsidRDefault="00D16FB6">
            <w:pPr>
              <w:jc w:val="center"/>
              <w:rPr>
                <w:rFonts w:ascii="Times New Roman" w:hAnsi="Times New Roman" w:cs="Times New Roman"/>
                <w:color w:val="000000"/>
                <w:szCs w:val="21"/>
              </w:rPr>
            </w:pPr>
            <w:r>
              <w:rPr>
                <w:rFonts w:ascii="Times New Roman" w:hAnsi="Times New Roman" w:cs="Times New Roman"/>
                <w:color w:val="000000"/>
                <w:szCs w:val="21"/>
              </w:rPr>
              <w:t>处罚</w:t>
            </w:r>
          </w:p>
        </w:tc>
        <w:tc>
          <w:tcPr>
            <w:tcW w:w="2977" w:type="pct"/>
          </w:tcPr>
          <w:p w:rsidR="00AD3B89" w:rsidRDefault="00D16FB6">
            <w:pPr>
              <w:pStyle w:val="BT-B0"/>
              <w:spacing w:line="240" w:lineRule="auto"/>
              <w:rPr>
                <w:color w:val="000000"/>
              </w:rPr>
            </w:pPr>
            <w:r>
              <w:rPr>
                <w:color w:val="000000"/>
              </w:rPr>
              <w:t>《中华人民共和国固体废物污染环境防治法》</w:t>
            </w:r>
          </w:p>
          <w:p w:rsidR="00AD3B89" w:rsidRDefault="00D16FB6">
            <w:pPr>
              <w:pStyle w:val="ZW-2"/>
              <w:spacing w:line="240" w:lineRule="auto"/>
              <w:ind w:firstLine="420"/>
              <w:rPr>
                <w:color w:val="000000"/>
              </w:rPr>
            </w:pPr>
            <w:r>
              <w:rPr>
                <w:color w:val="000000"/>
              </w:rPr>
              <w:t>第一百</w:t>
            </w:r>
            <w:r>
              <w:rPr>
                <w:rFonts w:hint="eastAsia"/>
                <w:color w:val="000000"/>
              </w:rPr>
              <w:t>零二</w:t>
            </w:r>
            <w:r>
              <w:rPr>
                <w:color w:val="000000"/>
              </w:rPr>
              <w:t>条违反本法规定，有下列行为之一，由</w:t>
            </w:r>
            <w:r>
              <w:rPr>
                <w:b/>
                <w:bCs/>
                <w:color w:val="000000"/>
              </w:rPr>
              <w:t>生态环境主管部门</w:t>
            </w:r>
            <w:r>
              <w:rPr>
                <w:color w:val="000000"/>
              </w:rPr>
              <w:t>责令改正，处以罚款，没收违法所得；情节严重的，报经有批准权的人民政府批准，可以责令停业或者关闭：</w:t>
            </w:r>
          </w:p>
          <w:p w:rsidR="00AD3B89" w:rsidRDefault="00D16FB6">
            <w:pPr>
              <w:pStyle w:val="ZW-2"/>
              <w:spacing w:line="240" w:lineRule="auto"/>
              <w:ind w:firstLine="420"/>
              <w:rPr>
                <w:color w:val="000000"/>
              </w:rPr>
            </w:pPr>
            <w:r>
              <w:rPr>
                <w:color w:val="000000"/>
              </w:rPr>
              <w:t>（一）产生、收集、贮存、运输、利用、处置固体废物的单位未依法及时公开固体废物污染环境防治信息的；</w:t>
            </w:r>
          </w:p>
          <w:p w:rsidR="00AD3B89" w:rsidRDefault="00D16FB6">
            <w:pPr>
              <w:pStyle w:val="ZW-2"/>
              <w:spacing w:line="240" w:lineRule="auto"/>
              <w:ind w:firstLine="420"/>
              <w:rPr>
                <w:color w:val="000000"/>
              </w:rPr>
            </w:pPr>
            <w:r>
              <w:rPr>
                <w:color w:val="000000"/>
              </w:rPr>
              <w:t>（二）生活垃圾处理单位未按照国家有关规定安装使用监测设备、实时监测污染物的排放情况并公开污染排放数据的；</w:t>
            </w:r>
          </w:p>
          <w:p w:rsidR="00AD3B89" w:rsidRDefault="00D16FB6">
            <w:pPr>
              <w:pStyle w:val="ZW-2"/>
              <w:spacing w:line="240" w:lineRule="auto"/>
              <w:ind w:firstLine="420"/>
              <w:rPr>
                <w:color w:val="000000"/>
              </w:rPr>
            </w:pPr>
            <w:r>
              <w:rPr>
                <w:color w:val="000000"/>
              </w:rPr>
              <w:t>（三）将列入限期淘汰名录被淘汰的设备转让给他人使用的；</w:t>
            </w:r>
          </w:p>
          <w:p w:rsidR="00AD3B89" w:rsidRDefault="00D16FB6">
            <w:pPr>
              <w:pStyle w:val="ZW-2"/>
              <w:spacing w:line="240" w:lineRule="auto"/>
              <w:ind w:firstLine="420"/>
              <w:rPr>
                <w:color w:val="000000"/>
              </w:rPr>
            </w:pPr>
            <w:r>
              <w:rPr>
                <w:color w:val="000000"/>
              </w:rPr>
              <w:t>（四）在生态保护红线区域、永久基本农田集中区域和其他需要特别保护的区域内，建设工业固体废物、危险废物集中贮存、利用、处置的设施、场所和生活垃圾填埋场的；</w:t>
            </w:r>
          </w:p>
          <w:p w:rsidR="00AD3B89" w:rsidRDefault="00D16FB6">
            <w:pPr>
              <w:pStyle w:val="ZW-2"/>
              <w:spacing w:line="240" w:lineRule="auto"/>
              <w:ind w:firstLine="420"/>
              <w:rPr>
                <w:color w:val="000000"/>
              </w:rPr>
            </w:pPr>
            <w:r>
              <w:rPr>
                <w:color w:val="000000"/>
              </w:rPr>
              <w:t>（五）转移固体废物出省、自治区、直辖市行政区域贮存、处置未经批准的；</w:t>
            </w:r>
          </w:p>
          <w:p w:rsidR="00AD3B89" w:rsidRDefault="00D16FB6">
            <w:pPr>
              <w:pStyle w:val="ZW-2"/>
              <w:spacing w:line="240" w:lineRule="auto"/>
              <w:ind w:firstLine="420"/>
              <w:rPr>
                <w:color w:val="000000"/>
              </w:rPr>
            </w:pPr>
            <w:r>
              <w:rPr>
                <w:color w:val="000000"/>
              </w:rPr>
              <w:t>（六）转移固体废物出省、自治区、直辖市行政区域利用未报备案的；</w:t>
            </w:r>
          </w:p>
          <w:p w:rsidR="00AD3B89" w:rsidRDefault="00D16FB6">
            <w:pPr>
              <w:pStyle w:val="ZW-2"/>
              <w:spacing w:line="240" w:lineRule="auto"/>
              <w:ind w:firstLine="420"/>
              <w:rPr>
                <w:color w:val="000000"/>
              </w:rPr>
            </w:pPr>
            <w:r>
              <w:rPr>
                <w:color w:val="000000"/>
              </w:rPr>
              <w:t>（七）擅自倾倒、堆放、丢弃、遗撒工业固体废物，或者未采取相应防范措施，造成工业固体废物扬散、流失、渗漏或者其他环境污染的；</w:t>
            </w:r>
          </w:p>
          <w:p w:rsidR="00AD3B89" w:rsidRDefault="00D16FB6">
            <w:pPr>
              <w:pStyle w:val="ZW-2"/>
              <w:spacing w:line="240" w:lineRule="auto"/>
              <w:ind w:firstLine="420"/>
              <w:rPr>
                <w:color w:val="000000"/>
              </w:rPr>
            </w:pPr>
            <w:r>
              <w:rPr>
                <w:color w:val="000000"/>
              </w:rPr>
              <w:t>（八）产生工业固体废物的单位未建立固体废物管理台账并如实记录的；</w:t>
            </w:r>
          </w:p>
          <w:p w:rsidR="00AD3B89" w:rsidRDefault="00D16FB6">
            <w:pPr>
              <w:pStyle w:val="ZW-2"/>
              <w:spacing w:line="240" w:lineRule="auto"/>
              <w:ind w:firstLine="420"/>
              <w:rPr>
                <w:color w:val="000000"/>
              </w:rPr>
            </w:pPr>
            <w:r>
              <w:rPr>
                <w:color w:val="000000"/>
              </w:rPr>
              <w:t>（九）产生工业固体废物的单位违反本法规定委托他人运输、利用、处置工业固体废物的；</w:t>
            </w:r>
          </w:p>
          <w:p w:rsidR="00AD3B89" w:rsidRDefault="00D16FB6">
            <w:pPr>
              <w:pStyle w:val="ZW-2"/>
              <w:spacing w:line="240" w:lineRule="auto"/>
              <w:ind w:firstLine="420"/>
              <w:rPr>
                <w:color w:val="000000"/>
              </w:rPr>
            </w:pPr>
            <w:r>
              <w:rPr>
                <w:color w:val="000000"/>
              </w:rPr>
              <w:t>（十）贮存工业固体废物未采取符合国家环境保护标准的防护措施的；</w:t>
            </w:r>
          </w:p>
          <w:p w:rsidR="00AD3B89" w:rsidRDefault="00D16FB6">
            <w:pPr>
              <w:pStyle w:val="ZW-2"/>
              <w:spacing w:line="240" w:lineRule="auto"/>
              <w:ind w:firstLine="420"/>
              <w:rPr>
                <w:color w:val="000000"/>
              </w:rPr>
            </w:pPr>
            <w:r>
              <w:rPr>
                <w:color w:val="000000"/>
              </w:rPr>
              <w:t>（十一）单位和其他生产经营者违反固体废物管理其他要求，污染环境、破坏生态的。</w:t>
            </w:r>
          </w:p>
          <w:p w:rsidR="00AD3B89" w:rsidRDefault="00D16FB6">
            <w:pPr>
              <w:pStyle w:val="ZW-2"/>
              <w:spacing w:line="240" w:lineRule="auto"/>
              <w:ind w:firstLine="420"/>
              <w:rPr>
                <w:color w:val="000000"/>
              </w:rPr>
            </w:pPr>
            <w:r>
              <w:rPr>
                <w:color w:val="000000"/>
              </w:rPr>
              <w:t>有前款第一项、第八项行为之一，处五万元以上二十万元以下的罚款；有前款第二项、第三项、第四项、第五项、第六项、第九项、第十项、第十一项行为之一，处十万元以上一百万元以下的罚款；有前款第七项行为，处所需处置费用一倍以上三倍以下的罚款，所需处置费用</w:t>
            </w:r>
            <w:r>
              <w:rPr>
                <w:color w:val="000000"/>
              </w:rPr>
              <w:lastRenderedPageBreak/>
              <w:t>不足十万元的，按十万元计算。对前款第十一项行为的处罚，有关法律、行政法规另有规定的，适用其规定。</w:t>
            </w:r>
          </w:p>
          <w:p w:rsidR="00AD3B89" w:rsidRDefault="00AD3B89">
            <w:pPr>
              <w:pStyle w:val="ZW-2"/>
              <w:spacing w:line="240" w:lineRule="auto"/>
              <w:ind w:firstLine="420"/>
              <w:rPr>
                <w:color w:val="000000"/>
              </w:rPr>
            </w:pPr>
          </w:p>
          <w:p w:rsidR="00AD3B89" w:rsidRDefault="00D16FB6">
            <w:pPr>
              <w:pStyle w:val="BT-B0"/>
              <w:spacing w:line="240" w:lineRule="auto"/>
              <w:rPr>
                <w:color w:val="000000"/>
              </w:rPr>
            </w:pPr>
            <w:r>
              <w:rPr>
                <w:color w:val="000000"/>
              </w:rPr>
              <w:t>《粉煤灰综合利用管理办法》</w:t>
            </w:r>
          </w:p>
          <w:p w:rsidR="00AD3B89" w:rsidRDefault="00D16FB6">
            <w:pPr>
              <w:pStyle w:val="ZW-0"/>
              <w:spacing w:line="240" w:lineRule="auto"/>
              <w:ind w:firstLineChars="200" w:firstLine="420"/>
              <w:rPr>
                <w:color w:val="000000"/>
              </w:rPr>
            </w:pPr>
            <w:r>
              <w:rPr>
                <w:color w:val="000000"/>
              </w:rPr>
              <w:t>第十四条粉煤灰运输须使用专用封闭罐车，并严格遵守环境保护等有关部门规定和要求，避免二次污染。</w:t>
            </w:r>
          </w:p>
          <w:p w:rsidR="00AD3B89" w:rsidRDefault="00D16FB6">
            <w:pPr>
              <w:pStyle w:val="ZW-0"/>
              <w:spacing w:line="240" w:lineRule="auto"/>
              <w:ind w:firstLineChars="200" w:firstLine="420"/>
              <w:rPr>
                <w:color w:val="000000"/>
              </w:rPr>
            </w:pPr>
            <w:r>
              <w:rPr>
                <w:color w:val="000000"/>
              </w:rPr>
              <w:t>第二十五条违反本办法第十四条、第十五条规定的，由</w:t>
            </w:r>
            <w:r>
              <w:rPr>
                <w:b/>
                <w:bCs/>
                <w:color w:val="000000"/>
              </w:rPr>
              <w:t>环境保护、质量技术监督等部门</w:t>
            </w:r>
            <w:r>
              <w:rPr>
                <w:color w:val="000000"/>
              </w:rPr>
              <w:t>根据情节轻重及有关规定予以行政处罚，资源综合利用主管部门监督整改。</w:t>
            </w:r>
          </w:p>
        </w:tc>
        <w:tc>
          <w:tcPr>
            <w:tcW w:w="365"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lastRenderedPageBreak/>
              <w:t>生态环境主管部门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区级</w:t>
            </w:r>
          </w:p>
        </w:tc>
      </w:tr>
      <w:tr w:rsidR="00AD3B89">
        <w:tc>
          <w:tcPr>
            <w:tcW w:w="259" w:type="pct"/>
            <w:vAlign w:val="center"/>
          </w:tcPr>
          <w:p w:rsidR="00AD3B89" w:rsidRDefault="00AD3B89">
            <w:pPr>
              <w:pStyle w:val="a8"/>
              <w:numPr>
                <w:ilvl w:val="0"/>
                <w:numId w:val="1"/>
              </w:numPr>
              <w:ind w:firstLineChars="0"/>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rFonts w:hint="eastAsia"/>
                <w:color w:val="000000"/>
                <w:szCs w:val="21"/>
              </w:rPr>
              <w:t>对</w:t>
            </w:r>
            <w:r>
              <w:rPr>
                <w:color w:val="000000"/>
                <w:szCs w:val="21"/>
              </w:rPr>
              <w:t>未依法取得排污许可证产生工业固体废物的</w:t>
            </w:r>
            <w:r>
              <w:rPr>
                <w:rFonts w:hint="eastAsia"/>
                <w:color w:val="000000"/>
                <w:szCs w:val="21"/>
              </w:rPr>
              <w:t>行政处罚</w:t>
            </w:r>
          </w:p>
        </w:tc>
        <w:tc>
          <w:tcPr>
            <w:tcW w:w="237" w:type="pct"/>
            <w:vAlign w:val="center"/>
          </w:tcPr>
          <w:p w:rsidR="00AD3B89" w:rsidRDefault="00D16FB6">
            <w:pPr>
              <w:jc w:val="center"/>
              <w:rPr>
                <w:rFonts w:ascii="Times New Roman" w:hAnsi="Times New Roman" w:cs="Times New Roman"/>
                <w:color w:val="000000"/>
                <w:szCs w:val="21"/>
              </w:rPr>
            </w:pPr>
            <w:r>
              <w:rPr>
                <w:rFonts w:ascii="Times New Roman" w:hAnsi="Times New Roman" w:cs="Times New Roman" w:hint="eastAsia"/>
                <w:color w:val="000000"/>
                <w:szCs w:val="21"/>
              </w:rPr>
              <w:t>行政处罚</w:t>
            </w:r>
          </w:p>
        </w:tc>
        <w:tc>
          <w:tcPr>
            <w:tcW w:w="2977" w:type="pct"/>
          </w:tcPr>
          <w:p w:rsidR="00AD3B89" w:rsidRDefault="00D16FB6">
            <w:pPr>
              <w:pStyle w:val="ZW-2"/>
              <w:spacing w:line="240" w:lineRule="auto"/>
              <w:ind w:firstLineChars="0" w:firstLine="0"/>
              <w:rPr>
                <w:b/>
                <w:bCs/>
                <w:color w:val="000000"/>
              </w:rPr>
            </w:pPr>
            <w:r>
              <w:rPr>
                <w:b/>
                <w:bCs/>
                <w:color w:val="000000"/>
              </w:rPr>
              <w:t>《中华人民共和国固体废物污染环境防治法》</w:t>
            </w:r>
          </w:p>
          <w:p w:rsidR="00AD3B89" w:rsidRDefault="00D16FB6">
            <w:pPr>
              <w:pStyle w:val="ZW-2"/>
              <w:spacing w:line="240" w:lineRule="auto"/>
              <w:ind w:firstLineChars="0" w:firstLine="422"/>
              <w:rPr>
                <w:color w:val="000000"/>
              </w:rPr>
            </w:pPr>
            <w:r>
              <w:rPr>
                <w:color w:val="000000"/>
              </w:rPr>
              <w:t>第一百零四条　违反本法规定，未依法取得排污许可证产生工业固体废物的，由</w:t>
            </w:r>
            <w:r>
              <w:rPr>
                <w:b/>
                <w:bCs/>
                <w:color w:val="000000"/>
              </w:rPr>
              <w:t>生态环境主管部门</w:t>
            </w:r>
            <w:r>
              <w:rPr>
                <w:color w:val="000000"/>
              </w:rPr>
              <w:t>责令改正或者限制生产、停产整治，处十万元以上一百万元以下的罚款；情节严重的，报经有批准权的人民政府批准，责令停业或者关闭。</w:t>
            </w:r>
          </w:p>
        </w:tc>
        <w:tc>
          <w:tcPr>
            <w:tcW w:w="365"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生态环境主管部门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区级</w:t>
            </w:r>
          </w:p>
        </w:tc>
      </w:tr>
      <w:tr w:rsidR="00AD3B89">
        <w:tc>
          <w:tcPr>
            <w:tcW w:w="259" w:type="pct"/>
            <w:vAlign w:val="center"/>
          </w:tcPr>
          <w:p w:rsidR="00AD3B89" w:rsidRDefault="00AD3B89">
            <w:pPr>
              <w:pStyle w:val="a8"/>
              <w:numPr>
                <w:ilvl w:val="0"/>
                <w:numId w:val="1"/>
              </w:numPr>
              <w:ind w:firstLineChars="0"/>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color w:val="000000"/>
                <w:szCs w:val="21"/>
              </w:rPr>
              <w:t>对未按照规定设置危险废物识别标志等行为的行政处罚</w:t>
            </w:r>
          </w:p>
        </w:tc>
        <w:tc>
          <w:tcPr>
            <w:tcW w:w="237" w:type="pct"/>
            <w:vAlign w:val="center"/>
          </w:tcPr>
          <w:p w:rsidR="00AD3B89" w:rsidRDefault="00D16FB6">
            <w:pPr>
              <w:jc w:val="center"/>
              <w:rPr>
                <w:rFonts w:ascii="Times New Roman" w:hAnsi="Times New Roman" w:cs="Times New Roman"/>
                <w:color w:val="000000"/>
                <w:szCs w:val="21"/>
              </w:rPr>
            </w:pPr>
            <w:r>
              <w:rPr>
                <w:rFonts w:ascii="Times New Roman" w:hAnsi="Times New Roman" w:cs="Times New Roman"/>
                <w:color w:val="000000"/>
                <w:szCs w:val="21"/>
              </w:rPr>
              <w:t>行政处罚</w:t>
            </w:r>
          </w:p>
        </w:tc>
        <w:tc>
          <w:tcPr>
            <w:tcW w:w="2977" w:type="pct"/>
          </w:tcPr>
          <w:p w:rsidR="00AD3B89" w:rsidRDefault="00D16FB6">
            <w:pPr>
              <w:pStyle w:val="BT-B0"/>
              <w:spacing w:line="240" w:lineRule="auto"/>
              <w:rPr>
                <w:color w:val="000000"/>
              </w:rPr>
            </w:pPr>
            <w:r>
              <w:rPr>
                <w:color w:val="000000"/>
              </w:rPr>
              <w:t>《中华人民共和国固体废物污染环境防治法》</w:t>
            </w:r>
          </w:p>
          <w:p w:rsidR="00AD3B89" w:rsidRDefault="00D16FB6">
            <w:pPr>
              <w:pStyle w:val="ZW-0"/>
              <w:spacing w:line="240" w:lineRule="auto"/>
              <w:ind w:firstLineChars="200" w:firstLine="420"/>
              <w:rPr>
                <w:color w:val="000000"/>
              </w:rPr>
            </w:pPr>
            <w:r>
              <w:rPr>
                <w:color w:val="000000"/>
              </w:rPr>
              <w:t>第一百一十二条违反本法规定，有下列行为之一，由生态环境主管部门责令改正，处以罚款，没收违法所得；情节严重的，报经有批准权的人民政府批准，可以责令停业或者关闭：</w:t>
            </w:r>
          </w:p>
          <w:p w:rsidR="00AD3B89" w:rsidRDefault="00D16FB6">
            <w:pPr>
              <w:pStyle w:val="ZW-2"/>
              <w:spacing w:line="240" w:lineRule="auto"/>
              <w:ind w:firstLine="420"/>
              <w:rPr>
                <w:color w:val="000000"/>
              </w:rPr>
            </w:pPr>
            <w:r>
              <w:rPr>
                <w:rFonts w:hint="eastAsia"/>
                <w:color w:val="000000"/>
              </w:rPr>
              <w:t>（一）未按照规定设置危险废物识别标志的；</w:t>
            </w:r>
          </w:p>
          <w:p w:rsidR="00AD3B89" w:rsidRDefault="00D16FB6">
            <w:pPr>
              <w:pStyle w:val="ZW-2"/>
              <w:spacing w:line="240" w:lineRule="auto"/>
              <w:ind w:firstLine="420"/>
              <w:rPr>
                <w:color w:val="000000"/>
              </w:rPr>
            </w:pPr>
            <w:r>
              <w:rPr>
                <w:rFonts w:hint="eastAsia"/>
                <w:color w:val="000000"/>
              </w:rPr>
              <w:t>（二）未按照国家有关规定制定危险废物管理计划或者申报危险废物有关资料的；</w:t>
            </w:r>
          </w:p>
          <w:p w:rsidR="00AD3B89" w:rsidRDefault="00D16FB6">
            <w:pPr>
              <w:pStyle w:val="ZW-2"/>
              <w:spacing w:line="240" w:lineRule="auto"/>
              <w:ind w:firstLine="420"/>
              <w:rPr>
                <w:color w:val="000000"/>
              </w:rPr>
            </w:pPr>
            <w:r>
              <w:rPr>
                <w:rFonts w:hint="eastAsia"/>
                <w:color w:val="000000"/>
              </w:rPr>
              <w:t>（三）擅自倾倒、堆放危险废物的；</w:t>
            </w:r>
          </w:p>
          <w:p w:rsidR="00AD3B89" w:rsidRDefault="00D16FB6">
            <w:pPr>
              <w:pStyle w:val="ZW-2"/>
              <w:spacing w:line="240" w:lineRule="auto"/>
              <w:ind w:firstLine="420"/>
              <w:rPr>
                <w:color w:val="000000"/>
              </w:rPr>
            </w:pPr>
            <w:r>
              <w:rPr>
                <w:rFonts w:hint="eastAsia"/>
                <w:color w:val="000000"/>
              </w:rPr>
              <w:t>（四）将危险废物提供或者委托给无许可证的单位或者其他生产经营者从事经营活动的；</w:t>
            </w:r>
          </w:p>
          <w:p w:rsidR="00AD3B89" w:rsidRDefault="00D16FB6">
            <w:pPr>
              <w:pStyle w:val="ZW-2"/>
              <w:spacing w:line="240" w:lineRule="auto"/>
              <w:ind w:firstLine="420"/>
              <w:rPr>
                <w:color w:val="000000"/>
              </w:rPr>
            </w:pPr>
            <w:r>
              <w:rPr>
                <w:rFonts w:hint="eastAsia"/>
                <w:color w:val="000000"/>
              </w:rPr>
              <w:t>（五）未按照国家有关规定填写、运行危险废物转移联单或者未经批准擅自转移危险废物的；</w:t>
            </w:r>
          </w:p>
          <w:p w:rsidR="00AD3B89" w:rsidRDefault="00D16FB6">
            <w:pPr>
              <w:pStyle w:val="ZW-2"/>
              <w:spacing w:line="240" w:lineRule="auto"/>
              <w:ind w:firstLine="420"/>
              <w:rPr>
                <w:color w:val="000000"/>
              </w:rPr>
            </w:pPr>
            <w:r>
              <w:rPr>
                <w:rFonts w:hint="eastAsia"/>
                <w:color w:val="000000"/>
              </w:rPr>
              <w:t>（六）未按照国家环境保护标准贮存、利用、处置危险废物或者将危险废物混入非危险废物中贮存的；</w:t>
            </w:r>
          </w:p>
          <w:p w:rsidR="00AD3B89" w:rsidRDefault="00D16FB6">
            <w:pPr>
              <w:pStyle w:val="ZW-2"/>
              <w:spacing w:line="240" w:lineRule="auto"/>
              <w:ind w:firstLine="420"/>
              <w:rPr>
                <w:color w:val="000000"/>
              </w:rPr>
            </w:pPr>
            <w:r>
              <w:rPr>
                <w:rFonts w:hint="eastAsia"/>
                <w:color w:val="000000"/>
              </w:rPr>
              <w:t>（七）未经安全性处置，混合收集、贮存、运输、处置具有不相容性质的危险废物的；</w:t>
            </w:r>
          </w:p>
          <w:p w:rsidR="00AD3B89" w:rsidRDefault="00D16FB6">
            <w:pPr>
              <w:pStyle w:val="ZW-2"/>
              <w:spacing w:line="240" w:lineRule="auto"/>
              <w:ind w:firstLine="420"/>
              <w:rPr>
                <w:color w:val="000000"/>
              </w:rPr>
            </w:pPr>
            <w:r>
              <w:rPr>
                <w:rFonts w:hint="eastAsia"/>
                <w:color w:val="000000"/>
              </w:rPr>
              <w:t>（八）将危险废物与旅客在同一运输工具上载运的；</w:t>
            </w:r>
          </w:p>
          <w:p w:rsidR="00AD3B89" w:rsidRDefault="00D16FB6">
            <w:pPr>
              <w:pStyle w:val="ZW-2"/>
              <w:spacing w:line="240" w:lineRule="auto"/>
              <w:ind w:firstLine="420"/>
              <w:rPr>
                <w:color w:val="000000"/>
              </w:rPr>
            </w:pPr>
            <w:r>
              <w:rPr>
                <w:rFonts w:hint="eastAsia"/>
                <w:color w:val="000000"/>
              </w:rPr>
              <w:lastRenderedPageBreak/>
              <w:t>（九）未经消除污染处理，将收集、贮存、运输、处置危险废物的场所、设施、设备和容器、包装物及其他物品转作他用的；</w:t>
            </w:r>
          </w:p>
          <w:p w:rsidR="00AD3B89" w:rsidRDefault="00D16FB6">
            <w:pPr>
              <w:pStyle w:val="ZW-2"/>
              <w:spacing w:line="240" w:lineRule="auto"/>
              <w:ind w:firstLine="420"/>
              <w:rPr>
                <w:color w:val="000000"/>
              </w:rPr>
            </w:pPr>
            <w:r>
              <w:rPr>
                <w:rFonts w:hint="eastAsia"/>
                <w:color w:val="000000"/>
              </w:rPr>
              <w:t>（十）未采取相应防范措施，造成危险废物扬散、流失、渗漏或者其他环境污染的；</w:t>
            </w:r>
          </w:p>
          <w:p w:rsidR="00AD3B89" w:rsidRDefault="00D16FB6">
            <w:pPr>
              <w:pStyle w:val="ZW-2"/>
              <w:spacing w:line="240" w:lineRule="auto"/>
              <w:ind w:firstLine="420"/>
              <w:rPr>
                <w:color w:val="000000"/>
              </w:rPr>
            </w:pPr>
            <w:r>
              <w:rPr>
                <w:rFonts w:hint="eastAsia"/>
                <w:color w:val="000000"/>
              </w:rPr>
              <w:t>（十二）未制定危险废物意外事故防范措施和应急预案的；</w:t>
            </w:r>
          </w:p>
          <w:p w:rsidR="00AD3B89" w:rsidRDefault="00D16FB6">
            <w:pPr>
              <w:pStyle w:val="ZW-2"/>
              <w:spacing w:line="240" w:lineRule="auto"/>
              <w:ind w:firstLine="420"/>
              <w:rPr>
                <w:color w:val="000000"/>
              </w:rPr>
            </w:pPr>
            <w:r>
              <w:rPr>
                <w:rFonts w:hint="eastAsia"/>
                <w:color w:val="000000"/>
              </w:rPr>
              <w:t>（十三）未按照国家有关规定建立危险废物管理台账并如实记录的。</w:t>
            </w:r>
          </w:p>
          <w:p w:rsidR="00AD3B89" w:rsidRDefault="00D16FB6">
            <w:pPr>
              <w:pStyle w:val="ZW-2"/>
              <w:spacing w:line="240" w:lineRule="auto"/>
              <w:ind w:firstLine="420"/>
              <w:rPr>
                <w:color w:val="000000"/>
              </w:rPr>
            </w:pPr>
            <w:r>
              <w:rPr>
                <w:rFonts w:hint="eastAsia"/>
                <w:color w:val="000000"/>
              </w:rPr>
              <w:t>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p>
          <w:p w:rsidR="00AD3B89" w:rsidRDefault="00AD3B89">
            <w:pPr>
              <w:pStyle w:val="ZW-2"/>
              <w:spacing w:line="240" w:lineRule="auto"/>
              <w:ind w:firstLine="420"/>
              <w:rPr>
                <w:color w:val="000000"/>
              </w:rPr>
            </w:pPr>
          </w:p>
          <w:p w:rsidR="00AD3B89" w:rsidRDefault="00D16FB6">
            <w:pPr>
              <w:pStyle w:val="ZW-2"/>
              <w:spacing w:line="240" w:lineRule="auto"/>
              <w:ind w:firstLineChars="0" w:firstLine="0"/>
              <w:rPr>
                <w:b/>
                <w:bCs/>
                <w:color w:val="000000"/>
              </w:rPr>
            </w:pPr>
            <w:r>
              <w:rPr>
                <w:rFonts w:hint="eastAsia"/>
                <w:b/>
                <w:bCs/>
                <w:color w:val="000000"/>
              </w:rPr>
              <w:t>《上海市环境保护条例》</w:t>
            </w:r>
          </w:p>
          <w:p w:rsidR="00AD3B89" w:rsidRDefault="00D16FB6">
            <w:pPr>
              <w:pStyle w:val="ZW-2"/>
              <w:spacing w:line="240" w:lineRule="auto"/>
              <w:ind w:firstLine="420"/>
              <w:rPr>
                <w:b/>
                <w:bCs/>
                <w:color w:val="000000"/>
              </w:rPr>
            </w:pPr>
            <w:r>
              <w:rPr>
                <w:color w:val="000000"/>
              </w:rPr>
              <w:t>第八十条第二款违反本条例第五十三条第三款规定，将危险废物委托给无危险废物经营许可证的单位或者个人收集、贮存、处置，或者擅自倾倒危险废物或者其他工业固体废物的，由</w:t>
            </w:r>
            <w:r>
              <w:rPr>
                <w:b/>
                <w:bCs/>
                <w:color w:val="000000"/>
              </w:rPr>
              <w:t>市或者区环保部门</w:t>
            </w:r>
            <w:r>
              <w:rPr>
                <w:color w:val="000000"/>
              </w:rPr>
              <w:t>责令停止违法行为，限期改正，处二万元以上二十万元以下的罚款。</w:t>
            </w:r>
          </w:p>
        </w:tc>
        <w:tc>
          <w:tcPr>
            <w:tcW w:w="365"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lastRenderedPageBreak/>
              <w:t>生态环境主管部门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区级</w:t>
            </w:r>
          </w:p>
        </w:tc>
      </w:tr>
      <w:tr w:rsidR="00AD3B89">
        <w:tc>
          <w:tcPr>
            <w:tcW w:w="259" w:type="pct"/>
            <w:vAlign w:val="center"/>
          </w:tcPr>
          <w:p w:rsidR="00AD3B89" w:rsidRDefault="00AD3B89">
            <w:pPr>
              <w:pStyle w:val="a8"/>
              <w:numPr>
                <w:ilvl w:val="0"/>
                <w:numId w:val="1"/>
              </w:numPr>
              <w:ind w:firstLineChars="0"/>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rFonts w:hint="eastAsia"/>
                <w:color w:val="000000"/>
                <w:szCs w:val="21"/>
              </w:rPr>
              <w:t>对产生单位在资源化再利用前未组织技术论证或者未向环保部门备案的等行为的行政处罚</w:t>
            </w:r>
          </w:p>
        </w:tc>
        <w:tc>
          <w:tcPr>
            <w:tcW w:w="237" w:type="pct"/>
            <w:vAlign w:val="center"/>
          </w:tcPr>
          <w:p w:rsidR="00AD3B89" w:rsidRDefault="00D16FB6">
            <w:pPr>
              <w:jc w:val="center"/>
              <w:rPr>
                <w:rFonts w:ascii="Times New Roman" w:hAnsi="Times New Roman" w:cs="Times New Roman"/>
                <w:color w:val="000000"/>
                <w:szCs w:val="21"/>
              </w:rPr>
            </w:pPr>
            <w:r>
              <w:rPr>
                <w:rFonts w:ascii="Times New Roman" w:hAnsi="Times New Roman" w:cs="Times New Roman"/>
                <w:color w:val="000000"/>
                <w:szCs w:val="21"/>
              </w:rPr>
              <w:t>行政处罚</w:t>
            </w:r>
          </w:p>
        </w:tc>
        <w:tc>
          <w:tcPr>
            <w:tcW w:w="2977" w:type="pct"/>
          </w:tcPr>
          <w:p w:rsidR="00AD3B89" w:rsidRDefault="00D16FB6">
            <w:pPr>
              <w:pStyle w:val="ZW-0"/>
              <w:tabs>
                <w:tab w:val="left" w:pos="239"/>
              </w:tabs>
              <w:spacing w:line="240" w:lineRule="auto"/>
              <w:rPr>
                <w:b/>
                <w:bCs/>
                <w:color w:val="000000"/>
              </w:rPr>
            </w:pPr>
            <w:r>
              <w:rPr>
                <w:rFonts w:hint="eastAsia"/>
                <w:b/>
                <w:bCs/>
                <w:color w:val="000000"/>
              </w:rPr>
              <w:t>《上海市环境保护条例》</w:t>
            </w:r>
          </w:p>
          <w:p w:rsidR="00AD3B89" w:rsidRDefault="00D16FB6">
            <w:pPr>
              <w:pStyle w:val="ZW-0"/>
              <w:tabs>
                <w:tab w:val="left" w:pos="239"/>
              </w:tabs>
              <w:spacing w:line="240" w:lineRule="auto"/>
              <w:ind w:firstLineChars="200" w:firstLine="420"/>
              <w:rPr>
                <w:color w:val="000000"/>
              </w:rPr>
            </w:pPr>
            <w:r>
              <w:rPr>
                <w:rFonts w:hint="eastAsia"/>
                <w:color w:val="000000"/>
              </w:rPr>
              <w:t>第八十条第一款违反本条例第五十三条第一款规定，产生单位在资源化再利用前未组织技术论证或者未向环保部门备案的，由</w:t>
            </w:r>
            <w:r>
              <w:rPr>
                <w:rFonts w:hint="eastAsia"/>
                <w:b/>
                <w:bCs/>
                <w:color w:val="000000"/>
              </w:rPr>
              <w:t>市或者区环保部门</w:t>
            </w:r>
            <w:r>
              <w:rPr>
                <w:rFonts w:hint="eastAsia"/>
                <w:color w:val="000000"/>
              </w:rPr>
              <w:t>责令停止违法行为，限期改正，处一万元以上十万元以下的罚款。再利用单位接收未经备案的危险废物或者未按照备案的再利用方案进行综合利用的，由市或者区环保部门责令停止违法行为，限期改正，处二万元以上二十万元以下的罚款。</w:t>
            </w:r>
          </w:p>
        </w:tc>
        <w:tc>
          <w:tcPr>
            <w:tcW w:w="365" w:type="pct"/>
            <w:vAlign w:val="center"/>
          </w:tcPr>
          <w:p w:rsidR="00AD3B89" w:rsidRDefault="00D16FB6">
            <w:pPr>
              <w:tabs>
                <w:tab w:val="left" w:pos="330"/>
              </w:tabs>
              <w:jc w:val="center"/>
              <w:rPr>
                <w:rFonts w:ascii="Times New Roman" w:hAnsi="Times New Roman" w:cs="Times New Roman"/>
                <w:color w:val="000000"/>
              </w:rPr>
            </w:pPr>
            <w:r>
              <w:rPr>
                <w:rFonts w:ascii="Times New Roman" w:hAnsi="Times New Roman" w:cs="Times New Roman" w:hint="eastAsia"/>
                <w:color w:val="000000"/>
              </w:rPr>
              <w:t>生态环境主管部门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区级</w:t>
            </w:r>
          </w:p>
        </w:tc>
      </w:tr>
      <w:tr w:rsidR="00AD3B89">
        <w:tc>
          <w:tcPr>
            <w:tcW w:w="259" w:type="pct"/>
            <w:vAlign w:val="center"/>
          </w:tcPr>
          <w:p w:rsidR="00AD3B89" w:rsidRDefault="00AD3B89">
            <w:pPr>
              <w:pStyle w:val="a8"/>
              <w:numPr>
                <w:ilvl w:val="0"/>
                <w:numId w:val="1"/>
              </w:numPr>
              <w:ind w:firstLineChars="0"/>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color w:val="000000"/>
                <w:szCs w:val="21"/>
              </w:rPr>
              <w:t>对危险废物产生者未按照规定处置其产生的危险废物被责令改正后拒不改正的行政强制</w:t>
            </w:r>
          </w:p>
        </w:tc>
        <w:tc>
          <w:tcPr>
            <w:tcW w:w="237" w:type="pct"/>
            <w:vAlign w:val="center"/>
          </w:tcPr>
          <w:p w:rsidR="00AD3B89" w:rsidRDefault="00D16FB6">
            <w:pPr>
              <w:jc w:val="center"/>
              <w:rPr>
                <w:rFonts w:ascii="Times New Roman" w:hAnsi="Times New Roman" w:cs="Times New Roman"/>
                <w:color w:val="000000"/>
                <w:szCs w:val="21"/>
              </w:rPr>
            </w:pPr>
            <w:r>
              <w:rPr>
                <w:rFonts w:ascii="Times New Roman" w:hAnsi="Times New Roman" w:cs="Times New Roman"/>
                <w:color w:val="000000"/>
                <w:szCs w:val="21"/>
              </w:rPr>
              <w:t>行政强制</w:t>
            </w:r>
          </w:p>
        </w:tc>
        <w:tc>
          <w:tcPr>
            <w:tcW w:w="2977" w:type="pct"/>
          </w:tcPr>
          <w:p w:rsidR="00AD3B89" w:rsidRDefault="00D16FB6">
            <w:pPr>
              <w:pStyle w:val="BT-B0"/>
              <w:spacing w:line="240" w:lineRule="auto"/>
              <w:rPr>
                <w:color w:val="000000"/>
              </w:rPr>
            </w:pPr>
            <w:r>
              <w:rPr>
                <w:color w:val="000000"/>
              </w:rPr>
              <w:t>《中华人民共和国固体废物污染环境防治法》</w:t>
            </w:r>
          </w:p>
          <w:p w:rsidR="00AD3B89" w:rsidRDefault="00D16FB6">
            <w:pPr>
              <w:pStyle w:val="ZW-0"/>
              <w:spacing w:line="240" w:lineRule="auto"/>
              <w:ind w:firstLineChars="200" w:firstLine="420"/>
              <w:rPr>
                <w:color w:val="000000"/>
              </w:rPr>
            </w:pPr>
            <w:r>
              <w:rPr>
                <w:color w:val="000000"/>
              </w:rPr>
              <w:t>第一百一十三条违反本法规定，危险废物产生者未按照规定处置其产生的危险废物被责令改正后拒不改正的，由</w:t>
            </w:r>
            <w:r>
              <w:rPr>
                <w:b/>
                <w:bCs/>
                <w:color w:val="000000"/>
              </w:rPr>
              <w:t>生态环境主管部门</w:t>
            </w:r>
            <w:r>
              <w:rPr>
                <w:color w:val="000000"/>
              </w:rPr>
              <w:t>组织代为处置，处置费用由危险废物产生者承担；拒不承担代为处置费用的，处代为处置费用一倍以上三倍以下的罚款。</w:t>
            </w:r>
          </w:p>
        </w:tc>
        <w:tc>
          <w:tcPr>
            <w:tcW w:w="365"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生态环境主管部门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区级</w:t>
            </w:r>
          </w:p>
        </w:tc>
      </w:tr>
      <w:tr w:rsidR="00AD3B89">
        <w:tc>
          <w:tcPr>
            <w:tcW w:w="259" w:type="pct"/>
            <w:vAlign w:val="center"/>
          </w:tcPr>
          <w:p w:rsidR="00AD3B89" w:rsidRDefault="00AD3B89">
            <w:pPr>
              <w:pStyle w:val="a8"/>
              <w:numPr>
                <w:ilvl w:val="0"/>
                <w:numId w:val="1"/>
              </w:numPr>
              <w:ind w:firstLineChars="0"/>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color w:val="000000"/>
                <w:szCs w:val="21"/>
              </w:rPr>
              <w:t>对造成固体废物污染环境事故的行政处罚</w:t>
            </w:r>
          </w:p>
        </w:tc>
        <w:tc>
          <w:tcPr>
            <w:tcW w:w="237" w:type="pct"/>
            <w:vAlign w:val="center"/>
          </w:tcPr>
          <w:p w:rsidR="00AD3B89" w:rsidRDefault="00D16FB6">
            <w:pPr>
              <w:autoSpaceDE w:val="0"/>
              <w:jc w:val="center"/>
              <w:rPr>
                <w:rFonts w:ascii="Times New Roman" w:hAnsi="Times New Roman" w:cs="Times New Roman"/>
                <w:color w:val="000000"/>
                <w:szCs w:val="21"/>
              </w:rPr>
            </w:pPr>
            <w:r>
              <w:rPr>
                <w:rFonts w:ascii="Times New Roman" w:hAnsi="Times New Roman" w:cs="Times New Roman"/>
                <w:color w:val="000000"/>
                <w:szCs w:val="21"/>
              </w:rPr>
              <w:t>行政处罚</w:t>
            </w:r>
          </w:p>
        </w:tc>
        <w:tc>
          <w:tcPr>
            <w:tcW w:w="2977" w:type="pct"/>
          </w:tcPr>
          <w:p w:rsidR="00AD3B89" w:rsidRDefault="00D16FB6">
            <w:pPr>
              <w:pStyle w:val="ZW-0"/>
              <w:spacing w:line="240" w:lineRule="auto"/>
              <w:rPr>
                <w:b/>
                <w:bCs/>
                <w:color w:val="000000"/>
              </w:rPr>
            </w:pPr>
            <w:r>
              <w:rPr>
                <w:b/>
                <w:bCs/>
                <w:color w:val="000000"/>
              </w:rPr>
              <w:t>《中华人民共和国固体废物污染环境防治法》</w:t>
            </w:r>
          </w:p>
          <w:p w:rsidR="00AD3B89" w:rsidRDefault="00D16FB6">
            <w:pPr>
              <w:pStyle w:val="ZW-0"/>
              <w:spacing w:line="240" w:lineRule="auto"/>
              <w:ind w:firstLineChars="200" w:firstLine="420"/>
              <w:rPr>
                <w:color w:val="000000"/>
              </w:rPr>
            </w:pPr>
            <w:r>
              <w:rPr>
                <w:color w:val="000000"/>
              </w:rPr>
              <w:t>第一百一十八条违反本法规定，造成固体废物污染环境事故的，除依法承担赔偿责任外，由</w:t>
            </w:r>
            <w:r>
              <w:rPr>
                <w:b/>
                <w:bCs/>
                <w:color w:val="000000"/>
              </w:rPr>
              <w:t>生态环境主管部门</w:t>
            </w:r>
            <w:r>
              <w:rPr>
                <w:color w:val="000000"/>
              </w:rPr>
              <w:t>依照本条第二款的规定处以罚款，责令限期采取治理措施；造成重大或者特大固体废物污染环境事故的，还可以报经有批准权的人民政府批准，责令关闭。</w:t>
            </w:r>
          </w:p>
          <w:p w:rsidR="00AD3B89" w:rsidRDefault="00D16FB6">
            <w:pPr>
              <w:pStyle w:val="ZW-0"/>
              <w:spacing w:line="240" w:lineRule="auto"/>
              <w:ind w:firstLineChars="200" w:firstLine="420"/>
              <w:rPr>
                <w:color w:val="000000"/>
              </w:rPr>
            </w:pPr>
            <w:r>
              <w:rPr>
                <w:color w:val="000000"/>
              </w:rPr>
              <w:t>造成一般或者较大固体废物污染环境事故的，按照事故造成的直接经济损失的一倍以上三倍以下计算罚款；造成重大或者特大固体废物污染环境事故的，按照事故造成的直接经济损失的三倍以上五倍以下计算罚款，并对法定代表人、主要负责人、直接负责的主管人员和其他责任人员处上一年度从本单位取得的收入百分之五十以下的罚款。</w:t>
            </w:r>
          </w:p>
        </w:tc>
        <w:tc>
          <w:tcPr>
            <w:tcW w:w="365"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生态环境主管部门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区级</w:t>
            </w:r>
          </w:p>
        </w:tc>
      </w:tr>
      <w:tr w:rsidR="00AD3B89">
        <w:tc>
          <w:tcPr>
            <w:tcW w:w="259" w:type="pct"/>
            <w:vAlign w:val="center"/>
          </w:tcPr>
          <w:p w:rsidR="00AD3B89" w:rsidRDefault="00AD3B89">
            <w:pPr>
              <w:pStyle w:val="a8"/>
              <w:numPr>
                <w:ilvl w:val="0"/>
                <w:numId w:val="1"/>
              </w:numPr>
              <w:ind w:firstLineChars="0"/>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rFonts w:hint="eastAsia"/>
                <w:color w:val="000000"/>
                <w:szCs w:val="21"/>
              </w:rPr>
              <w:t>对单位和其他生产经营者违反本法规定排放固体废物，受到罚款处罚，仍继续实施该违法行为的行政处罚</w:t>
            </w:r>
          </w:p>
        </w:tc>
        <w:tc>
          <w:tcPr>
            <w:tcW w:w="237" w:type="pct"/>
            <w:vAlign w:val="center"/>
          </w:tcPr>
          <w:p w:rsidR="00AD3B89" w:rsidRDefault="00D16FB6">
            <w:pPr>
              <w:autoSpaceDE w:val="0"/>
              <w:jc w:val="center"/>
              <w:rPr>
                <w:rFonts w:ascii="Times New Roman" w:hAnsi="Times New Roman" w:cs="Times New Roman"/>
                <w:color w:val="000000"/>
                <w:szCs w:val="21"/>
              </w:rPr>
            </w:pPr>
            <w:r>
              <w:rPr>
                <w:rFonts w:ascii="Times New Roman" w:hAnsi="Times New Roman" w:cs="Times New Roman" w:hint="eastAsia"/>
                <w:color w:val="000000"/>
                <w:szCs w:val="21"/>
              </w:rPr>
              <w:t>行政处罚</w:t>
            </w:r>
          </w:p>
        </w:tc>
        <w:tc>
          <w:tcPr>
            <w:tcW w:w="2977" w:type="pct"/>
          </w:tcPr>
          <w:p w:rsidR="00AD3B89" w:rsidRDefault="00D16FB6">
            <w:pPr>
              <w:pStyle w:val="ZW-0"/>
              <w:spacing w:line="240" w:lineRule="auto"/>
              <w:rPr>
                <w:b/>
                <w:bCs/>
                <w:color w:val="000000"/>
              </w:rPr>
            </w:pPr>
            <w:r>
              <w:rPr>
                <w:b/>
                <w:bCs/>
                <w:color w:val="000000"/>
              </w:rPr>
              <w:t>《中华人民共和国固体废物污染环境防治法》</w:t>
            </w:r>
          </w:p>
          <w:p w:rsidR="00AD3B89" w:rsidRDefault="00D16FB6">
            <w:pPr>
              <w:pStyle w:val="ZW-0"/>
              <w:spacing w:line="240" w:lineRule="auto"/>
              <w:ind w:firstLineChars="200" w:firstLine="420"/>
              <w:rPr>
                <w:color w:val="000000"/>
              </w:rPr>
            </w:pPr>
            <w:r>
              <w:rPr>
                <w:color w:val="000000"/>
              </w:rPr>
              <w:t>第一百一十九条单位和其他生产经营者违反本法规定排放固体废物，受到罚款处罚，被责令改正的，</w:t>
            </w:r>
            <w:r>
              <w:rPr>
                <w:b/>
                <w:bCs/>
                <w:color w:val="000000"/>
              </w:rPr>
              <w:t>依法作出处罚决定的行政机关</w:t>
            </w:r>
            <w:r>
              <w:rPr>
                <w:color w:val="000000"/>
              </w:rPr>
              <w:t>应当组织复查，发现其继续实施该违法行为的，依照《中华人民共和国环境保护法》的规定按日连续处罚。</w:t>
            </w:r>
          </w:p>
        </w:tc>
        <w:tc>
          <w:tcPr>
            <w:tcW w:w="365"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生态环境主管部门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区级</w:t>
            </w:r>
          </w:p>
        </w:tc>
      </w:tr>
      <w:tr w:rsidR="00AD3B89">
        <w:tc>
          <w:tcPr>
            <w:tcW w:w="259" w:type="pct"/>
            <w:vAlign w:val="center"/>
          </w:tcPr>
          <w:p w:rsidR="00AD3B89" w:rsidRDefault="00AD3B89">
            <w:pPr>
              <w:pStyle w:val="a8"/>
              <w:numPr>
                <w:ilvl w:val="0"/>
                <w:numId w:val="1"/>
              </w:numPr>
              <w:ind w:firstLineChars="0"/>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rFonts w:hint="eastAsia"/>
                <w:color w:val="000000"/>
                <w:szCs w:val="21"/>
              </w:rPr>
              <w:t>对</w:t>
            </w:r>
            <w:r>
              <w:rPr>
                <w:color w:val="000000"/>
                <w:szCs w:val="21"/>
              </w:rPr>
              <w:t>未取得登记证生产或者进口新化学物质，或者加工使用未取得登记证的新化学物质</w:t>
            </w:r>
            <w:r>
              <w:rPr>
                <w:rFonts w:hint="eastAsia"/>
                <w:color w:val="000000"/>
                <w:szCs w:val="21"/>
              </w:rPr>
              <w:t>等行为的行政处罚</w:t>
            </w:r>
          </w:p>
        </w:tc>
        <w:tc>
          <w:tcPr>
            <w:tcW w:w="237" w:type="pct"/>
            <w:vAlign w:val="center"/>
          </w:tcPr>
          <w:p w:rsidR="00AD3B89" w:rsidRDefault="00D16FB6">
            <w:pPr>
              <w:autoSpaceDE w:val="0"/>
              <w:jc w:val="center"/>
              <w:rPr>
                <w:rFonts w:ascii="Times New Roman" w:hAnsi="Times New Roman" w:cs="Times New Roman"/>
                <w:color w:val="000000"/>
                <w:szCs w:val="21"/>
              </w:rPr>
            </w:pPr>
            <w:r>
              <w:rPr>
                <w:rFonts w:ascii="Times New Roman" w:hAnsi="Times New Roman" w:cs="Times New Roman" w:hint="eastAsia"/>
                <w:color w:val="000000"/>
                <w:szCs w:val="21"/>
              </w:rPr>
              <w:t>行政处罚</w:t>
            </w:r>
          </w:p>
        </w:tc>
        <w:tc>
          <w:tcPr>
            <w:tcW w:w="2977" w:type="pct"/>
          </w:tcPr>
          <w:p w:rsidR="00AD3B89" w:rsidRDefault="00D16FB6">
            <w:pPr>
              <w:pStyle w:val="ZW-0"/>
              <w:tabs>
                <w:tab w:val="left" w:pos="312"/>
              </w:tabs>
              <w:spacing w:line="240" w:lineRule="auto"/>
              <w:rPr>
                <w:b/>
                <w:bCs/>
                <w:color w:val="000000"/>
              </w:rPr>
            </w:pPr>
            <w:r>
              <w:rPr>
                <w:rFonts w:hint="eastAsia"/>
                <w:b/>
                <w:bCs/>
                <w:color w:val="000000"/>
              </w:rPr>
              <w:t>《新化学物质环境管理登记办法》</w:t>
            </w:r>
          </w:p>
          <w:p w:rsidR="00AD3B89" w:rsidRDefault="00D16FB6">
            <w:pPr>
              <w:pStyle w:val="ZW-0"/>
              <w:spacing w:line="240" w:lineRule="auto"/>
              <w:ind w:firstLineChars="200" w:firstLine="420"/>
              <w:rPr>
                <w:color w:val="000000"/>
              </w:rPr>
            </w:pPr>
            <w:r>
              <w:rPr>
                <w:rFonts w:hint="eastAsia"/>
                <w:color w:val="000000"/>
              </w:rPr>
              <w:t>第四十八条违反本办法规定，有下列行为之一的，由</w:t>
            </w:r>
            <w:r>
              <w:rPr>
                <w:rFonts w:hint="eastAsia"/>
                <w:b/>
                <w:bCs/>
                <w:color w:val="000000"/>
              </w:rPr>
              <w:t>设区的市级以上地方生态环境主管部门</w:t>
            </w:r>
            <w:r>
              <w:rPr>
                <w:rFonts w:hint="eastAsia"/>
                <w:color w:val="000000"/>
              </w:rPr>
              <w:t>责令改正，处一万元以上三万元以下的罚款；情节严重的，依法依规开展失信联合惩戒，一年内不再受理其新化学物质环境管理登记申请：</w:t>
            </w:r>
          </w:p>
          <w:p w:rsidR="00AD3B89" w:rsidRDefault="00D16FB6">
            <w:pPr>
              <w:pStyle w:val="ZW-0"/>
              <w:spacing w:line="240" w:lineRule="auto"/>
              <w:ind w:firstLineChars="200" w:firstLine="420"/>
              <w:rPr>
                <w:color w:val="000000"/>
              </w:rPr>
            </w:pPr>
            <w:r>
              <w:rPr>
                <w:rFonts w:hint="eastAsia"/>
                <w:color w:val="000000"/>
              </w:rPr>
              <w:t>（一）未取得登记证生产或者进口新化学物质，或者加工使用未取得登记证的新化学物质的；</w:t>
            </w:r>
          </w:p>
          <w:p w:rsidR="00AD3B89" w:rsidRDefault="00D16FB6">
            <w:pPr>
              <w:pStyle w:val="ZW-0"/>
              <w:spacing w:line="240" w:lineRule="auto"/>
              <w:ind w:firstLineChars="200" w:firstLine="420"/>
              <w:rPr>
                <w:color w:val="000000"/>
              </w:rPr>
            </w:pPr>
            <w:r>
              <w:rPr>
                <w:rFonts w:hint="eastAsia"/>
                <w:color w:val="000000"/>
              </w:rPr>
              <w:t>（二）未按规定办理重新登记生产或者进口新化学物质的；</w:t>
            </w:r>
          </w:p>
          <w:p w:rsidR="00AD3B89" w:rsidRDefault="00D16FB6">
            <w:pPr>
              <w:pStyle w:val="ZW-0"/>
              <w:spacing w:line="240" w:lineRule="auto"/>
              <w:rPr>
                <w:b/>
                <w:bCs/>
                <w:color w:val="000000"/>
              </w:rPr>
            </w:pPr>
            <w:r>
              <w:rPr>
                <w:rFonts w:hint="eastAsia"/>
                <w:color w:val="000000"/>
              </w:rPr>
              <w:t xml:space="preserve">　　（三）将未经国务院生态环境主管部门新用途环境管理登记审查或者审查后未予批准的化学物质，用于允许用途以外的其他工业用途的。</w:t>
            </w:r>
          </w:p>
        </w:tc>
        <w:tc>
          <w:tcPr>
            <w:tcW w:w="365"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生态环境主管部门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区级</w:t>
            </w:r>
          </w:p>
        </w:tc>
      </w:tr>
      <w:tr w:rsidR="00AD3B89">
        <w:tc>
          <w:tcPr>
            <w:tcW w:w="259" w:type="pct"/>
            <w:vAlign w:val="center"/>
          </w:tcPr>
          <w:p w:rsidR="00AD3B89" w:rsidRDefault="00AD3B89">
            <w:pPr>
              <w:pStyle w:val="a8"/>
              <w:numPr>
                <w:ilvl w:val="0"/>
                <w:numId w:val="1"/>
              </w:numPr>
              <w:ind w:firstLineChars="0"/>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rFonts w:hint="eastAsia"/>
                <w:color w:val="000000"/>
                <w:szCs w:val="21"/>
              </w:rPr>
              <w:t>对未办理备案，或者未按照备案信息生产或者进口新化学物质，或</w:t>
            </w:r>
            <w:r>
              <w:rPr>
                <w:rFonts w:hint="eastAsia"/>
                <w:color w:val="000000"/>
                <w:szCs w:val="21"/>
              </w:rPr>
              <w:lastRenderedPageBreak/>
              <w:t>者加工使用未办理备案的新化学物质等行为的行政处罚</w:t>
            </w:r>
          </w:p>
        </w:tc>
        <w:tc>
          <w:tcPr>
            <w:tcW w:w="237" w:type="pct"/>
            <w:vAlign w:val="center"/>
          </w:tcPr>
          <w:p w:rsidR="00AD3B89" w:rsidRDefault="00D16FB6">
            <w:pPr>
              <w:autoSpaceDE w:val="0"/>
              <w:jc w:val="center"/>
              <w:rPr>
                <w:rFonts w:ascii="Times New Roman" w:hAnsi="Times New Roman" w:cs="Times New Roman"/>
                <w:color w:val="000000"/>
                <w:szCs w:val="21"/>
              </w:rPr>
            </w:pPr>
            <w:r>
              <w:rPr>
                <w:rFonts w:ascii="Times New Roman" w:hAnsi="Times New Roman" w:cs="Times New Roman" w:hint="eastAsia"/>
                <w:color w:val="000000"/>
                <w:szCs w:val="21"/>
              </w:rPr>
              <w:lastRenderedPageBreak/>
              <w:t>行政处罚</w:t>
            </w:r>
          </w:p>
        </w:tc>
        <w:tc>
          <w:tcPr>
            <w:tcW w:w="2977" w:type="pct"/>
          </w:tcPr>
          <w:p w:rsidR="00AD3B89" w:rsidRDefault="00D16FB6">
            <w:pPr>
              <w:pStyle w:val="ZW-0"/>
              <w:spacing w:line="240" w:lineRule="auto"/>
              <w:rPr>
                <w:b/>
                <w:bCs/>
                <w:color w:val="000000"/>
              </w:rPr>
            </w:pPr>
            <w:r>
              <w:rPr>
                <w:rFonts w:hint="eastAsia"/>
                <w:b/>
                <w:bCs/>
                <w:color w:val="000000"/>
              </w:rPr>
              <w:t>《新化学物质环境管理登记办法》</w:t>
            </w:r>
          </w:p>
          <w:p w:rsidR="00AD3B89" w:rsidRDefault="00D16FB6">
            <w:pPr>
              <w:pStyle w:val="ZW-0"/>
              <w:spacing w:line="240" w:lineRule="auto"/>
              <w:ind w:firstLineChars="200" w:firstLine="420"/>
              <w:rPr>
                <w:color w:val="000000"/>
              </w:rPr>
            </w:pPr>
            <w:r>
              <w:rPr>
                <w:rFonts w:hint="eastAsia"/>
                <w:color w:val="000000"/>
              </w:rPr>
              <w:t>第四十九条违反本办法规定，有下列行为之一的，由</w:t>
            </w:r>
            <w:r>
              <w:rPr>
                <w:rFonts w:hint="eastAsia"/>
                <w:b/>
                <w:bCs/>
                <w:color w:val="000000"/>
              </w:rPr>
              <w:t>设区的市级以上地方生态环境主管部门</w:t>
            </w:r>
            <w:r>
              <w:rPr>
                <w:rFonts w:hint="eastAsia"/>
                <w:color w:val="000000"/>
              </w:rPr>
              <w:t>责令限期改正，处一万元以上三万元以下的罚款；情节严重的，依法依规开展失信联合惩戒，</w:t>
            </w:r>
            <w:r>
              <w:rPr>
                <w:rFonts w:hint="eastAsia"/>
                <w:color w:val="000000"/>
              </w:rPr>
              <w:lastRenderedPageBreak/>
              <w:t>一年内不再受理其新化学物质环境管理登记申请：</w:t>
            </w:r>
          </w:p>
          <w:p w:rsidR="00AD3B89" w:rsidRDefault="00D16FB6">
            <w:pPr>
              <w:pStyle w:val="ZW-0"/>
              <w:spacing w:line="240" w:lineRule="auto"/>
              <w:ind w:firstLineChars="200" w:firstLine="420"/>
              <w:rPr>
                <w:color w:val="000000"/>
              </w:rPr>
            </w:pPr>
            <w:r>
              <w:rPr>
                <w:rFonts w:hint="eastAsia"/>
                <w:color w:val="000000"/>
              </w:rPr>
              <w:t>（一）未办理备案，或者未按照备案信息生产或者进口新化学物质，或者加工使用未办理备案的新化学物质的；</w:t>
            </w:r>
          </w:p>
          <w:p w:rsidR="00AD3B89" w:rsidRDefault="00D16FB6">
            <w:pPr>
              <w:pStyle w:val="ZW-0"/>
              <w:spacing w:line="240" w:lineRule="auto"/>
              <w:ind w:firstLineChars="200" w:firstLine="420"/>
              <w:rPr>
                <w:color w:val="000000"/>
              </w:rPr>
            </w:pPr>
            <w:r>
              <w:rPr>
                <w:rFonts w:hint="eastAsia"/>
                <w:color w:val="000000"/>
              </w:rPr>
              <w:t>（二）未按照登记证的规定生产、进口或者加工使用新化学物质的；</w:t>
            </w:r>
          </w:p>
          <w:p w:rsidR="00AD3B89" w:rsidRDefault="00D16FB6">
            <w:pPr>
              <w:pStyle w:val="ZW-0"/>
              <w:spacing w:line="240" w:lineRule="auto"/>
              <w:ind w:firstLineChars="200" w:firstLine="420"/>
              <w:rPr>
                <w:color w:val="000000"/>
              </w:rPr>
            </w:pPr>
            <w:r>
              <w:rPr>
                <w:rFonts w:hint="eastAsia"/>
                <w:color w:val="000000"/>
              </w:rPr>
              <w:t>（三）未办理变更登记，或者不按照变更内容生产或者进口新化学物质的；</w:t>
            </w:r>
          </w:p>
          <w:p w:rsidR="00AD3B89" w:rsidRDefault="00D16FB6">
            <w:pPr>
              <w:pStyle w:val="ZW-0"/>
              <w:spacing w:line="240" w:lineRule="auto"/>
              <w:ind w:firstLineChars="200" w:firstLine="420"/>
              <w:rPr>
                <w:color w:val="000000"/>
              </w:rPr>
            </w:pPr>
            <w:r>
              <w:rPr>
                <w:rFonts w:hint="eastAsia"/>
                <w:color w:val="000000"/>
              </w:rPr>
              <w:t>（四）未落实相关环境风险控制措施或者环境管理要求的，或者未按照规定公开相关信息的；</w:t>
            </w:r>
          </w:p>
          <w:p w:rsidR="00AD3B89" w:rsidRDefault="00D16FB6">
            <w:pPr>
              <w:pStyle w:val="ZW-0"/>
              <w:spacing w:line="240" w:lineRule="auto"/>
              <w:ind w:firstLineChars="200" w:firstLine="420"/>
              <w:rPr>
                <w:color w:val="000000"/>
              </w:rPr>
            </w:pPr>
            <w:r>
              <w:rPr>
                <w:rFonts w:hint="eastAsia"/>
                <w:color w:val="000000"/>
              </w:rPr>
              <w:t>（五）未向下游用户传递规定信息的，或者拒绝提供新化学物质的相关信息的；</w:t>
            </w:r>
          </w:p>
          <w:p w:rsidR="00AD3B89" w:rsidRDefault="00D16FB6">
            <w:pPr>
              <w:pStyle w:val="ZW-0"/>
              <w:spacing w:line="240" w:lineRule="auto"/>
              <w:ind w:firstLineChars="200" w:firstLine="420"/>
              <w:rPr>
                <w:color w:val="000000"/>
              </w:rPr>
            </w:pPr>
            <w:r>
              <w:rPr>
                <w:rFonts w:hint="eastAsia"/>
                <w:color w:val="000000"/>
              </w:rPr>
              <w:t>（六）未建立新化学物质活动等情况记录制度的，或者未记录新化学物质活动等情况或者保存相关资料的；</w:t>
            </w:r>
          </w:p>
          <w:p w:rsidR="00AD3B89" w:rsidRDefault="00D16FB6">
            <w:pPr>
              <w:pStyle w:val="ZW-0"/>
              <w:spacing w:line="240" w:lineRule="auto"/>
              <w:rPr>
                <w:color w:val="000000"/>
              </w:rPr>
            </w:pPr>
            <w:r>
              <w:rPr>
                <w:rFonts w:hint="eastAsia"/>
                <w:color w:val="000000"/>
              </w:rPr>
              <w:t xml:space="preserve">　　（七）未落实《中国现有化学物质名录》列明的环境管理要求的。</w:t>
            </w:r>
          </w:p>
        </w:tc>
        <w:tc>
          <w:tcPr>
            <w:tcW w:w="365"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lastRenderedPageBreak/>
              <w:t>生态环境主管部门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区级</w:t>
            </w:r>
          </w:p>
        </w:tc>
      </w:tr>
      <w:tr w:rsidR="00AD3B89">
        <w:tc>
          <w:tcPr>
            <w:tcW w:w="259" w:type="pct"/>
            <w:vAlign w:val="center"/>
          </w:tcPr>
          <w:p w:rsidR="00AD3B89" w:rsidRDefault="00AD3B89">
            <w:pPr>
              <w:pStyle w:val="a8"/>
              <w:numPr>
                <w:ilvl w:val="0"/>
                <w:numId w:val="1"/>
              </w:numPr>
              <w:ind w:firstLineChars="0"/>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rFonts w:hint="eastAsia"/>
                <w:color w:val="000000"/>
                <w:szCs w:val="21"/>
              </w:rPr>
              <w:t>对病原微生物实验室未建立污染防治管理的规章制度等行为的行政处罚</w:t>
            </w:r>
          </w:p>
        </w:tc>
        <w:tc>
          <w:tcPr>
            <w:tcW w:w="237" w:type="pct"/>
            <w:vAlign w:val="center"/>
          </w:tcPr>
          <w:p w:rsidR="00AD3B89" w:rsidRDefault="00D16FB6">
            <w:pPr>
              <w:autoSpaceDE w:val="0"/>
              <w:jc w:val="center"/>
              <w:rPr>
                <w:rFonts w:ascii="Times New Roman" w:hAnsi="Times New Roman" w:cs="Times New Roman"/>
                <w:color w:val="000000"/>
                <w:szCs w:val="21"/>
              </w:rPr>
            </w:pPr>
            <w:r>
              <w:rPr>
                <w:rFonts w:ascii="Times New Roman" w:hAnsi="Times New Roman" w:cs="Times New Roman" w:hint="eastAsia"/>
                <w:color w:val="000000"/>
                <w:szCs w:val="21"/>
              </w:rPr>
              <w:t>行政处罚</w:t>
            </w:r>
          </w:p>
        </w:tc>
        <w:tc>
          <w:tcPr>
            <w:tcW w:w="2977" w:type="pct"/>
          </w:tcPr>
          <w:p w:rsidR="00AD3B89" w:rsidRDefault="00D16FB6">
            <w:pPr>
              <w:pStyle w:val="ZW-0"/>
              <w:tabs>
                <w:tab w:val="left" w:pos="312"/>
              </w:tabs>
              <w:spacing w:line="240" w:lineRule="auto"/>
              <w:rPr>
                <w:b/>
                <w:bCs/>
                <w:color w:val="000000"/>
              </w:rPr>
            </w:pPr>
            <w:r>
              <w:rPr>
                <w:rFonts w:hint="eastAsia"/>
                <w:b/>
                <w:bCs/>
                <w:color w:val="000000"/>
              </w:rPr>
              <w:t>《病原微生物实验室生物安全环境管理办法》</w:t>
            </w:r>
          </w:p>
          <w:p w:rsidR="00AD3B89" w:rsidRDefault="00D16FB6">
            <w:pPr>
              <w:pStyle w:val="ZW-0"/>
              <w:spacing w:line="240" w:lineRule="auto"/>
              <w:ind w:firstLineChars="200" w:firstLine="420"/>
              <w:rPr>
                <w:color w:val="000000"/>
              </w:rPr>
            </w:pPr>
            <w:r>
              <w:rPr>
                <w:rFonts w:hint="eastAsia"/>
                <w:color w:val="000000"/>
              </w:rPr>
              <w:t>第二十一条违反本办法有关规定，有下列情形之一的，由</w:t>
            </w:r>
            <w:r>
              <w:rPr>
                <w:rFonts w:hint="eastAsia"/>
                <w:b/>
                <w:bCs/>
                <w:color w:val="000000"/>
              </w:rPr>
              <w:t>县级以上人民政府环境保护行政主管部门</w:t>
            </w:r>
            <w:r>
              <w:rPr>
                <w:rFonts w:hint="eastAsia"/>
                <w:color w:val="000000"/>
              </w:rPr>
              <w:t>责令限期改正，给予警告；逾期不改正的，处</w:t>
            </w:r>
            <w:r>
              <w:rPr>
                <w:rFonts w:hint="eastAsia"/>
                <w:color w:val="000000"/>
              </w:rPr>
              <w:t>1000</w:t>
            </w:r>
            <w:r>
              <w:rPr>
                <w:rFonts w:hint="eastAsia"/>
                <w:color w:val="000000"/>
              </w:rPr>
              <w:t>元以下罚款：</w:t>
            </w:r>
          </w:p>
          <w:p w:rsidR="00AD3B89" w:rsidRDefault="00D16FB6">
            <w:pPr>
              <w:pStyle w:val="ZW-0"/>
              <w:numPr>
                <w:ilvl w:val="0"/>
                <w:numId w:val="19"/>
              </w:numPr>
              <w:spacing w:line="240" w:lineRule="auto"/>
              <w:ind w:firstLineChars="200" w:firstLine="420"/>
              <w:rPr>
                <w:color w:val="000000"/>
              </w:rPr>
            </w:pPr>
            <w:r>
              <w:rPr>
                <w:rFonts w:hint="eastAsia"/>
                <w:color w:val="000000"/>
              </w:rPr>
              <w:t>未建立实验室污染防治管理的规章制度，或者未设置专（兼）职人员的；</w:t>
            </w:r>
          </w:p>
          <w:p w:rsidR="00AD3B89" w:rsidRDefault="00D16FB6">
            <w:pPr>
              <w:pStyle w:val="ZW-0"/>
              <w:numPr>
                <w:ilvl w:val="0"/>
                <w:numId w:val="19"/>
              </w:numPr>
              <w:spacing w:line="240" w:lineRule="auto"/>
              <w:ind w:firstLineChars="200" w:firstLine="420"/>
              <w:rPr>
                <w:color w:val="000000"/>
              </w:rPr>
            </w:pPr>
            <w:r>
              <w:rPr>
                <w:rFonts w:hint="eastAsia"/>
                <w:color w:val="000000"/>
              </w:rPr>
              <w:t>未对产生的危险废物进行登记或者未保存登记资料的；</w:t>
            </w:r>
          </w:p>
          <w:p w:rsidR="00AD3B89" w:rsidRDefault="00D16FB6">
            <w:pPr>
              <w:pStyle w:val="ZW-0"/>
              <w:numPr>
                <w:ilvl w:val="0"/>
                <w:numId w:val="19"/>
              </w:numPr>
              <w:spacing w:line="240" w:lineRule="auto"/>
              <w:ind w:firstLineChars="200" w:firstLine="420"/>
              <w:rPr>
                <w:color w:val="000000"/>
              </w:rPr>
            </w:pPr>
            <w:r>
              <w:rPr>
                <w:rFonts w:hint="eastAsia"/>
                <w:color w:val="000000"/>
              </w:rPr>
              <w:t>未制定环境污染应急预案的。</w:t>
            </w:r>
          </w:p>
          <w:p w:rsidR="00AD3B89" w:rsidRDefault="00D16FB6">
            <w:pPr>
              <w:pStyle w:val="ZW-0"/>
              <w:spacing w:line="240" w:lineRule="auto"/>
              <w:ind w:firstLineChars="300" w:firstLine="630"/>
              <w:rPr>
                <w:color w:val="000000"/>
              </w:rPr>
            </w:pPr>
            <w:r>
              <w:rPr>
                <w:rFonts w:hint="eastAsia"/>
                <w:color w:val="000000"/>
              </w:rPr>
              <w:t>违反本办法规定的其他行为，环境保护法律、行政法规已有处罚规定的，适用其规定。</w:t>
            </w:r>
          </w:p>
        </w:tc>
        <w:tc>
          <w:tcPr>
            <w:tcW w:w="365"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生态环境主管部门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区级</w:t>
            </w:r>
          </w:p>
        </w:tc>
      </w:tr>
      <w:tr w:rsidR="00AD3B89">
        <w:tc>
          <w:tcPr>
            <w:tcW w:w="259" w:type="pct"/>
            <w:vAlign w:val="center"/>
          </w:tcPr>
          <w:p w:rsidR="00AD3B89" w:rsidRDefault="00AD3B89">
            <w:pPr>
              <w:pStyle w:val="a8"/>
              <w:numPr>
                <w:ilvl w:val="0"/>
                <w:numId w:val="1"/>
              </w:numPr>
              <w:ind w:firstLineChars="0"/>
              <w:rPr>
                <w:rFonts w:ascii="Times New Roman" w:hAnsi="Times New Roman" w:cs="Times New Roman"/>
                <w:color w:val="000000"/>
                <w:szCs w:val="21"/>
              </w:rPr>
            </w:pPr>
          </w:p>
        </w:tc>
        <w:tc>
          <w:tcPr>
            <w:tcW w:w="770" w:type="pct"/>
            <w:vAlign w:val="center"/>
          </w:tcPr>
          <w:p w:rsidR="00AD3B89" w:rsidRDefault="00D16FB6">
            <w:pPr>
              <w:pStyle w:val="a6"/>
              <w:widowControl w:val="0"/>
              <w:spacing w:beforeAutospacing="0" w:afterAutospacing="0"/>
              <w:jc w:val="both"/>
              <w:rPr>
                <w:color w:val="000000"/>
                <w:szCs w:val="21"/>
              </w:rPr>
            </w:pPr>
            <w:r>
              <w:rPr>
                <w:rFonts w:ascii="Times New Roman" w:hAnsi="Times New Roman"/>
                <w:color w:val="000000"/>
                <w:kern w:val="2"/>
                <w:sz w:val="21"/>
                <w:szCs w:val="21"/>
              </w:rPr>
              <w:t>对未进行环境安全评价提供微生物菌剂的</w:t>
            </w:r>
            <w:r>
              <w:rPr>
                <w:rFonts w:ascii="Times New Roman" w:hAnsi="Times New Roman" w:hint="eastAsia"/>
                <w:color w:val="000000"/>
                <w:kern w:val="2"/>
                <w:sz w:val="21"/>
                <w:szCs w:val="21"/>
              </w:rPr>
              <w:t>等行为</w:t>
            </w:r>
            <w:r>
              <w:rPr>
                <w:rFonts w:ascii="Times New Roman" w:hAnsi="Times New Roman"/>
                <w:color w:val="000000"/>
                <w:kern w:val="2"/>
                <w:sz w:val="21"/>
                <w:szCs w:val="21"/>
              </w:rPr>
              <w:t>的行政处罚</w:t>
            </w:r>
          </w:p>
        </w:tc>
        <w:tc>
          <w:tcPr>
            <w:tcW w:w="237" w:type="pct"/>
            <w:vAlign w:val="center"/>
          </w:tcPr>
          <w:p w:rsidR="00AD3B89" w:rsidRDefault="00D16FB6">
            <w:pPr>
              <w:jc w:val="center"/>
              <w:rPr>
                <w:rFonts w:ascii="Times New Roman" w:hAnsi="Times New Roman" w:cs="Times New Roman"/>
                <w:color w:val="000000"/>
                <w:szCs w:val="21"/>
              </w:rPr>
            </w:pPr>
            <w:r>
              <w:rPr>
                <w:rFonts w:ascii="Times New Roman" w:hAnsi="Times New Roman" w:cs="Times New Roman" w:hint="eastAsia"/>
                <w:color w:val="000000"/>
                <w:szCs w:val="21"/>
              </w:rPr>
              <w:t>行政处罚</w:t>
            </w:r>
          </w:p>
        </w:tc>
        <w:tc>
          <w:tcPr>
            <w:tcW w:w="2977" w:type="pct"/>
          </w:tcPr>
          <w:p w:rsidR="00AD3B89" w:rsidRDefault="00D16FB6">
            <w:pPr>
              <w:pStyle w:val="a6"/>
              <w:widowControl w:val="0"/>
              <w:spacing w:beforeAutospacing="0" w:afterAutospacing="0"/>
              <w:jc w:val="both"/>
              <w:rPr>
                <w:rFonts w:ascii="Times New Roman" w:hAnsi="Times New Roman"/>
                <w:b/>
                <w:color w:val="000000"/>
                <w:kern w:val="2"/>
                <w:sz w:val="21"/>
                <w:szCs w:val="21"/>
              </w:rPr>
            </w:pPr>
            <w:r>
              <w:rPr>
                <w:rFonts w:hint="eastAsia"/>
                <w:b/>
                <w:color w:val="000000"/>
                <w:kern w:val="2"/>
                <w:sz w:val="21"/>
                <w:szCs w:val="21"/>
              </w:rPr>
              <w:t>《上海市环境保护条例》</w:t>
            </w:r>
          </w:p>
          <w:p w:rsidR="00AD3B89" w:rsidRDefault="00D16FB6">
            <w:pPr>
              <w:pStyle w:val="a6"/>
              <w:widowControl w:val="0"/>
              <w:spacing w:beforeAutospacing="0" w:afterAutospacing="0"/>
              <w:ind w:firstLineChars="200" w:firstLine="420"/>
              <w:jc w:val="both"/>
              <w:rPr>
                <w:rFonts w:ascii="Times New Roman" w:hAnsi="Times New Roman"/>
                <w:color w:val="000000"/>
                <w:kern w:val="2"/>
                <w:sz w:val="21"/>
                <w:szCs w:val="21"/>
              </w:rPr>
            </w:pPr>
            <w:r>
              <w:rPr>
                <w:rFonts w:ascii="Times New Roman" w:hAnsi="Times New Roman"/>
                <w:color w:val="000000"/>
                <w:kern w:val="2"/>
                <w:sz w:val="21"/>
                <w:szCs w:val="21"/>
              </w:rPr>
              <w:t>第七十九条违反本条例第五十二条规定，有下列情形之一的，由</w:t>
            </w:r>
            <w:r>
              <w:rPr>
                <w:rFonts w:ascii="Times New Roman" w:hAnsi="Times New Roman"/>
                <w:b/>
                <w:bCs/>
                <w:color w:val="000000"/>
                <w:kern w:val="2"/>
                <w:sz w:val="21"/>
                <w:szCs w:val="21"/>
              </w:rPr>
              <w:t>市环保部门</w:t>
            </w:r>
            <w:r>
              <w:rPr>
                <w:rFonts w:ascii="Times New Roman" w:hAnsi="Times New Roman"/>
                <w:color w:val="000000"/>
                <w:kern w:val="2"/>
                <w:sz w:val="21"/>
                <w:szCs w:val="21"/>
              </w:rPr>
              <w:t>责令限期改正，处一万元以上十万元以下的罚款；造成环境危害的，责令消除影响，处十万元以上五十万元以下的罚款：</w:t>
            </w:r>
          </w:p>
          <w:p w:rsidR="00AD3B89" w:rsidRDefault="00D16FB6">
            <w:pPr>
              <w:pStyle w:val="a6"/>
              <w:widowControl w:val="0"/>
              <w:spacing w:beforeAutospacing="0" w:afterAutospacing="0"/>
              <w:ind w:firstLineChars="200" w:firstLine="420"/>
              <w:jc w:val="both"/>
              <w:rPr>
                <w:rFonts w:ascii="Times New Roman" w:hAnsi="Times New Roman"/>
                <w:color w:val="000000"/>
                <w:kern w:val="2"/>
                <w:sz w:val="21"/>
                <w:szCs w:val="21"/>
              </w:rPr>
            </w:pPr>
            <w:r>
              <w:rPr>
                <w:rFonts w:ascii="Times New Roman" w:hAnsi="Times New Roman"/>
                <w:color w:val="000000"/>
                <w:kern w:val="2"/>
                <w:sz w:val="21"/>
                <w:szCs w:val="21"/>
              </w:rPr>
              <w:t>（一）微生物菌剂提供单位未进行环境安全评价提供微生物菌剂的</w:t>
            </w:r>
            <w:r>
              <w:rPr>
                <w:rFonts w:ascii="Times New Roman" w:hAnsi="Times New Roman" w:hint="eastAsia"/>
                <w:color w:val="000000"/>
                <w:kern w:val="2"/>
                <w:sz w:val="21"/>
                <w:szCs w:val="21"/>
              </w:rPr>
              <w:t>；</w:t>
            </w:r>
          </w:p>
          <w:p w:rsidR="00AD3B89" w:rsidRDefault="00D16FB6">
            <w:pPr>
              <w:pStyle w:val="a6"/>
              <w:widowControl w:val="0"/>
              <w:spacing w:beforeAutospacing="0" w:afterAutospacing="0"/>
              <w:ind w:firstLineChars="200" w:firstLine="420"/>
              <w:jc w:val="both"/>
              <w:rPr>
                <w:color w:val="000000"/>
              </w:rPr>
            </w:pPr>
            <w:r>
              <w:rPr>
                <w:rFonts w:ascii="Times New Roman" w:hAnsi="Times New Roman"/>
                <w:color w:val="000000"/>
                <w:kern w:val="2"/>
                <w:sz w:val="21"/>
                <w:szCs w:val="21"/>
              </w:rPr>
              <w:t>（二）微生物菌剂应用单位擅自使用未通过环境安全评价的微生物菌剂的</w:t>
            </w:r>
            <w:r>
              <w:rPr>
                <w:rFonts w:ascii="Times New Roman" w:hAnsi="Times New Roman" w:hint="eastAsia"/>
                <w:color w:val="000000"/>
                <w:kern w:val="2"/>
                <w:sz w:val="21"/>
                <w:szCs w:val="21"/>
              </w:rPr>
              <w:t>；</w:t>
            </w:r>
          </w:p>
        </w:tc>
        <w:tc>
          <w:tcPr>
            <w:tcW w:w="365" w:type="pct"/>
            <w:vAlign w:val="center"/>
          </w:tcPr>
          <w:p w:rsidR="00AD3B89" w:rsidRDefault="00D16FB6">
            <w:pPr>
              <w:jc w:val="center"/>
              <w:rPr>
                <w:rFonts w:ascii="Times New Roman" w:hAnsi="Times New Roman" w:cs="Times New Roman"/>
                <w:color w:val="000000"/>
              </w:rPr>
            </w:pPr>
            <w:r>
              <w:rPr>
                <w:rFonts w:cs="Times New Roman" w:hint="eastAsia"/>
                <w:color w:val="000000"/>
                <w:szCs w:val="21"/>
              </w:rPr>
              <w:t>生态环境主管部门</w:t>
            </w:r>
          </w:p>
        </w:tc>
        <w:tc>
          <w:tcPr>
            <w:tcW w:w="391" w:type="pct"/>
            <w:vAlign w:val="center"/>
          </w:tcPr>
          <w:p w:rsidR="00AD3B89" w:rsidRDefault="00D16FB6">
            <w:pPr>
              <w:jc w:val="center"/>
              <w:rPr>
                <w:rFonts w:ascii="Times New Roman" w:hAnsi="Times New Roman" w:cs="Times New Roman"/>
                <w:color w:val="000000"/>
              </w:rPr>
            </w:pPr>
            <w:r>
              <w:rPr>
                <w:rFonts w:cs="Times New Roman" w:hint="eastAsia"/>
                <w:color w:val="000000"/>
                <w:szCs w:val="21"/>
              </w:rPr>
              <w:t>市级</w:t>
            </w:r>
          </w:p>
        </w:tc>
      </w:tr>
      <w:tr w:rsidR="00AD3B89">
        <w:tc>
          <w:tcPr>
            <w:tcW w:w="259" w:type="pct"/>
            <w:vAlign w:val="center"/>
          </w:tcPr>
          <w:p w:rsidR="00AD3B89" w:rsidRDefault="00AD3B89">
            <w:pPr>
              <w:pStyle w:val="a8"/>
              <w:numPr>
                <w:ilvl w:val="0"/>
                <w:numId w:val="1"/>
              </w:numPr>
              <w:ind w:firstLineChars="0"/>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rFonts w:hint="eastAsia"/>
                <w:color w:val="000000"/>
                <w:szCs w:val="21"/>
              </w:rPr>
              <w:t>对未妥善保存微生物</w:t>
            </w:r>
            <w:r>
              <w:rPr>
                <w:rFonts w:hint="eastAsia"/>
                <w:color w:val="000000"/>
                <w:szCs w:val="21"/>
              </w:rPr>
              <w:lastRenderedPageBreak/>
              <w:t>菌剂生产、使用、储藏、运输和处理记录等行为的行政处罚</w:t>
            </w:r>
          </w:p>
        </w:tc>
        <w:tc>
          <w:tcPr>
            <w:tcW w:w="237" w:type="pct"/>
            <w:vAlign w:val="center"/>
          </w:tcPr>
          <w:p w:rsidR="00AD3B89" w:rsidRDefault="00D16FB6">
            <w:pPr>
              <w:autoSpaceDE w:val="0"/>
              <w:jc w:val="center"/>
              <w:rPr>
                <w:rFonts w:ascii="Times New Roman" w:hAnsi="Times New Roman" w:cs="Times New Roman"/>
                <w:color w:val="000000"/>
                <w:szCs w:val="21"/>
              </w:rPr>
            </w:pPr>
            <w:r>
              <w:rPr>
                <w:rFonts w:ascii="Times New Roman" w:hAnsi="Times New Roman" w:cs="Times New Roman" w:hint="eastAsia"/>
                <w:color w:val="000000"/>
                <w:szCs w:val="21"/>
              </w:rPr>
              <w:lastRenderedPageBreak/>
              <w:t>行政</w:t>
            </w:r>
            <w:r>
              <w:rPr>
                <w:rFonts w:ascii="Times New Roman" w:hAnsi="Times New Roman" w:cs="Times New Roman" w:hint="eastAsia"/>
                <w:color w:val="000000"/>
                <w:szCs w:val="21"/>
              </w:rPr>
              <w:lastRenderedPageBreak/>
              <w:t>处罚</w:t>
            </w:r>
          </w:p>
        </w:tc>
        <w:tc>
          <w:tcPr>
            <w:tcW w:w="2977" w:type="pct"/>
          </w:tcPr>
          <w:p w:rsidR="00AD3B89" w:rsidRDefault="00D16FB6">
            <w:pPr>
              <w:pStyle w:val="ZW-0"/>
              <w:tabs>
                <w:tab w:val="left" w:pos="312"/>
              </w:tabs>
              <w:spacing w:line="240" w:lineRule="auto"/>
              <w:rPr>
                <w:b/>
                <w:bCs/>
                <w:color w:val="000000"/>
              </w:rPr>
            </w:pPr>
            <w:r>
              <w:rPr>
                <w:rFonts w:hint="eastAsia"/>
                <w:b/>
                <w:bCs/>
                <w:color w:val="000000"/>
              </w:rPr>
              <w:lastRenderedPageBreak/>
              <w:t>《进出口环保用微生物菌剂环境安全管理办法》</w:t>
            </w:r>
          </w:p>
          <w:p w:rsidR="00AD3B89" w:rsidRDefault="00D16FB6">
            <w:pPr>
              <w:pStyle w:val="ZW-0"/>
              <w:spacing w:line="240" w:lineRule="auto"/>
              <w:ind w:firstLineChars="200" w:firstLine="420"/>
              <w:rPr>
                <w:color w:val="000000"/>
              </w:rPr>
            </w:pPr>
            <w:r>
              <w:rPr>
                <w:rFonts w:hint="eastAsia"/>
                <w:color w:val="000000"/>
              </w:rPr>
              <w:lastRenderedPageBreak/>
              <w:t>第三十一条违反本办法规定，未妥善保存微生物菌剂生产、使用、储藏、运输和处理记录，或者未执行微生物菌剂生产、使用、储藏、运输和处理的环境安全控制措施和事故处置应急预案的，由</w:t>
            </w:r>
            <w:r>
              <w:rPr>
                <w:rFonts w:hint="eastAsia"/>
                <w:b/>
                <w:bCs/>
                <w:color w:val="000000"/>
              </w:rPr>
              <w:t>省、自治区、直辖市环境保护行政主管部门</w:t>
            </w:r>
            <w:r>
              <w:rPr>
                <w:rFonts w:hint="eastAsia"/>
                <w:color w:val="000000"/>
              </w:rPr>
              <w:t>责令改正；拒不改正的，处一万元以上三万元以下罚款。</w:t>
            </w:r>
          </w:p>
        </w:tc>
        <w:tc>
          <w:tcPr>
            <w:tcW w:w="365"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lastRenderedPageBreak/>
              <w:t>生态环境</w:t>
            </w:r>
            <w:r>
              <w:rPr>
                <w:rFonts w:ascii="Times New Roman" w:hAnsi="Times New Roman" w:cs="Times New Roman" w:hint="eastAsia"/>
                <w:color w:val="000000"/>
              </w:rPr>
              <w:lastRenderedPageBreak/>
              <w:t>主管部门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lastRenderedPageBreak/>
              <w:t>市级</w:t>
            </w:r>
          </w:p>
        </w:tc>
      </w:tr>
      <w:tr w:rsidR="00AD3B89">
        <w:tc>
          <w:tcPr>
            <w:tcW w:w="259" w:type="pct"/>
            <w:vAlign w:val="center"/>
          </w:tcPr>
          <w:p w:rsidR="00AD3B89" w:rsidRDefault="00AD3B89">
            <w:pPr>
              <w:pStyle w:val="a8"/>
              <w:numPr>
                <w:ilvl w:val="0"/>
                <w:numId w:val="1"/>
              </w:numPr>
              <w:ind w:firstLineChars="0"/>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color w:val="000000"/>
                <w:szCs w:val="21"/>
              </w:rPr>
              <w:t>对无危险废物出口核准通知单或者不按照危险废物出口核准通知单出口危险废物的行政处罚</w:t>
            </w:r>
          </w:p>
        </w:tc>
        <w:tc>
          <w:tcPr>
            <w:tcW w:w="237" w:type="pct"/>
            <w:vAlign w:val="center"/>
          </w:tcPr>
          <w:p w:rsidR="00AD3B89" w:rsidRDefault="00D16FB6">
            <w:pPr>
              <w:autoSpaceDE w:val="0"/>
              <w:jc w:val="center"/>
              <w:rPr>
                <w:rFonts w:ascii="Times New Roman" w:hAnsi="Times New Roman" w:cs="Times New Roman"/>
                <w:color w:val="000000"/>
                <w:szCs w:val="21"/>
              </w:rPr>
            </w:pPr>
            <w:r>
              <w:rPr>
                <w:rFonts w:ascii="Times New Roman" w:hAnsi="Times New Roman" w:cs="Times New Roman"/>
                <w:color w:val="000000"/>
                <w:szCs w:val="21"/>
              </w:rPr>
              <w:t>行政处罚</w:t>
            </w:r>
          </w:p>
        </w:tc>
        <w:tc>
          <w:tcPr>
            <w:tcW w:w="2977" w:type="pct"/>
          </w:tcPr>
          <w:p w:rsidR="00AD3B89" w:rsidRDefault="00D16FB6">
            <w:pPr>
              <w:pStyle w:val="BT-B0"/>
              <w:spacing w:line="240" w:lineRule="auto"/>
              <w:rPr>
                <w:color w:val="000000"/>
              </w:rPr>
            </w:pPr>
            <w:r>
              <w:rPr>
                <w:color w:val="000000"/>
              </w:rPr>
              <w:t>《危险废物出口核准管理办法》</w:t>
            </w:r>
          </w:p>
          <w:p w:rsidR="00AD3B89" w:rsidRDefault="00D16FB6">
            <w:pPr>
              <w:pStyle w:val="ZW-0"/>
              <w:spacing w:line="240" w:lineRule="auto"/>
              <w:ind w:firstLineChars="200" w:firstLine="420"/>
              <w:rPr>
                <w:color w:val="000000"/>
              </w:rPr>
            </w:pPr>
            <w:r>
              <w:rPr>
                <w:color w:val="000000"/>
              </w:rPr>
              <w:t>第三条产生、收集、贮存、处置、利用危险废物的单位，向中华人民共和国境外《巴塞尔公约》缔约方出口危险废物，必须取得危险废物出口核准。本办法所称危险废物，是指列入国家危险废物名录或者根据国家规定的危险废物鉴别标准和鉴别方法认定的具有危险特性的固体废物。</w:t>
            </w:r>
          </w:p>
          <w:p w:rsidR="00AD3B89" w:rsidRDefault="00D16FB6">
            <w:pPr>
              <w:pStyle w:val="ZW-0"/>
              <w:spacing w:line="240" w:lineRule="auto"/>
              <w:ind w:firstLineChars="200" w:firstLine="420"/>
              <w:rPr>
                <w:color w:val="000000"/>
              </w:rPr>
            </w:pPr>
            <w:r>
              <w:rPr>
                <w:color w:val="000000"/>
              </w:rPr>
              <w:t>《巴塞尔公约》规定的</w:t>
            </w:r>
            <w:r>
              <w:rPr>
                <w:rFonts w:hint="eastAsia"/>
                <w:color w:val="000000"/>
              </w:rPr>
              <w:t>“危险废物”</w:t>
            </w:r>
            <w:r>
              <w:rPr>
                <w:color w:val="000000"/>
              </w:rPr>
              <w:t>和</w:t>
            </w:r>
            <w:r>
              <w:rPr>
                <w:rFonts w:hint="eastAsia"/>
                <w:color w:val="000000"/>
              </w:rPr>
              <w:t>“其他废物”</w:t>
            </w:r>
            <w:r>
              <w:rPr>
                <w:color w:val="000000"/>
              </w:rPr>
              <w:t>，以及进口缔约方或者过境缔约方立法确定的</w:t>
            </w:r>
            <w:r>
              <w:rPr>
                <w:rFonts w:hint="eastAsia"/>
                <w:color w:val="000000"/>
              </w:rPr>
              <w:t>“危险废物”</w:t>
            </w:r>
            <w:r>
              <w:rPr>
                <w:color w:val="000000"/>
              </w:rPr>
              <w:t>，其出口核准管理也适用本办法。</w:t>
            </w:r>
          </w:p>
          <w:p w:rsidR="00AD3B89" w:rsidRDefault="00D16FB6">
            <w:pPr>
              <w:pStyle w:val="ZW-0"/>
              <w:spacing w:line="240" w:lineRule="auto"/>
              <w:ind w:firstLineChars="200" w:firstLine="420"/>
              <w:rPr>
                <w:color w:val="000000"/>
              </w:rPr>
            </w:pPr>
            <w:r>
              <w:rPr>
                <w:color w:val="000000"/>
              </w:rPr>
              <w:t>第二十一条第一款违反本办法规定，无危险废物出口核准通知单或者不按照危险废物出口核准通知单出口危险废物的，由</w:t>
            </w:r>
            <w:r>
              <w:rPr>
                <w:b/>
                <w:bCs/>
                <w:color w:val="000000"/>
              </w:rPr>
              <w:t>县级以上人民政府环境保护行政主管部门</w:t>
            </w:r>
            <w:r>
              <w:rPr>
                <w:color w:val="000000"/>
              </w:rPr>
              <w:t>责令改正，并处</w:t>
            </w:r>
            <w:r>
              <w:rPr>
                <w:color w:val="000000"/>
              </w:rPr>
              <w:t>3</w:t>
            </w:r>
            <w:r>
              <w:rPr>
                <w:color w:val="000000"/>
              </w:rPr>
              <w:t>万元以下的罚款。</w:t>
            </w:r>
          </w:p>
        </w:tc>
        <w:tc>
          <w:tcPr>
            <w:tcW w:w="365"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生态环境主管部门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区级</w:t>
            </w:r>
          </w:p>
        </w:tc>
      </w:tr>
      <w:tr w:rsidR="00AD3B89">
        <w:tc>
          <w:tcPr>
            <w:tcW w:w="259" w:type="pct"/>
            <w:vAlign w:val="center"/>
          </w:tcPr>
          <w:p w:rsidR="00AD3B89" w:rsidRDefault="00AD3B89">
            <w:pPr>
              <w:pStyle w:val="a8"/>
              <w:numPr>
                <w:ilvl w:val="0"/>
                <w:numId w:val="1"/>
              </w:numPr>
              <w:ind w:firstLineChars="0"/>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color w:val="000000"/>
                <w:szCs w:val="21"/>
              </w:rPr>
              <w:t>对未按规定</w:t>
            </w:r>
            <w:r>
              <w:rPr>
                <w:rFonts w:hint="eastAsia"/>
                <w:color w:val="000000"/>
                <w:szCs w:val="21"/>
              </w:rPr>
              <w:t>填写、运行、保管</w:t>
            </w:r>
            <w:r>
              <w:rPr>
                <w:color w:val="000000"/>
                <w:szCs w:val="21"/>
              </w:rPr>
              <w:t>危险废物转移联单等行为的行政处罚</w:t>
            </w:r>
          </w:p>
        </w:tc>
        <w:tc>
          <w:tcPr>
            <w:tcW w:w="237" w:type="pct"/>
            <w:vAlign w:val="center"/>
          </w:tcPr>
          <w:p w:rsidR="00AD3B89" w:rsidRDefault="00D16FB6">
            <w:pPr>
              <w:autoSpaceDE w:val="0"/>
              <w:jc w:val="center"/>
              <w:rPr>
                <w:rFonts w:ascii="Times New Roman" w:hAnsi="Times New Roman" w:cs="Times New Roman"/>
                <w:color w:val="000000"/>
                <w:szCs w:val="21"/>
              </w:rPr>
            </w:pPr>
            <w:r>
              <w:rPr>
                <w:rFonts w:ascii="Times New Roman" w:hAnsi="Times New Roman" w:cs="Times New Roman"/>
                <w:color w:val="000000"/>
                <w:szCs w:val="21"/>
              </w:rPr>
              <w:t>行政处罚</w:t>
            </w:r>
          </w:p>
        </w:tc>
        <w:tc>
          <w:tcPr>
            <w:tcW w:w="2977" w:type="pct"/>
          </w:tcPr>
          <w:p w:rsidR="00AD3B89" w:rsidRDefault="00D16FB6">
            <w:pPr>
              <w:pStyle w:val="BT-B0"/>
              <w:spacing w:line="240" w:lineRule="auto"/>
              <w:rPr>
                <w:color w:val="000000"/>
              </w:rPr>
            </w:pPr>
            <w:r>
              <w:rPr>
                <w:color w:val="000000"/>
              </w:rPr>
              <w:t>《中华人民共和国固体废物污染环境防治法》</w:t>
            </w:r>
          </w:p>
          <w:p w:rsidR="00AD3B89" w:rsidRDefault="00D16FB6">
            <w:pPr>
              <w:pStyle w:val="ZW-2"/>
              <w:spacing w:line="240" w:lineRule="auto"/>
              <w:ind w:firstLine="420"/>
              <w:rPr>
                <w:color w:val="000000"/>
              </w:rPr>
            </w:pPr>
            <w:r>
              <w:rPr>
                <w:color w:val="000000"/>
              </w:rPr>
              <w:t>第一百零三条违反本法规定，以拖延、围堵、滞留执法人员等方式拒绝、阻挠监督检查，或者在接受监督检查时弄虚作假的，由生态环境主管部门或者其他负有固体废物污染环境防治监督管理职责的部门责令改正，处五万元以上二十万元以下的罚款；对直接负责的主管人员和其他直接责任人员，处二万元以上十万元以下的罚款。</w:t>
            </w:r>
          </w:p>
          <w:p w:rsidR="00AD3B89" w:rsidRDefault="00AD3B89">
            <w:pPr>
              <w:pStyle w:val="ZW-2"/>
              <w:spacing w:line="240" w:lineRule="auto"/>
              <w:ind w:firstLineChars="0" w:firstLine="0"/>
              <w:rPr>
                <w:color w:val="000000"/>
              </w:rPr>
            </w:pPr>
          </w:p>
          <w:p w:rsidR="00AD3B89" w:rsidRDefault="00D16FB6">
            <w:pPr>
              <w:pStyle w:val="ZW-2"/>
              <w:spacing w:line="240" w:lineRule="auto"/>
              <w:ind w:firstLineChars="0" w:firstLine="0"/>
              <w:rPr>
                <w:b/>
                <w:bCs/>
                <w:color w:val="000000"/>
              </w:rPr>
            </w:pPr>
            <w:r>
              <w:rPr>
                <w:b/>
                <w:bCs/>
                <w:color w:val="000000"/>
              </w:rPr>
              <w:t>《危险废物出口核准管理办法》</w:t>
            </w:r>
          </w:p>
          <w:p w:rsidR="00AD3B89" w:rsidRDefault="00D16FB6">
            <w:pPr>
              <w:pStyle w:val="ZW-2"/>
              <w:spacing w:line="240" w:lineRule="auto"/>
              <w:ind w:firstLine="420"/>
              <w:rPr>
                <w:color w:val="000000"/>
              </w:rPr>
            </w:pPr>
            <w:r>
              <w:rPr>
                <w:color w:val="000000"/>
              </w:rPr>
              <w:t>第十二条危险废物出口者应当对每一批出口的危险废物，填写《危险废物越境转移</w:t>
            </w:r>
            <w:r>
              <w:rPr>
                <w:color w:val="000000"/>
              </w:rPr>
              <w:t>-</w:t>
            </w:r>
            <w:r>
              <w:rPr>
                <w:color w:val="000000"/>
              </w:rPr>
              <w:t>转移单据》，一式二份。</w:t>
            </w:r>
          </w:p>
          <w:p w:rsidR="00AD3B89" w:rsidRDefault="00D16FB6">
            <w:pPr>
              <w:pStyle w:val="ZW-2"/>
              <w:spacing w:line="240" w:lineRule="auto"/>
              <w:ind w:firstLine="420"/>
              <w:rPr>
                <w:color w:val="000000"/>
              </w:rPr>
            </w:pPr>
            <w:r>
              <w:rPr>
                <w:color w:val="000000"/>
              </w:rPr>
              <w:t>转移单据应当随出口的危险废物从转移起点直至处置或者利用地点，并由危险废物出口者、承运人和进口国（地区）的进口者、处置者或者利用者及有关国家（地区）海关部门填写相关</w:t>
            </w:r>
            <w:r>
              <w:rPr>
                <w:color w:val="000000"/>
              </w:rPr>
              <w:lastRenderedPageBreak/>
              <w:t>信息。</w:t>
            </w:r>
          </w:p>
          <w:p w:rsidR="00AD3B89" w:rsidRDefault="00D16FB6">
            <w:pPr>
              <w:pStyle w:val="ZW-2"/>
              <w:spacing w:line="240" w:lineRule="auto"/>
              <w:ind w:firstLine="420"/>
              <w:rPr>
                <w:color w:val="000000"/>
              </w:rPr>
            </w:pPr>
            <w:r>
              <w:rPr>
                <w:color w:val="000000"/>
              </w:rPr>
              <w:t>危险废物出口者应当将信息填写完整的转移单据，一份报国务院环境保护行政主管部门，一份自留存档。</w:t>
            </w:r>
          </w:p>
          <w:p w:rsidR="00AD3B89" w:rsidRDefault="00D16FB6">
            <w:pPr>
              <w:pStyle w:val="ZW-2"/>
              <w:spacing w:line="240" w:lineRule="auto"/>
              <w:ind w:firstLine="420"/>
              <w:rPr>
                <w:color w:val="000000"/>
              </w:rPr>
            </w:pPr>
            <w:r>
              <w:rPr>
                <w:color w:val="000000"/>
              </w:rPr>
              <w:t>危险废物出口者应当妥善保存自留存档的转移单据，不得擅自损毁。转移单据的保存期应不少于</w:t>
            </w:r>
            <w:r>
              <w:rPr>
                <w:color w:val="000000"/>
              </w:rPr>
              <w:t>5</w:t>
            </w:r>
            <w:r>
              <w:rPr>
                <w:color w:val="000000"/>
              </w:rPr>
              <w:t>年。</w:t>
            </w:r>
          </w:p>
          <w:p w:rsidR="00AD3B89" w:rsidRDefault="00D16FB6">
            <w:pPr>
              <w:pStyle w:val="ZW-2"/>
              <w:spacing w:line="240" w:lineRule="auto"/>
              <w:ind w:firstLine="420"/>
              <w:rPr>
                <w:color w:val="000000"/>
              </w:rPr>
            </w:pPr>
            <w:r>
              <w:rPr>
                <w:color w:val="000000"/>
              </w:rPr>
              <w:t>国务院环境保护行政主管部门要求延长转移单据保存期限的，有关单位应当按照要求延长转移单据的保存期限。</w:t>
            </w:r>
          </w:p>
          <w:p w:rsidR="00AD3B89" w:rsidRDefault="00D16FB6">
            <w:pPr>
              <w:pStyle w:val="ZW-2"/>
              <w:spacing w:line="240" w:lineRule="auto"/>
              <w:ind w:firstLine="420"/>
              <w:rPr>
                <w:color w:val="000000"/>
              </w:rPr>
            </w:pPr>
            <w:r>
              <w:rPr>
                <w:color w:val="000000"/>
              </w:rPr>
              <w:t>第十三条国务院环境保护行政主管部门有权检查转移单据的运行情况，也可以委托县级以上地方人民政府环境保护行政主管部门检查转移单据的运行情况。被检查单位应当接受检查，如实汇报情况。</w:t>
            </w:r>
          </w:p>
          <w:p w:rsidR="00AD3B89" w:rsidRDefault="00D16FB6">
            <w:pPr>
              <w:pStyle w:val="ZW-2"/>
              <w:spacing w:line="240" w:lineRule="auto"/>
              <w:ind w:firstLine="420"/>
              <w:rPr>
                <w:color w:val="000000"/>
              </w:rPr>
            </w:pPr>
            <w:r>
              <w:rPr>
                <w:color w:val="000000"/>
              </w:rPr>
              <w:t>第二十三条第一款违反本办法规定，有下列行为之一的，由</w:t>
            </w:r>
            <w:r>
              <w:rPr>
                <w:b/>
                <w:bCs/>
                <w:color w:val="000000"/>
              </w:rPr>
              <w:t>县级以上人民政府环境保护行政主管部门</w:t>
            </w:r>
            <w:r>
              <w:rPr>
                <w:color w:val="000000"/>
              </w:rPr>
              <w:t>责令改正，并处以罚款：</w:t>
            </w:r>
          </w:p>
          <w:p w:rsidR="00AD3B89" w:rsidRDefault="00D16FB6">
            <w:pPr>
              <w:pStyle w:val="ZW-2"/>
              <w:numPr>
                <w:ilvl w:val="0"/>
                <w:numId w:val="20"/>
              </w:numPr>
              <w:spacing w:line="240" w:lineRule="auto"/>
              <w:ind w:firstLine="420"/>
              <w:rPr>
                <w:color w:val="000000"/>
              </w:rPr>
            </w:pPr>
            <w:r>
              <w:rPr>
                <w:color w:val="000000"/>
              </w:rPr>
              <w:t>未按规定填写转移单据的；</w:t>
            </w:r>
          </w:p>
          <w:p w:rsidR="00AD3B89" w:rsidRDefault="00D16FB6">
            <w:pPr>
              <w:pStyle w:val="ZW-2"/>
              <w:numPr>
                <w:ilvl w:val="0"/>
                <w:numId w:val="20"/>
              </w:numPr>
              <w:spacing w:line="240" w:lineRule="auto"/>
              <w:ind w:firstLine="420"/>
              <w:rPr>
                <w:color w:val="000000"/>
              </w:rPr>
            </w:pPr>
            <w:r>
              <w:rPr>
                <w:color w:val="000000"/>
              </w:rPr>
              <w:t>未按规定运行转移单据的；</w:t>
            </w:r>
          </w:p>
          <w:p w:rsidR="00AD3B89" w:rsidRDefault="00D16FB6">
            <w:pPr>
              <w:pStyle w:val="ZW-2"/>
              <w:numPr>
                <w:ilvl w:val="0"/>
                <w:numId w:val="20"/>
              </w:numPr>
              <w:spacing w:line="240" w:lineRule="auto"/>
              <w:ind w:firstLine="420"/>
              <w:rPr>
                <w:color w:val="000000"/>
              </w:rPr>
            </w:pPr>
            <w:r>
              <w:rPr>
                <w:color w:val="000000"/>
              </w:rPr>
              <w:t>未按规定的存档期限保管转移单据的；</w:t>
            </w:r>
          </w:p>
          <w:p w:rsidR="00AD3B89" w:rsidRDefault="00D16FB6">
            <w:pPr>
              <w:pStyle w:val="ZW-2"/>
              <w:numPr>
                <w:ilvl w:val="0"/>
                <w:numId w:val="20"/>
              </w:numPr>
              <w:spacing w:line="240" w:lineRule="auto"/>
              <w:ind w:firstLine="420"/>
              <w:rPr>
                <w:color w:val="000000"/>
              </w:rPr>
            </w:pPr>
            <w:r>
              <w:rPr>
                <w:color w:val="000000"/>
              </w:rPr>
              <w:t>拒绝接受环境保护行政主管部门对转移单据执行情况进行检查的。</w:t>
            </w:r>
          </w:p>
          <w:p w:rsidR="00AD3B89" w:rsidRDefault="00D16FB6">
            <w:pPr>
              <w:pStyle w:val="ZW-2"/>
              <w:numPr>
                <w:ilvl w:val="255"/>
                <w:numId w:val="0"/>
              </w:numPr>
              <w:spacing w:line="240" w:lineRule="auto"/>
              <w:ind w:firstLineChars="200" w:firstLine="420"/>
              <w:rPr>
                <w:color w:val="000000"/>
              </w:rPr>
            </w:pPr>
            <w:r>
              <w:rPr>
                <w:color w:val="000000"/>
              </w:rPr>
              <w:t>第二款有前款第（一）项、第（二）项、第（三）项行为的，处</w:t>
            </w:r>
            <w:r>
              <w:rPr>
                <w:color w:val="000000"/>
              </w:rPr>
              <w:t>3</w:t>
            </w:r>
            <w:r>
              <w:rPr>
                <w:color w:val="000000"/>
              </w:rPr>
              <w:t>万元以下罚款；有前款第（四）项行为的，依据《固体废物污染环境防治法》第七十条的规定，予以处罚。</w:t>
            </w:r>
          </w:p>
        </w:tc>
        <w:tc>
          <w:tcPr>
            <w:tcW w:w="365"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lastRenderedPageBreak/>
              <w:t>生态环境主管部门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区级</w:t>
            </w:r>
          </w:p>
        </w:tc>
      </w:tr>
      <w:tr w:rsidR="00AD3B89">
        <w:tc>
          <w:tcPr>
            <w:tcW w:w="259" w:type="pct"/>
            <w:vAlign w:val="center"/>
          </w:tcPr>
          <w:p w:rsidR="00AD3B89" w:rsidRDefault="00AD3B89">
            <w:pPr>
              <w:pStyle w:val="a8"/>
              <w:numPr>
                <w:ilvl w:val="0"/>
                <w:numId w:val="1"/>
              </w:numPr>
              <w:ind w:firstLineChars="0"/>
              <w:rPr>
                <w:rFonts w:ascii="Times New Roman" w:hAnsi="Times New Roman" w:cs="Times New Roman"/>
                <w:color w:val="000000"/>
                <w:szCs w:val="21"/>
              </w:rPr>
            </w:pPr>
          </w:p>
        </w:tc>
        <w:tc>
          <w:tcPr>
            <w:tcW w:w="770" w:type="pct"/>
            <w:vAlign w:val="center"/>
          </w:tcPr>
          <w:p w:rsidR="00AD3B89" w:rsidRDefault="00D16FB6">
            <w:pPr>
              <w:pStyle w:val="a6"/>
              <w:widowControl w:val="0"/>
              <w:spacing w:beforeAutospacing="0" w:afterAutospacing="0"/>
              <w:jc w:val="both"/>
              <w:rPr>
                <w:color w:val="000000"/>
                <w:szCs w:val="21"/>
              </w:rPr>
            </w:pPr>
            <w:r>
              <w:rPr>
                <w:rFonts w:ascii="Times New Roman" w:hAnsi="Times New Roman"/>
                <w:color w:val="000000"/>
                <w:sz w:val="21"/>
                <w:szCs w:val="21"/>
              </w:rPr>
              <w:t>对危险废物出口者未按规定报送有关信息的行政处罚</w:t>
            </w:r>
          </w:p>
        </w:tc>
        <w:tc>
          <w:tcPr>
            <w:tcW w:w="237" w:type="pct"/>
            <w:vAlign w:val="center"/>
          </w:tcPr>
          <w:p w:rsidR="00AD3B89" w:rsidRDefault="00D16FB6">
            <w:pPr>
              <w:jc w:val="center"/>
              <w:rPr>
                <w:rFonts w:ascii="Times New Roman" w:hAnsi="Times New Roman" w:cs="Times New Roman"/>
                <w:color w:val="000000"/>
                <w:szCs w:val="21"/>
              </w:rPr>
            </w:pPr>
            <w:r>
              <w:rPr>
                <w:rFonts w:ascii="Times New Roman" w:hAnsi="Times New Roman" w:cs="Times New Roman"/>
                <w:color w:val="000000"/>
                <w:szCs w:val="21"/>
              </w:rPr>
              <w:t>行政处罚</w:t>
            </w:r>
          </w:p>
        </w:tc>
        <w:tc>
          <w:tcPr>
            <w:tcW w:w="2977" w:type="pct"/>
          </w:tcPr>
          <w:p w:rsidR="00AD3B89" w:rsidRDefault="00D16FB6">
            <w:pPr>
              <w:pStyle w:val="a6"/>
              <w:widowControl w:val="0"/>
              <w:spacing w:beforeAutospacing="0" w:afterAutospacing="0"/>
              <w:rPr>
                <w:rFonts w:ascii="Times New Roman" w:hAnsi="Times New Roman"/>
                <w:b/>
                <w:color w:val="000000"/>
                <w:sz w:val="21"/>
                <w:szCs w:val="21"/>
              </w:rPr>
            </w:pPr>
            <w:r>
              <w:rPr>
                <w:rFonts w:hint="eastAsia"/>
                <w:b/>
                <w:color w:val="000000"/>
                <w:sz w:val="21"/>
                <w:szCs w:val="21"/>
              </w:rPr>
              <w:t>《危险废物出口核准管理办法》</w:t>
            </w:r>
          </w:p>
          <w:p w:rsidR="00AD3B89" w:rsidRDefault="00D16FB6">
            <w:pPr>
              <w:pStyle w:val="a6"/>
              <w:widowControl w:val="0"/>
              <w:spacing w:beforeAutospacing="0" w:afterAutospacing="0"/>
              <w:ind w:firstLineChars="200" w:firstLine="420"/>
              <w:rPr>
                <w:rFonts w:ascii="Times New Roman" w:hAnsi="Times New Roman"/>
                <w:color w:val="000000"/>
                <w:sz w:val="21"/>
                <w:szCs w:val="21"/>
              </w:rPr>
            </w:pPr>
            <w:r>
              <w:rPr>
                <w:rFonts w:ascii="Times New Roman" w:hAnsi="Times New Roman"/>
                <w:color w:val="000000"/>
                <w:sz w:val="21"/>
                <w:szCs w:val="21"/>
              </w:rPr>
              <w:t>第十九条危险废物出口者应当将按照第十五条、第十六条、第十七条和第十八条的规定向国务院环境保护行政主管部门报送的有关材料，同时抄送危险废物移出地省级、设区的市级和县级人民政府环境保护行政主管部门。</w:t>
            </w:r>
          </w:p>
          <w:p w:rsidR="00AD3B89" w:rsidRDefault="00D16FB6">
            <w:pPr>
              <w:pStyle w:val="a6"/>
              <w:widowControl w:val="0"/>
              <w:spacing w:beforeAutospacing="0" w:afterAutospacing="0"/>
              <w:ind w:firstLineChars="200" w:firstLine="420"/>
              <w:rPr>
                <w:color w:val="000000"/>
              </w:rPr>
            </w:pPr>
            <w:r>
              <w:rPr>
                <w:rFonts w:ascii="Times New Roman" w:hAnsi="Times New Roman"/>
                <w:color w:val="000000"/>
                <w:sz w:val="21"/>
                <w:szCs w:val="21"/>
              </w:rPr>
              <w:t>第二十四条违反本办法规定，未将有关信息报送国务院环境保护行政主管部门，或者未抄报有关地方人民政府环境保护行政主管部门的，由</w:t>
            </w:r>
            <w:r>
              <w:rPr>
                <w:rFonts w:ascii="Times New Roman" w:hAnsi="Times New Roman"/>
                <w:b/>
                <w:color w:val="000000"/>
                <w:sz w:val="21"/>
                <w:szCs w:val="21"/>
              </w:rPr>
              <w:t>县级以上人民政府环境保护行政主管部门</w:t>
            </w:r>
            <w:r>
              <w:rPr>
                <w:rFonts w:ascii="Times New Roman" w:hAnsi="Times New Roman"/>
                <w:color w:val="000000"/>
                <w:sz w:val="21"/>
                <w:szCs w:val="21"/>
              </w:rPr>
              <w:t>责令限期改正；逾期不改正的，由县级以上人民政府环境保护行政主管部门处</w:t>
            </w:r>
            <w:r>
              <w:rPr>
                <w:rFonts w:ascii="Times New Roman" w:hAnsi="Times New Roman"/>
                <w:color w:val="000000"/>
                <w:sz w:val="21"/>
                <w:szCs w:val="21"/>
              </w:rPr>
              <w:t>3</w:t>
            </w:r>
            <w:r>
              <w:rPr>
                <w:rFonts w:hint="eastAsia"/>
                <w:color w:val="000000"/>
                <w:sz w:val="21"/>
                <w:szCs w:val="21"/>
              </w:rPr>
              <w:t>万元以下罚款，</w:t>
            </w:r>
            <w:r>
              <w:rPr>
                <w:rFonts w:hint="eastAsia"/>
                <w:color w:val="000000"/>
                <w:sz w:val="21"/>
                <w:szCs w:val="21"/>
              </w:rPr>
              <w:lastRenderedPageBreak/>
              <w:t>并记载危险废物出口者的不良记录。</w:t>
            </w:r>
          </w:p>
        </w:tc>
        <w:tc>
          <w:tcPr>
            <w:tcW w:w="365" w:type="pct"/>
            <w:vAlign w:val="center"/>
          </w:tcPr>
          <w:p w:rsidR="00AD3B89" w:rsidRDefault="00D16FB6">
            <w:pPr>
              <w:jc w:val="center"/>
              <w:rPr>
                <w:rFonts w:ascii="Times New Roman" w:hAnsi="Times New Roman" w:cs="Times New Roman"/>
                <w:color w:val="000000"/>
              </w:rPr>
            </w:pPr>
            <w:r>
              <w:rPr>
                <w:rFonts w:cs="Times New Roman" w:hint="eastAsia"/>
                <w:color w:val="000000"/>
                <w:szCs w:val="21"/>
              </w:rPr>
              <w:lastRenderedPageBreak/>
              <w:t>生态环境主管部门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区级</w:t>
            </w:r>
          </w:p>
        </w:tc>
      </w:tr>
      <w:tr w:rsidR="00AD3B89">
        <w:tc>
          <w:tcPr>
            <w:tcW w:w="259" w:type="pct"/>
            <w:vAlign w:val="center"/>
          </w:tcPr>
          <w:p w:rsidR="00AD3B89" w:rsidRDefault="00AD3B89">
            <w:pPr>
              <w:pStyle w:val="a8"/>
              <w:numPr>
                <w:ilvl w:val="0"/>
                <w:numId w:val="1"/>
              </w:numPr>
              <w:ind w:firstLineChars="0"/>
              <w:rPr>
                <w:rFonts w:ascii="Times New Roman" w:hAnsi="Times New Roman" w:cs="Times New Roman"/>
                <w:color w:val="000000"/>
                <w:szCs w:val="21"/>
              </w:rPr>
            </w:pPr>
          </w:p>
        </w:tc>
        <w:tc>
          <w:tcPr>
            <w:tcW w:w="770" w:type="pct"/>
            <w:vAlign w:val="center"/>
          </w:tcPr>
          <w:p w:rsidR="00AD3B89" w:rsidRDefault="00D16FB6">
            <w:pPr>
              <w:pStyle w:val="a6"/>
              <w:widowControl w:val="0"/>
              <w:spacing w:beforeAutospacing="0" w:afterAutospacing="0"/>
              <w:jc w:val="both"/>
              <w:rPr>
                <w:rFonts w:ascii="Times New Roman" w:hAnsi="Times New Roman"/>
                <w:color w:val="000000"/>
                <w:sz w:val="21"/>
                <w:szCs w:val="21"/>
              </w:rPr>
            </w:pPr>
            <w:r>
              <w:rPr>
                <w:rFonts w:ascii="Times New Roman" w:hAnsi="Times New Roman"/>
                <w:color w:val="000000"/>
                <w:sz w:val="21"/>
                <w:szCs w:val="21"/>
              </w:rPr>
              <w:t>对未按规定申领、填写危险废物转移联单等行为的行政处罚</w:t>
            </w:r>
          </w:p>
        </w:tc>
        <w:tc>
          <w:tcPr>
            <w:tcW w:w="237" w:type="pct"/>
            <w:vAlign w:val="center"/>
          </w:tcPr>
          <w:p w:rsidR="00AD3B89" w:rsidRDefault="00D16FB6">
            <w:pPr>
              <w:jc w:val="center"/>
              <w:rPr>
                <w:rFonts w:ascii="Times New Roman" w:hAnsi="Times New Roman" w:cs="Times New Roman"/>
                <w:color w:val="000000"/>
                <w:szCs w:val="21"/>
              </w:rPr>
            </w:pPr>
            <w:r>
              <w:rPr>
                <w:rFonts w:ascii="Times New Roman" w:hAnsi="Times New Roman" w:cs="Times New Roman" w:hint="eastAsia"/>
                <w:color w:val="000000"/>
                <w:szCs w:val="21"/>
              </w:rPr>
              <w:t>行政处罚</w:t>
            </w:r>
          </w:p>
        </w:tc>
        <w:tc>
          <w:tcPr>
            <w:tcW w:w="2977" w:type="pct"/>
          </w:tcPr>
          <w:p w:rsidR="00AD3B89" w:rsidRDefault="00D16FB6">
            <w:pPr>
              <w:pStyle w:val="a6"/>
              <w:widowControl w:val="0"/>
              <w:spacing w:beforeAutospacing="0" w:afterAutospacing="0"/>
              <w:rPr>
                <w:rFonts w:ascii="Times New Roman" w:hAnsi="Times New Roman"/>
                <w:b/>
                <w:bCs/>
                <w:color w:val="000000"/>
                <w:sz w:val="21"/>
                <w:szCs w:val="21"/>
              </w:rPr>
            </w:pPr>
            <w:r>
              <w:rPr>
                <w:rFonts w:ascii="Times New Roman" w:hAnsi="Times New Roman"/>
                <w:b/>
                <w:bCs/>
                <w:color w:val="000000"/>
                <w:sz w:val="21"/>
                <w:szCs w:val="21"/>
              </w:rPr>
              <w:t>《中华人民共和国固体废物污染环境防治法》</w:t>
            </w:r>
          </w:p>
          <w:p w:rsidR="00AD3B89" w:rsidRDefault="00D16FB6">
            <w:pPr>
              <w:pStyle w:val="a6"/>
              <w:widowControl w:val="0"/>
              <w:spacing w:beforeAutospacing="0" w:afterAutospacing="0"/>
              <w:ind w:firstLineChars="200" w:firstLine="420"/>
              <w:rPr>
                <w:rFonts w:ascii="Times New Roman" w:hAnsi="Times New Roman"/>
                <w:color w:val="000000"/>
                <w:sz w:val="21"/>
                <w:szCs w:val="21"/>
              </w:rPr>
            </w:pPr>
            <w:r>
              <w:rPr>
                <w:rFonts w:ascii="Times New Roman" w:hAnsi="Times New Roman"/>
                <w:color w:val="000000"/>
                <w:sz w:val="21"/>
                <w:szCs w:val="21"/>
              </w:rPr>
              <w:t>第一百一十二条违反本法规定，有下列行为之一，由</w:t>
            </w:r>
            <w:r>
              <w:rPr>
                <w:rFonts w:ascii="Times New Roman" w:hAnsi="Times New Roman"/>
                <w:b/>
                <w:bCs/>
                <w:color w:val="000000"/>
                <w:sz w:val="21"/>
                <w:szCs w:val="21"/>
              </w:rPr>
              <w:t>生态环境主管部门</w:t>
            </w:r>
            <w:r>
              <w:rPr>
                <w:rFonts w:ascii="Times New Roman" w:hAnsi="Times New Roman"/>
                <w:color w:val="000000"/>
                <w:sz w:val="21"/>
                <w:szCs w:val="21"/>
              </w:rPr>
              <w:t>责令改正，处以罚款，没收违法所得；情节严重的，报经有批准权的人民政府批准，可以责令停业或者关闭：</w:t>
            </w:r>
          </w:p>
          <w:p w:rsidR="00AD3B89" w:rsidRDefault="00D16FB6">
            <w:pPr>
              <w:pStyle w:val="a6"/>
              <w:widowControl w:val="0"/>
              <w:spacing w:beforeAutospacing="0" w:afterAutospacing="0"/>
              <w:ind w:firstLineChars="200" w:firstLine="420"/>
              <w:rPr>
                <w:rFonts w:ascii="Times New Roman" w:hAnsi="Times New Roman"/>
                <w:color w:val="000000"/>
                <w:sz w:val="21"/>
                <w:szCs w:val="21"/>
              </w:rPr>
            </w:pPr>
            <w:r>
              <w:rPr>
                <w:rFonts w:ascii="Times New Roman" w:hAnsi="Times New Roman" w:hint="eastAsia"/>
                <w:color w:val="000000"/>
                <w:sz w:val="21"/>
                <w:szCs w:val="21"/>
              </w:rPr>
              <w:t>（一）未按照规定设置危险废物识别标志的；</w:t>
            </w:r>
          </w:p>
          <w:p w:rsidR="00AD3B89" w:rsidRDefault="00D16FB6">
            <w:pPr>
              <w:pStyle w:val="a6"/>
              <w:widowControl w:val="0"/>
              <w:spacing w:beforeAutospacing="0" w:afterAutospacing="0"/>
              <w:ind w:firstLineChars="200" w:firstLine="420"/>
              <w:rPr>
                <w:rFonts w:ascii="Times New Roman" w:hAnsi="Times New Roman"/>
                <w:color w:val="000000"/>
                <w:sz w:val="21"/>
                <w:szCs w:val="21"/>
              </w:rPr>
            </w:pPr>
            <w:r>
              <w:rPr>
                <w:rFonts w:ascii="Times New Roman" w:hAnsi="Times New Roman" w:hint="eastAsia"/>
                <w:color w:val="000000"/>
                <w:sz w:val="21"/>
                <w:szCs w:val="21"/>
              </w:rPr>
              <w:t>（二）未按照国家有关规定制定危险废物管理计划或者申报危险废物有关资料的；</w:t>
            </w:r>
          </w:p>
          <w:p w:rsidR="00AD3B89" w:rsidRDefault="00D16FB6">
            <w:pPr>
              <w:pStyle w:val="a6"/>
              <w:widowControl w:val="0"/>
              <w:spacing w:beforeAutospacing="0" w:afterAutospacing="0"/>
              <w:ind w:firstLineChars="200" w:firstLine="420"/>
              <w:rPr>
                <w:rFonts w:ascii="Times New Roman" w:hAnsi="Times New Roman"/>
                <w:color w:val="000000"/>
                <w:sz w:val="21"/>
                <w:szCs w:val="21"/>
              </w:rPr>
            </w:pPr>
            <w:r>
              <w:rPr>
                <w:rFonts w:ascii="Times New Roman" w:hAnsi="Times New Roman" w:hint="eastAsia"/>
                <w:color w:val="000000"/>
                <w:sz w:val="21"/>
                <w:szCs w:val="21"/>
              </w:rPr>
              <w:t>（三）擅自倾倒、堆放危险废物的；</w:t>
            </w:r>
          </w:p>
          <w:p w:rsidR="00AD3B89" w:rsidRDefault="00D16FB6">
            <w:pPr>
              <w:pStyle w:val="a6"/>
              <w:widowControl w:val="0"/>
              <w:spacing w:beforeAutospacing="0" w:afterAutospacing="0"/>
              <w:ind w:firstLineChars="200" w:firstLine="420"/>
              <w:rPr>
                <w:rFonts w:ascii="Times New Roman" w:hAnsi="Times New Roman"/>
                <w:color w:val="000000"/>
                <w:sz w:val="21"/>
                <w:szCs w:val="21"/>
              </w:rPr>
            </w:pPr>
            <w:r>
              <w:rPr>
                <w:rFonts w:ascii="Times New Roman" w:hAnsi="Times New Roman" w:hint="eastAsia"/>
                <w:color w:val="000000"/>
                <w:sz w:val="21"/>
                <w:szCs w:val="21"/>
              </w:rPr>
              <w:t>（四）将危险废物提供或者委托给无许可证的单位或者其他生产经营者从事经营活动的；</w:t>
            </w:r>
          </w:p>
          <w:p w:rsidR="00AD3B89" w:rsidRDefault="00D16FB6">
            <w:pPr>
              <w:pStyle w:val="a6"/>
              <w:widowControl w:val="0"/>
              <w:spacing w:beforeAutospacing="0" w:afterAutospacing="0"/>
              <w:ind w:firstLineChars="200" w:firstLine="420"/>
              <w:rPr>
                <w:rFonts w:ascii="Times New Roman" w:hAnsi="Times New Roman"/>
                <w:color w:val="000000"/>
                <w:sz w:val="21"/>
                <w:szCs w:val="21"/>
              </w:rPr>
            </w:pPr>
            <w:r>
              <w:rPr>
                <w:rFonts w:ascii="Times New Roman" w:hAnsi="Times New Roman" w:hint="eastAsia"/>
                <w:color w:val="000000"/>
                <w:sz w:val="21"/>
                <w:szCs w:val="21"/>
              </w:rPr>
              <w:t>（五）未按照国家有关规定填写、运行危险废物转移联单或者未经批准擅自转移危险废物的；</w:t>
            </w:r>
          </w:p>
          <w:p w:rsidR="00AD3B89" w:rsidRDefault="00D16FB6">
            <w:pPr>
              <w:pStyle w:val="a6"/>
              <w:widowControl w:val="0"/>
              <w:spacing w:beforeAutospacing="0" w:afterAutospacing="0"/>
              <w:ind w:firstLineChars="200" w:firstLine="420"/>
              <w:rPr>
                <w:rFonts w:ascii="Times New Roman" w:hAnsi="Times New Roman"/>
                <w:color w:val="000000"/>
                <w:sz w:val="21"/>
                <w:szCs w:val="21"/>
              </w:rPr>
            </w:pPr>
            <w:r>
              <w:rPr>
                <w:rFonts w:ascii="Times New Roman" w:hAnsi="Times New Roman" w:hint="eastAsia"/>
                <w:color w:val="000000"/>
                <w:sz w:val="21"/>
                <w:szCs w:val="21"/>
              </w:rPr>
              <w:t>（六）未按照国家环境保护标准贮存、利用、处置危险废物或者将危险废物混入非危险废物中贮存的；</w:t>
            </w:r>
          </w:p>
          <w:p w:rsidR="00AD3B89" w:rsidRDefault="00D16FB6">
            <w:pPr>
              <w:pStyle w:val="a6"/>
              <w:widowControl w:val="0"/>
              <w:spacing w:beforeAutospacing="0" w:afterAutospacing="0"/>
              <w:ind w:firstLineChars="200" w:firstLine="420"/>
              <w:rPr>
                <w:rFonts w:ascii="Times New Roman" w:hAnsi="Times New Roman"/>
                <w:color w:val="000000"/>
                <w:sz w:val="21"/>
                <w:szCs w:val="21"/>
              </w:rPr>
            </w:pPr>
            <w:r>
              <w:rPr>
                <w:rFonts w:ascii="Times New Roman" w:hAnsi="Times New Roman" w:hint="eastAsia"/>
                <w:color w:val="000000"/>
                <w:sz w:val="21"/>
                <w:szCs w:val="21"/>
              </w:rPr>
              <w:t>（七）未经安全性处置，混合收集、贮存、运输、处置具有不相容性质的危险废物的；</w:t>
            </w:r>
          </w:p>
          <w:p w:rsidR="00AD3B89" w:rsidRDefault="00D16FB6">
            <w:pPr>
              <w:pStyle w:val="a6"/>
              <w:widowControl w:val="0"/>
              <w:spacing w:beforeAutospacing="0" w:afterAutospacing="0"/>
              <w:ind w:firstLineChars="200" w:firstLine="420"/>
              <w:rPr>
                <w:rFonts w:ascii="Times New Roman" w:hAnsi="Times New Roman"/>
                <w:color w:val="000000"/>
                <w:sz w:val="21"/>
                <w:szCs w:val="21"/>
              </w:rPr>
            </w:pPr>
            <w:r>
              <w:rPr>
                <w:rFonts w:ascii="Times New Roman" w:hAnsi="Times New Roman" w:hint="eastAsia"/>
                <w:color w:val="000000"/>
                <w:sz w:val="21"/>
                <w:szCs w:val="21"/>
              </w:rPr>
              <w:t>（八）将危险废物与旅客在同一运输工具上载运的；</w:t>
            </w:r>
          </w:p>
          <w:p w:rsidR="00AD3B89" w:rsidRDefault="00D16FB6">
            <w:pPr>
              <w:pStyle w:val="a6"/>
              <w:widowControl w:val="0"/>
              <w:spacing w:beforeAutospacing="0" w:afterAutospacing="0"/>
              <w:ind w:firstLineChars="200" w:firstLine="420"/>
              <w:rPr>
                <w:rFonts w:ascii="Times New Roman" w:hAnsi="Times New Roman"/>
                <w:color w:val="000000"/>
                <w:sz w:val="21"/>
                <w:szCs w:val="21"/>
              </w:rPr>
            </w:pPr>
            <w:r>
              <w:rPr>
                <w:rFonts w:ascii="Times New Roman" w:hAnsi="Times New Roman" w:hint="eastAsia"/>
                <w:color w:val="000000"/>
                <w:sz w:val="21"/>
                <w:szCs w:val="21"/>
              </w:rPr>
              <w:t>（九）未经消除污染处理，将收集、贮存、运输、处置危险废物的场所、设施、设备和容器、包装物及其他物品转作他用的；</w:t>
            </w:r>
          </w:p>
          <w:p w:rsidR="00AD3B89" w:rsidRDefault="00D16FB6">
            <w:pPr>
              <w:pStyle w:val="a6"/>
              <w:widowControl w:val="0"/>
              <w:spacing w:beforeAutospacing="0" w:afterAutospacing="0"/>
              <w:ind w:firstLineChars="200" w:firstLine="420"/>
              <w:rPr>
                <w:rFonts w:ascii="Times New Roman" w:hAnsi="Times New Roman"/>
                <w:color w:val="000000"/>
                <w:sz w:val="21"/>
                <w:szCs w:val="21"/>
              </w:rPr>
            </w:pPr>
            <w:r>
              <w:rPr>
                <w:rFonts w:ascii="Times New Roman" w:hAnsi="Times New Roman" w:hint="eastAsia"/>
                <w:color w:val="000000"/>
                <w:sz w:val="21"/>
                <w:szCs w:val="21"/>
              </w:rPr>
              <w:t>（十）未采取相应防范措施，造成危险废物扬散、流失、渗漏或者其他环境污染的；</w:t>
            </w:r>
          </w:p>
          <w:p w:rsidR="00AD3B89" w:rsidRDefault="00D16FB6">
            <w:pPr>
              <w:pStyle w:val="a6"/>
              <w:widowControl w:val="0"/>
              <w:spacing w:beforeAutospacing="0" w:afterAutospacing="0"/>
              <w:ind w:firstLineChars="200" w:firstLine="420"/>
              <w:rPr>
                <w:rFonts w:ascii="Times New Roman" w:hAnsi="Times New Roman"/>
                <w:color w:val="000000"/>
                <w:sz w:val="21"/>
                <w:szCs w:val="21"/>
              </w:rPr>
            </w:pPr>
            <w:r>
              <w:rPr>
                <w:rFonts w:ascii="Times New Roman" w:hAnsi="Times New Roman" w:hint="eastAsia"/>
                <w:color w:val="000000"/>
                <w:sz w:val="21"/>
                <w:szCs w:val="21"/>
              </w:rPr>
              <w:t>（十二）未制定危险废物意外事故防范措施和应急预案的；</w:t>
            </w:r>
          </w:p>
          <w:p w:rsidR="00AD3B89" w:rsidRDefault="00D16FB6">
            <w:pPr>
              <w:pStyle w:val="a6"/>
              <w:widowControl w:val="0"/>
              <w:spacing w:beforeAutospacing="0" w:afterAutospacing="0"/>
              <w:ind w:firstLineChars="200" w:firstLine="420"/>
              <w:rPr>
                <w:rFonts w:ascii="Times New Roman" w:hAnsi="Times New Roman"/>
                <w:color w:val="000000"/>
                <w:sz w:val="21"/>
                <w:szCs w:val="21"/>
              </w:rPr>
            </w:pPr>
            <w:r>
              <w:rPr>
                <w:rFonts w:ascii="Times New Roman" w:hAnsi="Times New Roman" w:hint="eastAsia"/>
                <w:color w:val="000000"/>
                <w:sz w:val="21"/>
                <w:szCs w:val="21"/>
              </w:rPr>
              <w:t>（十三）未按照国家有关规定建立危险废物管理台账并如实记录的。</w:t>
            </w:r>
          </w:p>
          <w:p w:rsidR="00AD3B89" w:rsidRDefault="00D16FB6">
            <w:pPr>
              <w:pStyle w:val="a6"/>
              <w:widowControl w:val="0"/>
              <w:spacing w:beforeAutospacing="0" w:afterAutospacing="0"/>
              <w:ind w:firstLineChars="200" w:firstLine="420"/>
              <w:rPr>
                <w:rFonts w:ascii="Times New Roman" w:hAnsi="Times New Roman"/>
                <w:color w:val="000000"/>
                <w:sz w:val="21"/>
                <w:szCs w:val="21"/>
              </w:rPr>
            </w:pPr>
            <w:r>
              <w:rPr>
                <w:rFonts w:ascii="Times New Roman" w:hAnsi="Times New Roman"/>
                <w:color w:val="000000"/>
                <w:sz w:val="21"/>
                <w:szCs w:val="21"/>
              </w:rPr>
              <w:t>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p>
          <w:p w:rsidR="00AD3B89" w:rsidRDefault="00AD3B89">
            <w:pPr>
              <w:pStyle w:val="a6"/>
              <w:widowControl w:val="0"/>
              <w:spacing w:beforeAutospacing="0" w:afterAutospacing="0"/>
              <w:ind w:firstLineChars="200" w:firstLine="420"/>
              <w:rPr>
                <w:rFonts w:ascii="Times New Roman" w:hAnsi="Times New Roman"/>
                <w:color w:val="000000"/>
                <w:sz w:val="21"/>
                <w:szCs w:val="21"/>
              </w:rPr>
            </w:pPr>
          </w:p>
          <w:p w:rsidR="00AD3B89" w:rsidRDefault="00D16FB6">
            <w:pPr>
              <w:pStyle w:val="a6"/>
              <w:widowControl w:val="0"/>
              <w:tabs>
                <w:tab w:val="left" w:pos="312"/>
              </w:tabs>
              <w:spacing w:beforeAutospacing="0" w:afterAutospacing="0"/>
              <w:rPr>
                <w:rFonts w:ascii="Times New Roman" w:hAnsi="Times New Roman"/>
                <w:color w:val="000000"/>
                <w:sz w:val="21"/>
                <w:szCs w:val="21"/>
              </w:rPr>
            </w:pPr>
            <w:r>
              <w:rPr>
                <w:rFonts w:ascii="Times New Roman" w:hAnsi="Times New Roman"/>
                <w:b/>
                <w:bCs/>
                <w:color w:val="000000"/>
                <w:sz w:val="21"/>
                <w:szCs w:val="21"/>
              </w:rPr>
              <w:t>《危险废物转移联单管理办法》</w:t>
            </w:r>
          </w:p>
          <w:p w:rsidR="00AD3B89" w:rsidRDefault="00D16FB6">
            <w:pPr>
              <w:pStyle w:val="a6"/>
              <w:widowControl w:val="0"/>
              <w:numPr>
                <w:ilvl w:val="255"/>
                <w:numId w:val="0"/>
              </w:numPr>
              <w:spacing w:beforeAutospacing="0" w:afterAutospacing="0"/>
              <w:ind w:firstLineChars="200" w:firstLine="420"/>
              <w:rPr>
                <w:rFonts w:ascii="Times New Roman" w:hAnsi="Times New Roman"/>
                <w:color w:val="000000"/>
                <w:sz w:val="21"/>
                <w:szCs w:val="21"/>
              </w:rPr>
            </w:pPr>
            <w:r>
              <w:rPr>
                <w:rFonts w:ascii="Times New Roman" w:hAnsi="Times New Roman" w:hint="eastAsia"/>
                <w:color w:val="000000"/>
                <w:sz w:val="21"/>
                <w:szCs w:val="21"/>
              </w:rPr>
              <w:lastRenderedPageBreak/>
              <w:t>第十三条</w:t>
            </w:r>
            <w:r>
              <w:rPr>
                <w:rFonts w:ascii="Times New Roman" w:hAnsi="Times New Roman"/>
                <w:color w:val="000000"/>
                <w:sz w:val="21"/>
                <w:szCs w:val="21"/>
              </w:rPr>
              <w:t>违反本办法有下列行为之一的，由</w:t>
            </w:r>
            <w:r>
              <w:rPr>
                <w:rFonts w:ascii="Times New Roman" w:hAnsi="Times New Roman"/>
                <w:b/>
                <w:bCs/>
                <w:color w:val="000000"/>
                <w:sz w:val="21"/>
                <w:szCs w:val="21"/>
              </w:rPr>
              <w:t>省辖市级以上地方人民政府环境保护行政主管部门</w:t>
            </w:r>
            <w:r>
              <w:rPr>
                <w:rFonts w:ascii="Times New Roman" w:hAnsi="Times New Roman"/>
                <w:color w:val="000000"/>
                <w:sz w:val="21"/>
                <w:szCs w:val="21"/>
              </w:rPr>
              <w:t>责令限期改正，并处以罚款：</w:t>
            </w:r>
          </w:p>
          <w:p w:rsidR="00AD3B89" w:rsidRDefault="00D16FB6">
            <w:pPr>
              <w:pStyle w:val="a6"/>
              <w:widowControl w:val="0"/>
              <w:numPr>
                <w:ilvl w:val="0"/>
                <w:numId w:val="21"/>
              </w:numPr>
              <w:spacing w:beforeAutospacing="0" w:afterAutospacing="0"/>
              <w:ind w:leftChars="200" w:left="420"/>
              <w:rPr>
                <w:rFonts w:ascii="Times New Roman" w:hAnsi="Times New Roman"/>
                <w:color w:val="000000"/>
                <w:sz w:val="21"/>
                <w:szCs w:val="21"/>
              </w:rPr>
            </w:pPr>
            <w:r>
              <w:rPr>
                <w:rFonts w:ascii="Times New Roman" w:hAnsi="Times New Roman"/>
                <w:color w:val="000000"/>
                <w:sz w:val="21"/>
                <w:szCs w:val="21"/>
              </w:rPr>
              <w:t>未按规定申领、填写联单的；</w:t>
            </w:r>
          </w:p>
          <w:p w:rsidR="00AD3B89" w:rsidRDefault="00D16FB6">
            <w:pPr>
              <w:pStyle w:val="a6"/>
              <w:widowControl w:val="0"/>
              <w:numPr>
                <w:ilvl w:val="0"/>
                <w:numId w:val="21"/>
              </w:numPr>
              <w:spacing w:beforeAutospacing="0" w:afterAutospacing="0"/>
              <w:ind w:leftChars="200" w:left="420"/>
              <w:rPr>
                <w:rFonts w:ascii="Times New Roman" w:hAnsi="Times New Roman"/>
                <w:color w:val="000000"/>
                <w:sz w:val="21"/>
                <w:szCs w:val="21"/>
              </w:rPr>
            </w:pPr>
            <w:r>
              <w:rPr>
                <w:rFonts w:ascii="Times New Roman" w:hAnsi="Times New Roman"/>
                <w:color w:val="000000"/>
                <w:sz w:val="21"/>
                <w:szCs w:val="21"/>
              </w:rPr>
              <w:t>未按规定运行联单的；</w:t>
            </w:r>
          </w:p>
          <w:p w:rsidR="00AD3B89" w:rsidRDefault="00D16FB6">
            <w:pPr>
              <w:pStyle w:val="a6"/>
              <w:widowControl w:val="0"/>
              <w:numPr>
                <w:ilvl w:val="0"/>
                <w:numId w:val="21"/>
              </w:numPr>
              <w:spacing w:beforeAutospacing="0" w:afterAutospacing="0"/>
              <w:ind w:leftChars="200" w:left="420"/>
              <w:rPr>
                <w:rFonts w:ascii="Times New Roman" w:hAnsi="Times New Roman"/>
                <w:color w:val="000000"/>
                <w:sz w:val="21"/>
                <w:szCs w:val="21"/>
              </w:rPr>
            </w:pPr>
            <w:r>
              <w:rPr>
                <w:rFonts w:ascii="Times New Roman" w:hAnsi="Times New Roman"/>
                <w:color w:val="000000"/>
                <w:sz w:val="21"/>
                <w:szCs w:val="21"/>
              </w:rPr>
              <w:t>未按规定期限向环境保护行政主管部门报送联单的；</w:t>
            </w:r>
          </w:p>
          <w:p w:rsidR="00AD3B89" w:rsidRDefault="00D16FB6">
            <w:pPr>
              <w:pStyle w:val="a6"/>
              <w:widowControl w:val="0"/>
              <w:numPr>
                <w:ilvl w:val="0"/>
                <w:numId w:val="21"/>
              </w:numPr>
              <w:spacing w:beforeAutospacing="0" w:afterAutospacing="0"/>
              <w:ind w:leftChars="200" w:left="420"/>
              <w:rPr>
                <w:rFonts w:ascii="Times New Roman" w:hAnsi="Times New Roman"/>
                <w:color w:val="000000"/>
                <w:sz w:val="21"/>
                <w:szCs w:val="21"/>
              </w:rPr>
            </w:pPr>
            <w:r>
              <w:rPr>
                <w:rFonts w:ascii="Times New Roman" w:hAnsi="Times New Roman"/>
                <w:color w:val="000000"/>
                <w:sz w:val="21"/>
                <w:szCs w:val="21"/>
              </w:rPr>
              <w:t>未在规定的存档期限保管联单的；</w:t>
            </w:r>
          </w:p>
          <w:p w:rsidR="00AD3B89" w:rsidRDefault="00D16FB6">
            <w:pPr>
              <w:pStyle w:val="a6"/>
              <w:widowControl w:val="0"/>
              <w:numPr>
                <w:ilvl w:val="0"/>
                <w:numId w:val="21"/>
              </w:numPr>
              <w:spacing w:beforeAutospacing="0" w:afterAutospacing="0"/>
              <w:ind w:leftChars="200" w:left="420"/>
              <w:rPr>
                <w:rFonts w:ascii="Times New Roman" w:hAnsi="Times New Roman"/>
                <w:color w:val="000000"/>
                <w:sz w:val="21"/>
                <w:szCs w:val="21"/>
              </w:rPr>
            </w:pPr>
            <w:r>
              <w:rPr>
                <w:rFonts w:ascii="Times New Roman" w:hAnsi="Times New Roman"/>
                <w:color w:val="000000"/>
                <w:sz w:val="21"/>
                <w:szCs w:val="21"/>
              </w:rPr>
              <w:t>拒绝接受有管辖权的环境保护行政主管部门对联单运行情况进行检查的。</w:t>
            </w:r>
          </w:p>
          <w:p w:rsidR="00AD3B89" w:rsidRDefault="00D16FB6">
            <w:pPr>
              <w:pStyle w:val="a6"/>
              <w:widowControl w:val="0"/>
              <w:spacing w:beforeAutospacing="0" w:afterAutospacing="0"/>
              <w:ind w:firstLineChars="200" w:firstLine="420"/>
              <w:rPr>
                <w:rFonts w:ascii="Times New Roman" w:hAnsi="Times New Roman"/>
                <w:color w:val="000000"/>
                <w:sz w:val="21"/>
                <w:szCs w:val="21"/>
              </w:rPr>
            </w:pPr>
            <w:r>
              <w:rPr>
                <w:rFonts w:ascii="Times New Roman" w:hAnsi="Times New Roman"/>
                <w:color w:val="000000"/>
                <w:sz w:val="21"/>
                <w:szCs w:val="21"/>
              </w:rPr>
              <w:t>有前款第（一）项、第（三）项行为之一的，依据《中华人民共和国固体废物污染环境防治法》有关规定，处五万元以下罚款；有前款第（二）项、第（四）项行为之一的，处三万元以下罚款；有前款第（五）项行为的，依据《中华人民共和国固体废物污染环境防治法》有关规定，处一万元以下罚款。</w:t>
            </w:r>
          </w:p>
        </w:tc>
        <w:tc>
          <w:tcPr>
            <w:tcW w:w="365" w:type="pct"/>
            <w:vAlign w:val="center"/>
          </w:tcPr>
          <w:p w:rsidR="00AD3B89" w:rsidRDefault="00D16FB6">
            <w:pPr>
              <w:jc w:val="center"/>
              <w:rPr>
                <w:rFonts w:cs="Times New Roman"/>
                <w:color w:val="000000"/>
                <w:szCs w:val="21"/>
              </w:rPr>
            </w:pPr>
            <w:r>
              <w:rPr>
                <w:rFonts w:cs="Times New Roman" w:hint="eastAsia"/>
                <w:color w:val="000000"/>
                <w:szCs w:val="21"/>
              </w:rPr>
              <w:lastRenderedPageBreak/>
              <w:t>生态环境主管部门</w:t>
            </w:r>
          </w:p>
        </w:tc>
        <w:tc>
          <w:tcPr>
            <w:tcW w:w="391" w:type="pct"/>
            <w:vAlign w:val="center"/>
          </w:tcPr>
          <w:p w:rsidR="00AD3B89" w:rsidRDefault="00D16FB6">
            <w:pPr>
              <w:jc w:val="center"/>
              <w:rPr>
                <w:rFonts w:cs="Times New Roman"/>
                <w:color w:val="000000"/>
                <w:szCs w:val="21"/>
              </w:rPr>
            </w:pPr>
            <w:r>
              <w:rPr>
                <w:rFonts w:cs="Times New Roman" w:hint="eastAsia"/>
                <w:color w:val="000000"/>
                <w:szCs w:val="21"/>
              </w:rPr>
              <w:t>区级</w:t>
            </w:r>
          </w:p>
        </w:tc>
      </w:tr>
      <w:tr w:rsidR="00AD3B89">
        <w:tc>
          <w:tcPr>
            <w:tcW w:w="259" w:type="pct"/>
            <w:vAlign w:val="center"/>
          </w:tcPr>
          <w:p w:rsidR="00AD3B89" w:rsidRDefault="00AD3B89">
            <w:pPr>
              <w:pStyle w:val="a8"/>
              <w:numPr>
                <w:ilvl w:val="0"/>
                <w:numId w:val="1"/>
              </w:numPr>
              <w:ind w:firstLineChars="0"/>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color w:val="000000"/>
                <w:szCs w:val="21"/>
              </w:rPr>
              <w:t>对未按规定向原发证机关申请办理危险废物经营许可证变更手续的行政处罚</w:t>
            </w:r>
          </w:p>
        </w:tc>
        <w:tc>
          <w:tcPr>
            <w:tcW w:w="237" w:type="pct"/>
            <w:vAlign w:val="center"/>
          </w:tcPr>
          <w:p w:rsidR="00AD3B89" w:rsidRDefault="00D16FB6">
            <w:pPr>
              <w:autoSpaceDE w:val="0"/>
              <w:jc w:val="center"/>
              <w:rPr>
                <w:rFonts w:ascii="Times New Roman" w:hAnsi="Times New Roman" w:cs="Times New Roman"/>
                <w:color w:val="000000"/>
                <w:szCs w:val="21"/>
              </w:rPr>
            </w:pPr>
            <w:r>
              <w:rPr>
                <w:rFonts w:ascii="Times New Roman" w:hAnsi="Times New Roman" w:cs="Times New Roman"/>
                <w:color w:val="000000"/>
                <w:szCs w:val="21"/>
              </w:rPr>
              <w:t>行政处罚</w:t>
            </w:r>
          </w:p>
        </w:tc>
        <w:tc>
          <w:tcPr>
            <w:tcW w:w="2977" w:type="pct"/>
          </w:tcPr>
          <w:p w:rsidR="00AD3B89" w:rsidRDefault="00D16FB6">
            <w:pPr>
              <w:pStyle w:val="BT-B0"/>
              <w:spacing w:line="240" w:lineRule="auto"/>
              <w:rPr>
                <w:color w:val="000000"/>
              </w:rPr>
            </w:pPr>
            <w:r>
              <w:rPr>
                <w:color w:val="000000"/>
              </w:rPr>
              <w:t>《危险废物经营许可证管理办法》</w:t>
            </w:r>
          </w:p>
          <w:p w:rsidR="00AD3B89" w:rsidRDefault="00D16FB6">
            <w:pPr>
              <w:pStyle w:val="ZW-0"/>
              <w:spacing w:line="240" w:lineRule="auto"/>
              <w:ind w:firstLineChars="200" w:firstLine="420"/>
              <w:rPr>
                <w:color w:val="000000"/>
              </w:rPr>
            </w:pPr>
            <w:r>
              <w:rPr>
                <w:color w:val="000000"/>
              </w:rPr>
              <w:t>第十一条危险废物经营单位变更法人名称、法定代表人和住所的，应当自工商变更登记之日起</w:t>
            </w:r>
            <w:r>
              <w:rPr>
                <w:color w:val="000000"/>
              </w:rPr>
              <w:t>15</w:t>
            </w:r>
            <w:r>
              <w:rPr>
                <w:color w:val="000000"/>
              </w:rPr>
              <w:t>个工作日内，向原发证机关申请办理危险废物经营许可证变更手续。</w:t>
            </w:r>
          </w:p>
          <w:p w:rsidR="00AD3B89" w:rsidRDefault="00D16FB6">
            <w:pPr>
              <w:pStyle w:val="ZW-0"/>
              <w:spacing w:line="240" w:lineRule="auto"/>
              <w:ind w:firstLineChars="200" w:firstLine="420"/>
              <w:rPr>
                <w:color w:val="000000"/>
              </w:rPr>
            </w:pPr>
            <w:r>
              <w:rPr>
                <w:color w:val="000000"/>
              </w:rPr>
              <w:t>第二十二条违反本办法第十一条规定的，由</w:t>
            </w:r>
            <w:r>
              <w:rPr>
                <w:b/>
                <w:bCs/>
                <w:color w:val="000000"/>
              </w:rPr>
              <w:t>县级以上地方人民政府环境保护主管部门</w:t>
            </w:r>
            <w:r>
              <w:rPr>
                <w:color w:val="000000"/>
              </w:rPr>
              <w:t>责令限期改正，给予警告；逾期不改正的，由原发证机关暂扣危险废物经营许可证。</w:t>
            </w:r>
          </w:p>
        </w:tc>
        <w:tc>
          <w:tcPr>
            <w:tcW w:w="365"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生态环境主管部门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区级</w:t>
            </w:r>
          </w:p>
        </w:tc>
      </w:tr>
      <w:tr w:rsidR="00AD3B89">
        <w:tc>
          <w:tcPr>
            <w:tcW w:w="259" w:type="pct"/>
            <w:vAlign w:val="center"/>
          </w:tcPr>
          <w:p w:rsidR="00AD3B89" w:rsidRDefault="00AD3B89">
            <w:pPr>
              <w:pStyle w:val="a8"/>
              <w:numPr>
                <w:ilvl w:val="0"/>
                <w:numId w:val="1"/>
              </w:numPr>
              <w:ind w:firstLineChars="0"/>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color w:val="000000"/>
                <w:szCs w:val="21"/>
              </w:rPr>
              <w:t>对未按规定重新申请领取危险废物经营许可证的行政处罚</w:t>
            </w:r>
          </w:p>
        </w:tc>
        <w:tc>
          <w:tcPr>
            <w:tcW w:w="237" w:type="pct"/>
            <w:vAlign w:val="center"/>
          </w:tcPr>
          <w:p w:rsidR="00AD3B89" w:rsidRDefault="00D16FB6">
            <w:pPr>
              <w:autoSpaceDE w:val="0"/>
              <w:jc w:val="center"/>
              <w:rPr>
                <w:rFonts w:ascii="Times New Roman" w:hAnsi="Times New Roman" w:cs="Times New Roman"/>
                <w:color w:val="000000"/>
                <w:szCs w:val="21"/>
              </w:rPr>
            </w:pPr>
            <w:r>
              <w:rPr>
                <w:rFonts w:ascii="Times New Roman" w:hAnsi="Times New Roman" w:cs="Times New Roman" w:hint="eastAsia"/>
                <w:color w:val="000000"/>
                <w:szCs w:val="21"/>
              </w:rPr>
              <w:t>行政处罚</w:t>
            </w:r>
          </w:p>
        </w:tc>
        <w:tc>
          <w:tcPr>
            <w:tcW w:w="2977" w:type="pct"/>
          </w:tcPr>
          <w:p w:rsidR="00AD3B89" w:rsidRDefault="00D16FB6">
            <w:pPr>
              <w:pStyle w:val="ZW-0"/>
              <w:tabs>
                <w:tab w:val="left" w:pos="312"/>
              </w:tabs>
              <w:spacing w:line="240" w:lineRule="auto"/>
              <w:rPr>
                <w:b/>
                <w:bCs/>
                <w:color w:val="000000"/>
              </w:rPr>
            </w:pPr>
            <w:r>
              <w:rPr>
                <w:b/>
                <w:bCs/>
                <w:color w:val="000000"/>
              </w:rPr>
              <w:t>《危险废物经营许可证管理办法》</w:t>
            </w:r>
          </w:p>
          <w:p w:rsidR="00AD3B89" w:rsidRDefault="00D16FB6">
            <w:pPr>
              <w:pStyle w:val="ZW-0"/>
              <w:numPr>
                <w:ilvl w:val="255"/>
                <w:numId w:val="0"/>
              </w:numPr>
              <w:spacing w:line="240" w:lineRule="auto"/>
              <w:ind w:firstLineChars="200" w:firstLine="420"/>
              <w:rPr>
                <w:color w:val="000000"/>
              </w:rPr>
            </w:pPr>
            <w:r>
              <w:rPr>
                <w:rFonts w:hint="eastAsia"/>
                <w:color w:val="000000"/>
              </w:rPr>
              <w:t>第十二条</w:t>
            </w:r>
            <w:r>
              <w:rPr>
                <w:color w:val="000000"/>
              </w:rPr>
              <w:t>有下列情形之一的，危险废物经营单位应当按照原申请程序，重新申请领取危险废物经营许可证：</w:t>
            </w:r>
          </w:p>
          <w:p w:rsidR="00AD3B89" w:rsidRDefault="00D16FB6">
            <w:pPr>
              <w:pStyle w:val="ZW-0"/>
              <w:numPr>
                <w:ilvl w:val="0"/>
                <w:numId w:val="22"/>
              </w:numPr>
              <w:spacing w:line="240" w:lineRule="auto"/>
              <w:ind w:firstLineChars="200" w:firstLine="420"/>
              <w:rPr>
                <w:color w:val="000000"/>
              </w:rPr>
            </w:pPr>
            <w:r>
              <w:rPr>
                <w:color w:val="000000"/>
              </w:rPr>
              <w:t>改变危险废物经营方式的；</w:t>
            </w:r>
          </w:p>
          <w:p w:rsidR="00AD3B89" w:rsidRDefault="00D16FB6">
            <w:pPr>
              <w:pStyle w:val="ZW-0"/>
              <w:numPr>
                <w:ilvl w:val="0"/>
                <w:numId w:val="22"/>
              </w:numPr>
              <w:spacing w:line="240" w:lineRule="auto"/>
              <w:ind w:firstLineChars="200" w:firstLine="420"/>
              <w:rPr>
                <w:color w:val="000000"/>
              </w:rPr>
            </w:pPr>
            <w:r>
              <w:rPr>
                <w:color w:val="000000"/>
              </w:rPr>
              <w:t>增加危险废物类别的；</w:t>
            </w:r>
          </w:p>
          <w:p w:rsidR="00AD3B89" w:rsidRDefault="00D16FB6">
            <w:pPr>
              <w:pStyle w:val="ZW-0"/>
              <w:numPr>
                <w:ilvl w:val="0"/>
                <w:numId w:val="22"/>
              </w:numPr>
              <w:spacing w:line="240" w:lineRule="auto"/>
              <w:ind w:firstLineChars="200" w:firstLine="420"/>
              <w:rPr>
                <w:color w:val="000000"/>
              </w:rPr>
            </w:pPr>
            <w:r>
              <w:rPr>
                <w:color w:val="000000"/>
              </w:rPr>
              <w:t>新建或者改建、扩建原有危险废物经营设施的；</w:t>
            </w:r>
          </w:p>
          <w:p w:rsidR="00AD3B89" w:rsidRDefault="00D16FB6">
            <w:pPr>
              <w:pStyle w:val="ZW-0"/>
              <w:numPr>
                <w:ilvl w:val="0"/>
                <w:numId w:val="22"/>
              </w:numPr>
              <w:spacing w:line="240" w:lineRule="auto"/>
              <w:ind w:firstLineChars="200" w:firstLine="420"/>
              <w:rPr>
                <w:color w:val="000000"/>
              </w:rPr>
            </w:pPr>
            <w:r>
              <w:rPr>
                <w:color w:val="000000"/>
              </w:rPr>
              <w:t>经营危险废物超过原批准年经营规模</w:t>
            </w:r>
            <w:r>
              <w:rPr>
                <w:color w:val="000000"/>
              </w:rPr>
              <w:t xml:space="preserve"> 20%</w:t>
            </w:r>
            <w:r>
              <w:rPr>
                <w:color w:val="000000"/>
              </w:rPr>
              <w:t>以上的。</w:t>
            </w:r>
          </w:p>
          <w:p w:rsidR="00AD3B89" w:rsidRDefault="00D16FB6">
            <w:pPr>
              <w:pStyle w:val="ZW-0"/>
              <w:spacing w:line="240" w:lineRule="auto"/>
              <w:ind w:firstLineChars="200" w:firstLine="420"/>
              <w:rPr>
                <w:color w:val="000000"/>
              </w:rPr>
            </w:pPr>
            <w:r>
              <w:rPr>
                <w:color w:val="000000"/>
              </w:rPr>
              <w:t>第十三条第二款危险废物经营许可证有效期届满，危险废物经营单位继续从事危险废物经营活动的，应当于危险废物经营许可证有效期届满</w:t>
            </w:r>
            <w:r>
              <w:rPr>
                <w:color w:val="000000"/>
              </w:rPr>
              <w:t>30</w:t>
            </w:r>
            <w:r>
              <w:rPr>
                <w:color w:val="000000"/>
              </w:rPr>
              <w:t>个工作日前向原发证机关提出换证申请。</w:t>
            </w:r>
            <w:r>
              <w:rPr>
                <w:color w:val="000000"/>
              </w:rPr>
              <w:lastRenderedPageBreak/>
              <w:t>原发证机关应当自受理换证申请之日起</w:t>
            </w:r>
            <w:r>
              <w:rPr>
                <w:color w:val="000000"/>
              </w:rPr>
              <w:t>20</w:t>
            </w:r>
            <w:r>
              <w:rPr>
                <w:color w:val="000000"/>
              </w:rPr>
              <w:t>个工作日内进行审查，符合条件的，予以换证；不符合条件的，书面通知申请单位并说明理由。</w:t>
            </w:r>
          </w:p>
          <w:p w:rsidR="00AD3B89" w:rsidRDefault="00D16FB6">
            <w:pPr>
              <w:pStyle w:val="ZW-0"/>
              <w:spacing w:line="240" w:lineRule="auto"/>
              <w:ind w:firstLineChars="200" w:firstLine="420"/>
              <w:rPr>
                <w:color w:val="000000"/>
              </w:rPr>
            </w:pPr>
            <w:r>
              <w:rPr>
                <w:color w:val="000000"/>
              </w:rPr>
              <w:t>第二十三条违反本办法第十二条、第十三条第二款规定的，由</w:t>
            </w:r>
            <w:r>
              <w:rPr>
                <w:b/>
                <w:bCs/>
                <w:color w:val="000000"/>
              </w:rPr>
              <w:t>县级以上地方人民政府环境保护主管部门</w:t>
            </w:r>
            <w:r>
              <w:rPr>
                <w:color w:val="000000"/>
              </w:rPr>
              <w:t>责令停止违法行为；有违法所得的，没收违法所得；违法所得超过</w:t>
            </w:r>
            <w:r>
              <w:rPr>
                <w:color w:val="000000"/>
              </w:rPr>
              <w:t>10</w:t>
            </w:r>
            <w:r>
              <w:rPr>
                <w:color w:val="000000"/>
              </w:rPr>
              <w:t>万元的，并处违法所得</w:t>
            </w:r>
            <w:r>
              <w:rPr>
                <w:color w:val="000000"/>
              </w:rPr>
              <w:t>1</w:t>
            </w:r>
            <w:r>
              <w:rPr>
                <w:color w:val="000000"/>
              </w:rPr>
              <w:t>倍以上</w:t>
            </w:r>
            <w:r>
              <w:rPr>
                <w:color w:val="000000"/>
              </w:rPr>
              <w:t>2</w:t>
            </w:r>
            <w:r>
              <w:rPr>
                <w:color w:val="000000"/>
              </w:rPr>
              <w:t>倍以下的罚款；没有违法所得或者违法所得不足</w:t>
            </w:r>
            <w:r>
              <w:rPr>
                <w:color w:val="000000"/>
              </w:rPr>
              <w:t>10</w:t>
            </w:r>
            <w:r>
              <w:rPr>
                <w:color w:val="000000"/>
              </w:rPr>
              <w:t>万元的，处</w:t>
            </w:r>
            <w:r>
              <w:rPr>
                <w:color w:val="000000"/>
              </w:rPr>
              <w:t>5</w:t>
            </w:r>
            <w:r>
              <w:rPr>
                <w:color w:val="000000"/>
              </w:rPr>
              <w:t>万元以上</w:t>
            </w:r>
            <w:r>
              <w:rPr>
                <w:color w:val="000000"/>
              </w:rPr>
              <w:t>10</w:t>
            </w:r>
            <w:r>
              <w:rPr>
                <w:color w:val="000000"/>
              </w:rPr>
              <w:t>万元以下的罚款。</w:t>
            </w:r>
          </w:p>
        </w:tc>
        <w:tc>
          <w:tcPr>
            <w:tcW w:w="365"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lastRenderedPageBreak/>
              <w:t>生态环境主管部门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区级</w:t>
            </w:r>
          </w:p>
        </w:tc>
      </w:tr>
      <w:tr w:rsidR="00AD3B89">
        <w:tc>
          <w:tcPr>
            <w:tcW w:w="259" w:type="pct"/>
            <w:vAlign w:val="center"/>
          </w:tcPr>
          <w:p w:rsidR="00AD3B89" w:rsidRDefault="00AD3B89">
            <w:pPr>
              <w:pStyle w:val="a8"/>
              <w:numPr>
                <w:ilvl w:val="0"/>
                <w:numId w:val="1"/>
              </w:numPr>
              <w:ind w:firstLineChars="0"/>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color w:val="000000"/>
                <w:szCs w:val="21"/>
              </w:rPr>
              <w:t>对危险废物经营单位终止从事经营活动未对经营设施、场所采取污染防治措施等行为的行政处罚</w:t>
            </w:r>
          </w:p>
        </w:tc>
        <w:tc>
          <w:tcPr>
            <w:tcW w:w="237" w:type="pct"/>
            <w:vAlign w:val="center"/>
          </w:tcPr>
          <w:p w:rsidR="00AD3B89" w:rsidRDefault="00D16FB6">
            <w:pPr>
              <w:autoSpaceDE w:val="0"/>
              <w:jc w:val="center"/>
              <w:rPr>
                <w:rFonts w:ascii="Times New Roman" w:hAnsi="Times New Roman" w:cs="Times New Roman"/>
                <w:color w:val="000000"/>
                <w:szCs w:val="21"/>
              </w:rPr>
            </w:pPr>
            <w:r>
              <w:rPr>
                <w:rFonts w:ascii="Times New Roman" w:hAnsi="Times New Roman" w:cs="Times New Roman"/>
                <w:color w:val="000000"/>
                <w:szCs w:val="21"/>
              </w:rPr>
              <w:t>行政处罚</w:t>
            </w:r>
          </w:p>
        </w:tc>
        <w:tc>
          <w:tcPr>
            <w:tcW w:w="2977" w:type="pct"/>
          </w:tcPr>
          <w:p w:rsidR="00AD3B89" w:rsidRDefault="00D16FB6">
            <w:pPr>
              <w:pStyle w:val="BT-B0"/>
              <w:spacing w:line="240" w:lineRule="auto"/>
              <w:rPr>
                <w:color w:val="000000"/>
              </w:rPr>
            </w:pPr>
            <w:r>
              <w:rPr>
                <w:color w:val="000000"/>
              </w:rPr>
              <w:t>《危险废物经营许可证管理办法》</w:t>
            </w:r>
          </w:p>
          <w:p w:rsidR="00AD3B89" w:rsidRDefault="00D16FB6">
            <w:pPr>
              <w:pStyle w:val="ZW-0"/>
              <w:spacing w:line="240" w:lineRule="auto"/>
              <w:ind w:firstLineChars="200" w:firstLine="420"/>
              <w:rPr>
                <w:color w:val="000000"/>
              </w:rPr>
            </w:pPr>
            <w:r>
              <w:rPr>
                <w:color w:val="000000"/>
              </w:rPr>
              <w:t>第十四条第一款危险废物经营单位终止从事收集、贮存、处置危险废物经营活动的，应当对经营设施、场所采取污染防治措施，并对未处置的危险废物做出妥善处理。</w:t>
            </w:r>
          </w:p>
          <w:p w:rsidR="00AD3B89" w:rsidRDefault="00D16FB6">
            <w:pPr>
              <w:pStyle w:val="ZW-0"/>
              <w:spacing w:line="240" w:lineRule="auto"/>
              <w:ind w:firstLineChars="200" w:firstLine="420"/>
              <w:rPr>
                <w:color w:val="000000"/>
              </w:rPr>
            </w:pPr>
            <w:r>
              <w:rPr>
                <w:color w:val="000000"/>
              </w:rPr>
              <w:t>第二十一条危险废物的经营设施在废弃或者改作其他用途前，应当进行无害化处理。填埋危险废物的经营设施服役期届满后，危险废物经营单位应当按照有关规定对填埋过危险废物的土地采取封闭措施，并在划定的封闭区域设置永久性标记。</w:t>
            </w:r>
          </w:p>
          <w:p w:rsidR="00AD3B89" w:rsidRDefault="00D16FB6">
            <w:pPr>
              <w:pStyle w:val="ZW-0"/>
              <w:spacing w:line="240" w:lineRule="auto"/>
              <w:ind w:firstLineChars="200" w:firstLine="420"/>
              <w:rPr>
                <w:color w:val="000000"/>
              </w:rPr>
            </w:pPr>
            <w:r>
              <w:rPr>
                <w:color w:val="000000"/>
              </w:rPr>
              <w:t>第二十四条违反本办法第十四条第一款、第二十一条规定的，由</w:t>
            </w:r>
            <w:r>
              <w:rPr>
                <w:b/>
                <w:bCs/>
                <w:color w:val="000000"/>
              </w:rPr>
              <w:t>县级以上地方人民政府环境保护主管部门</w:t>
            </w:r>
            <w:r>
              <w:rPr>
                <w:color w:val="000000"/>
              </w:rPr>
              <w:t>责令限期改正；逾期不改正的，处</w:t>
            </w:r>
            <w:r>
              <w:rPr>
                <w:color w:val="000000"/>
              </w:rPr>
              <w:t>5</w:t>
            </w:r>
            <w:r>
              <w:rPr>
                <w:color w:val="000000"/>
              </w:rPr>
              <w:t>万元以上</w:t>
            </w:r>
            <w:r>
              <w:rPr>
                <w:color w:val="000000"/>
              </w:rPr>
              <w:t>10</w:t>
            </w:r>
            <w:r>
              <w:rPr>
                <w:color w:val="000000"/>
              </w:rPr>
              <w:t>万元以下的罚款；造成污染事故，构成犯罪的，依法追究刑事责任。</w:t>
            </w:r>
          </w:p>
        </w:tc>
        <w:tc>
          <w:tcPr>
            <w:tcW w:w="365"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生态环境主管部门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区级</w:t>
            </w:r>
          </w:p>
        </w:tc>
      </w:tr>
      <w:tr w:rsidR="00AD3B89">
        <w:tc>
          <w:tcPr>
            <w:tcW w:w="259" w:type="pct"/>
            <w:vAlign w:val="center"/>
          </w:tcPr>
          <w:p w:rsidR="00AD3B89" w:rsidRDefault="00AD3B89">
            <w:pPr>
              <w:pStyle w:val="a8"/>
              <w:numPr>
                <w:ilvl w:val="0"/>
                <w:numId w:val="1"/>
              </w:numPr>
              <w:ind w:firstLineChars="0"/>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color w:val="000000"/>
                <w:szCs w:val="21"/>
              </w:rPr>
              <w:t>对危险废物经营单位未按要求执行经营情况记录簿制度的行政处罚</w:t>
            </w:r>
          </w:p>
        </w:tc>
        <w:tc>
          <w:tcPr>
            <w:tcW w:w="237" w:type="pct"/>
            <w:vAlign w:val="center"/>
          </w:tcPr>
          <w:p w:rsidR="00AD3B89" w:rsidRDefault="00D16FB6">
            <w:pPr>
              <w:autoSpaceDE w:val="0"/>
              <w:jc w:val="center"/>
              <w:rPr>
                <w:rFonts w:ascii="Times New Roman" w:hAnsi="Times New Roman" w:cs="Times New Roman"/>
                <w:color w:val="000000"/>
                <w:szCs w:val="21"/>
              </w:rPr>
            </w:pPr>
            <w:r>
              <w:rPr>
                <w:rFonts w:ascii="Times New Roman" w:hAnsi="Times New Roman" w:cs="Times New Roman"/>
                <w:color w:val="000000"/>
                <w:szCs w:val="21"/>
              </w:rPr>
              <w:t>行政处罚</w:t>
            </w:r>
          </w:p>
        </w:tc>
        <w:tc>
          <w:tcPr>
            <w:tcW w:w="2977" w:type="pct"/>
          </w:tcPr>
          <w:p w:rsidR="00AD3B89" w:rsidRDefault="00D16FB6">
            <w:pPr>
              <w:pStyle w:val="BT-B0"/>
              <w:spacing w:line="240" w:lineRule="auto"/>
              <w:rPr>
                <w:color w:val="000000"/>
              </w:rPr>
            </w:pPr>
            <w:r>
              <w:rPr>
                <w:color w:val="000000"/>
              </w:rPr>
              <w:t>《危险废物经营许可证管理办法》</w:t>
            </w:r>
          </w:p>
          <w:p w:rsidR="00AD3B89" w:rsidRDefault="00D16FB6">
            <w:pPr>
              <w:pStyle w:val="ZW-0"/>
              <w:spacing w:line="240" w:lineRule="auto"/>
              <w:ind w:firstLineChars="200" w:firstLine="420"/>
              <w:rPr>
                <w:color w:val="000000"/>
              </w:rPr>
            </w:pPr>
            <w:r>
              <w:rPr>
                <w:color w:val="000000"/>
              </w:rPr>
              <w:t>第十八条县级以上人民政府环境保护主管部门有权要求危险废物经营单位定期报告危险废物经营活动情况。危险废物经营单位应当建立危险废物经营情况记录簿，如实记载收集、贮存、处置危险废物的类别、来源、去向和有无事故等事项。</w:t>
            </w:r>
          </w:p>
          <w:p w:rsidR="00AD3B89" w:rsidRDefault="00D16FB6">
            <w:pPr>
              <w:pStyle w:val="ZW-0"/>
              <w:spacing w:line="240" w:lineRule="auto"/>
              <w:ind w:firstLineChars="200" w:firstLine="420"/>
              <w:rPr>
                <w:color w:val="000000"/>
              </w:rPr>
            </w:pPr>
            <w:r>
              <w:rPr>
                <w:color w:val="000000"/>
              </w:rPr>
              <w:t>危险废物经营单位应当将危险废物经营情况记录簿保存</w:t>
            </w:r>
            <w:r>
              <w:rPr>
                <w:color w:val="000000"/>
              </w:rPr>
              <w:t>10</w:t>
            </w:r>
            <w:r>
              <w:rPr>
                <w:color w:val="000000"/>
              </w:rPr>
              <w:t>年以上，以填埋方式处置危险废物的经营情况记录簿应当永久保存。终止经营活动的，应当将危险废物经营情况记录簿移交所在地县级以上地方人民政府环境保护主管部门存档管理。</w:t>
            </w:r>
          </w:p>
          <w:p w:rsidR="00AD3B89" w:rsidRDefault="00D16FB6">
            <w:pPr>
              <w:pStyle w:val="ZW-0"/>
              <w:spacing w:line="240" w:lineRule="auto"/>
              <w:ind w:firstLineChars="200" w:firstLine="420"/>
              <w:rPr>
                <w:color w:val="000000"/>
              </w:rPr>
            </w:pPr>
            <w:r>
              <w:rPr>
                <w:color w:val="000000"/>
              </w:rPr>
              <w:t>第二十六条违反本办法第十八条规定的，由</w:t>
            </w:r>
            <w:r>
              <w:rPr>
                <w:b/>
                <w:bCs/>
                <w:color w:val="000000"/>
              </w:rPr>
              <w:t>县级以上地方人民政府环境保护主管部门</w:t>
            </w:r>
            <w:r>
              <w:rPr>
                <w:color w:val="000000"/>
              </w:rPr>
              <w:t>责令限期改正，给予警告；逾期不改正的，由原发证机关暂扣或者吊销危险废物经营许可证。</w:t>
            </w:r>
          </w:p>
        </w:tc>
        <w:tc>
          <w:tcPr>
            <w:tcW w:w="365"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生态环境主管部门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区级</w:t>
            </w:r>
          </w:p>
        </w:tc>
      </w:tr>
      <w:tr w:rsidR="00AD3B89">
        <w:tc>
          <w:tcPr>
            <w:tcW w:w="259" w:type="pct"/>
            <w:vAlign w:val="center"/>
          </w:tcPr>
          <w:p w:rsidR="00AD3B89" w:rsidRDefault="00AD3B89">
            <w:pPr>
              <w:pStyle w:val="a8"/>
              <w:numPr>
                <w:ilvl w:val="0"/>
                <w:numId w:val="1"/>
              </w:numPr>
              <w:ind w:firstLineChars="0"/>
              <w:rPr>
                <w:rFonts w:ascii="Times New Roman" w:hAnsi="Times New Roman" w:cs="Times New Roman"/>
                <w:color w:val="000000"/>
                <w:szCs w:val="21"/>
              </w:rPr>
            </w:pPr>
          </w:p>
        </w:tc>
        <w:tc>
          <w:tcPr>
            <w:tcW w:w="770" w:type="pct"/>
            <w:vAlign w:val="center"/>
          </w:tcPr>
          <w:p w:rsidR="00AD3B89" w:rsidRDefault="00D16FB6">
            <w:pPr>
              <w:pStyle w:val="a6"/>
              <w:spacing w:beforeAutospacing="0" w:afterAutospacing="0"/>
              <w:jc w:val="both"/>
              <w:rPr>
                <w:color w:val="000000"/>
                <w:szCs w:val="21"/>
              </w:rPr>
            </w:pPr>
            <w:r>
              <w:rPr>
                <w:rFonts w:ascii="Times New Roman" w:hAnsi="Times New Roman"/>
                <w:color w:val="000000"/>
                <w:sz w:val="21"/>
                <w:szCs w:val="21"/>
              </w:rPr>
              <w:t>对未按规定与处置单</w:t>
            </w:r>
            <w:r>
              <w:rPr>
                <w:rFonts w:ascii="Times New Roman" w:hAnsi="Times New Roman"/>
                <w:color w:val="000000"/>
                <w:sz w:val="21"/>
                <w:szCs w:val="21"/>
              </w:rPr>
              <w:lastRenderedPageBreak/>
              <w:t>位签订接收合同，并将收集的废矿物油和废镉镍电池进行处置的行政处罚</w:t>
            </w:r>
          </w:p>
        </w:tc>
        <w:tc>
          <w:tcPr>
            <w:tcW w:w="237" w:type="pct"/>
            <w:vAlign w:val="center"/>
          </w:tcPr>
          <w:p w:rsidR="00AD3B89" w:rsidRDefault="00D16FB6">
            <w:pPr>
              <w:jc w:val="center"/>
              <w:rPr>
                <w:rFonts w:ascii="Times New Roman" w:hAnsi="Times New Roman" w:cs="Times New Roman"/>
                <w:color w:val="000000"/>
                <w:szCs w:val="21"/>
              </w:rPr>
            </w:pPr>
            <w:r>
              <w:rPr>
                <w:rFonts w:ascii="Times New Roman" w:hAnsi="Times New Roman" w:cs="Times New Roman"/>
                <w:color w:val="000000"/>
                <w:szCs w:val="21"/>
              </w:rPr>
              <w:lastRenderedPageBreak/>
              <w:t>行政</w:t>
            </w:r>
          </w:p>
          <w:p w:rsidR="00AD3B89" w:rsidRDefault="00D16FB6">
            <w:pPr>
              <w:jc w:val="center"/>
              <w:rPr>
                <w:rFonts w:ascii="Times New Roman" w:hAnsi="Times New Roman" w:cs="Times New Roman"/>
                <w:color w:val="000000"/>
                <w:szCs w:val="21"/>
              </w:rPr>
            </w:pPr>
            <w:r>
              <w:rPr>
                <w:rFonts w:ascii="Times New Roman" w:hAnsi="Times New Roman" w:cs="Times New Roman"/>
                <w:color w:val="000000"/>
                <w:szCs w:val="21"/>
              </w:rPr>
              <w:lastRenderedPageBreak/>
              <w:t>处罚</w:t>
            </w:r>
          </w:p>
        </w:tc>
        <w:tc>
          <w:tcPr>
            <w:tcW w:w="2977" w:type="pct"/>
          </w:tcPr>
          <w:p w:rsidR="00AD3B89" w:rsidRDefault="00D16FB6">
            <w:pPr>
              <w:pStyle w:val="a6"/>
              <w:spacing w:beforeAutospacing="0" w:afterAutospacing="0"/>
              <w:rPr>
                <w:rFonts w:ascii="Times New Roman" w:hAnsi="Times New Roman"/>
                <w:b/>
                <w:color w:val="000000"/>
                <w:sz w:val="21"/>
                <w:szCs w:val="21"/>
              </w:rPr>
            </w:pPr>
            <w:r>
              <w:rPr>
                <w:rFonts w:hint="eastAsia"/>
                <w:b/>
                <w:color w:val="000000"/>
                <w:sz w:val="21"/>
                <w:szCs w:val="21"/>
              </w:rPr>
              <w:lastRenderedPageBreak/>
              <w:t>《危险废物经营许可证管理办法》</w:t>
            </w:r>
          </w:p>
          <w:p w:rsidR="00AD3B89" w:rsidRDefault="00D16FB6">
            <w:pPr>
              <w:pStyle w:val="a6"/>
              <w:spacing w:beforeAutospacing="0" w:afterAutospacing="0"/>
              <w:ind w:firstLineChars="200" w:firstLine="420"/>
              <w:rPr>
                <w:rFonts w:ascii="Times New Roman" w:hAnsi="Times New Roman"/>
                <w:color w:val="000000"/>
                <w:sz w:val="21"/>
                <w:szCs w:val="21"/>
              </w:rPr>
            </w:pPr>
            <w:r>
              <w:rPr>
                <w:rFonts w:ascii="Times New Roman" w:hAnsi="Times New Roman"/>
                <w:color w:val="000000"/>
                <w:sz w:val="21"/>
                <w:szCs w:val="21"/>
              </w:rPr>
              <w:lastRenderedPageBreak/>
              <w:t>第二十条领取危险废物收集经营许可证的单位，应当与处置单位签订接收合同，并将收集的废矿物油和废镉镍电池在</w:t>
            </w:r>
            <w:r>
              <w:rPr>
                <w:rFonts w:ascii="Times New Roman" w:hAnsi="Times New Roman"/>
                <w:color w:val="000000"/>
                <w:sz w:val="21"/>
                <w:szCs w:val="21"/>
              </w:rPr>
              <w:t xml:space="preserve"> 90 </w:t>
            </w:r>
            <w:r>
              <w:rPr>
                <w:rFonts w:ascii="Times New Roman" w:hAnsi="Times New Roman"/>
                <w:color w:val="000000"/>
                <w:sz w:val="21"/>
                <w:szCs w:val="21"/>
              </w:rPr>
              <w:t>个工作日内提供或者委托给处置单位进行处置。</w:t>
            </w:r>
          </w:p>
          <w:p w:rsidR="00AD3B89" w:rsidRDefault="00D16FB6">
            <w:pPr>
              <w:pStyle w:val="a6"/>
              <w:spacing w:beforeAutospacing="0" w:afterAutospacing="0"/>
              <w:ind w:firstLineChars="200" w:firstLine="420"/>
              <w:rPr>
                <w:color w:val="000000"/>
                <w:sz w:val="21"/>
                <w:szCs w:val="21"/>
              </w:rPr>
            </w:pPr>
            <w:r>
              <w:rPr>
                <w:rFonts w:ascii="Times New Roman" w:hAnsi="Times New Roman"/>
                <w:color w:val="000000"/>
                <w:sz w:val="21"/>
                <w:szCs w:val="21"/>
              </w:rPr>
              <w:t>第二十七条违反本办法第二十条规定的，由</w:t>
            </w:r>
            <w:r>
              <w:rPr>
                <w:rFonts w:ascii="Times New Roman" w:hAnsi="Times New Roman"/>
                <w:b/>
                <w:bCs/>
                <w:color w:val="000000"/>
                <w:sz w:val="21"/>
                <w:szCs w:val="21"/>
              </w:rPr>
              <w:t>县级以上地方人民政府环境保护主管部门</w:t>
            </w:r>
            <w:r>
              <w:rPr>
                <w:rFonts w:ascii="Times New Roman" w:hAnsi="Times New Roman"/>
                <w:color w:val="000000"/>
                <w:sz w:val="21"/>
                <w:szCs w:val="21"/>
              </w:rPr>
              <w:t>责令限期改正，给予警告；逾期不改正的，处</w:t>
            </w:r>
            <w:r>
              <w:rPr>
                <w:rFonts w:ascii="Times New Roman" w:hAnsi="Times New Roman"/>
                <w:color w:val="000000"/>
                <w:sz w:val="21"/>
                <w:szCs w:val="21"/>
              </w:rPr>
              <w:t>1</w:t>
            </w:r>
            <w:r>
              <w:rPr>
                <w:rFonts w:hint="eastAsia"/>
                <w:color w:val="000000"/>
                <w:sz w:val="21"/>
                <w:szCs w:val="21"/>
              </w:rPr>
              <w:t>万元以上</w:t>
            </w:r>
            <w:r>
              <w:rPr>
                <w:rFonts w:ascii="Times New Roman" w:hAnsi="Times New Roman"/>
                <w:color w:val="000000"/>
                <w:sz w:val="21"/>
                <w:szCs w:val="21"/>
              </w:rPr>
              <w:t>5</w:t>
            </w:r>
            <w:r>
              <w:rPr>
                <w:rFonts w:hint="eastAsia"/>
                <w:color w:val="000000"/>
                <w:sz w:val="21"/>
                <w:szCs w:val="21"/>
              </w:rPr>
              <w:t>万元以下的罚款，并可以由原发证机关暂扣或者吊销危险废物经营许可证。</w:t>
            </w:r>
          </w:p>
        </w:tc>
        <w:tc>
          <w:tcPr>
            <w:tcW w:w="365"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lastRenderedPageBreak/>
              <w:t>生态环境</w:t>
            </w:r>
            <w:r>
              <w:rPr>
                <w:rFonts w:ascii="Times New Roman" w:hAnsi="Times New Roman" w:cs="Times New Roman" w:hint="eastAsia"/>
                <w:color w:val="000000"/>
              </w:rPr>
              <w:lastRenderedPageBreak/>
              <w:t>主管部门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lastRenderedPageBreak/>
              <w:t>区级</w:t>
            </w:r>
          </w:p>
        </w:tc>
      </w:tr>
      <w:tr w:rsidR="00AD3B89">
        <w:tc>
          <w:tcPr>
            <w:tcW w:w="259" w:type="pct"/>
            <w:vAlign w:val="center"/>
          </w:tcPr>
          <w:p w:rsidR="00AD3B89" w:rsidRDefault="00AD3B89">
            <w:pPr>
              <w:pStyle w:val="a8"/>
              <w:numPr>
                <w:ilvl w:val="0"/>
                <w:numId w:val="1"/>
              </w:numPr>
              <w:ind w:firstLineChars="0"/>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color w:val="000000"/>
                <w:szCs w:val="21"/>
              </w:rPr>
              <w:t>对未按规定备案危险化学品生产装置、储存设施以及库存危险化学品的处置方案的行政处罚</w:t>
            </w:r>
          </w:p>
        </w:tc>
        <w:tc>
          <w:tcPr>
            <w:tcW w:w="237" w:type="pct"/>
            <w:vAlign w:val="center"/>
          </w:tcPr>
          <w:p w:rsidR="00AD3B89" w:rsidRDefault="00D16FB6">
            <w:pPr>
              <w:autoSpaceDE w:val="0"/>
              <w:jc w:val="center"/>
              <w:rPr>
                <w:rFonts w:ascii="Times New Roman" w:hAnsi="Times New Roman" w:cs="Times New Roman"/>
                <w:color w:val="000000"/>
                <w:szCs w:val="21"/>
              </w:rPr>
            </w:pPr>
            <w:r>
              <w:rPr>
                <w:rFonts w:ascii="Times New Roman" w:hAnsi="Times New Roman" w:cs="Times New Roman" w:hint="eastAsia"/>
                <w:color w:val="000000"/>
                <w:szCs w:val="21"/>
              </w:rPr>
              <w:t>行政处罚</w:t>
            </w:r>
          </w:p>
        </w:tc>
        <w:tc>
          <w:tcPr>
            <w:tcW w:w="2977" w:type="pct"/>
          </w:tcPr>
          <w:p w:rsidR="00AD3B89" w:rsidRDefault="00D16FB6">
            <w:pPr>
              <w:pStyle w:val="ZW-0"/>
              <w:tabs>
                <w:tab w:val="left" w:pos="312"/>
              </w:tabs>
              <w:spacing w:line="240" w:lineRule="auto"/>
              <w:rPr>
                <w:color w:val="000000"/>
              </w:rPr>
            </w:pPr>
            <w:r>
              <w:rPr>
                <w:b/>
                <w:bCs/>
                <w:color w:val="000000"/>
              </w:rPr>
              <w:t>《危险化学品安全管理条例》</w:t>
            </w:r>
          </w:p>
          <w:p w:rsidR="00AD3B89" w:rsidRDefault="00D16FB6">
            <w:pPr>
              <w:pStyle w:val="ZW-0"/>
              <w:spacing w:line="240" w:lineRule="auto"/>
              <w:ind w:firstLineChars="200" w:firstLine="420"/>
              <w:rPr>
                <w:color w:val="000000"/>
              </w:rPr>
            </w:pPr>
            <w:r>
              <w:rPr>
                <w:color w:val="000000"/>
              </w:rPr>
              <w:t>第二十七条生产、储存危险化学品的单位转产、停产、停业或者解散的，应当采取有效措施，及时、妥善处置其危险化学品生产装置、储存设施以及库存的危险化学品，不得丢弃危险化学品；处置方案应当报</w:t>
            </w:r>
            <w:r>
              <w:rPr>
                <w:b/>
                <w:bCs/>
                <w:color w:val="000000"/>
              </w:rPr>
              <w:t>所在地县级人民政府安全生产监督管理部门、工业和信息化主管部门、环境保护主管部门和公安机关</w:t>
            </w:r>
            <w:r>
              <w:rPr>
                <w:color w:val="000000"/>
              </w:rPr>
              <w:t>备案。安全生产监督管理部门应当会同环境保护主管部门和公安机关对处置情况进行监督检查，发现未依照规定处置的，应当责令其立即处置。</w:t>
            </w:r>
          </w:p>
          <w:p w:rsidR="00AD3B89" w:rsidRDefault="00D16FB6">
            <w:pPr>
              <w:pStyle w:val="ZW-0"/>
              <w:spacing w:line="240" w:lineRule="auto"/>
              <w:ind w:firstLineChars="200" w:firstLine="420"/>
              <w:rPr>
                <w:color w:val="000000"/>
              </w:rPr>
            </w:pPr>
            <w:r>
              <w:rPr>
                <w:color w:val="000000"/>
              </w:rPr>
              <w:t>第八十二条第二款生产、储存、使用危险化学品的单位转产、停产、停业或者解散，未依照本条例规定将其危险化学品生产装置、储存设施以及库存危险化学品的处置方案报有关部门备案的，分别由有关部门责令改正</w:t>
            </w:r>
            <w:r>
              <w:rPr>
                <w:rFonts w:hint="eastAsia"/>
                <w:color w:val="000000"/>
              </w:rPr>
              <w:t>，</w:t>
            </w:r>
            <w:r>
              <w:rPr>
                <w:color w:val="000000"/>
              </w:rPr>
              <w:t>可以处</w:t>
            </w:r>
            <w:r>
              <w:rPr>
                <w:color w:val="000000"/>
              </w:rPr>
              <w:t>1</w:t>
            </w:r>
            <w:r>
              <w:rPr>
                <w:color w:val="000000"/>
              </w:rPr>
              <w:t>万元以下的罚款；拒不改正的，处</w:t>
            </w:r>
            <w:r>
              <w:rPr>
                <w:color w:val="000000"/>
              </w:rPr>
              <w:t>1</w:t>
            </w:r>
            <w:r>
              <w:rPr>
                <w:color w:val="000000"/>
              </w:rPr>
              <w:t>万元以上</w:t>
            </w:r>
            <w:r>
              <w:rPr>
                <w:color w:val="000000"/>
              </w:rPr>
              <w:t>5</w:t>
            </w:r>
            <w:r>
              <w:rPr>
                <w:color w:val="000000"/>
              </w:rPr>
              <w:t>万元以下的罚款。</w:t>
            </w:r>
          </w:p>
          <w:p w:rsidR="00AD3B89" w:rsidRDefault="00D16FB6">
            <w:pPr>
              <w:pStyle w:val="ZW-0"/>
              <w:spacing w:line="240" w:lineRule="auto"/>
              <w:ind w:firstLineChars="200" w:firstLine="420"/>
              <w:rPr>
                <w:color w:val="000000"/>
              </w:rPr>
            </w:pPr>
            <w:r>
              <w:rPr>
                <w:color w:val="000000"/>
              </w:rPr>
              <w:t>第三款生产实施重点环境管理的危险化学品的企业或者使用实施重点环境管理的危险化学品从事生产的企业未按照规定将相关信息向环境保护主管部门报告的，由</w:t>
            </w:r>
            <w:r>
              <w:rPr>
                <w:b/>
                <w:bCs/>
                <w:color w:val="000000"/>
              </w:rPr>
              <w:t>环境保护主管部门</w:t>
            </w:r>
            <w:r>
              <w:rPr>
                <w:color w:val="000000"/>
              </w:rPr>
              <w:t>依照本条第一款的规定予以处罚。</w:t>
            </w:r>
          </w:p>
        </w:tc>
        <w:tc>
          <w:tcPr>
            <w:tcW w:w="365"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生态环境主管部门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区级</w:t>
            </w:r>
          </w:p>
        </w:tc>
      </w:tr>
      <w:tr w:rsidR="00AD3B89">
        <w:tc>
          <w:tcPr>
            <w:tcW w:w="259" w:type="pct"/>
            <w:vAlign w:val="center"/>
          </w:tcPr>
          <w:p w:rsidR="00AD3B89" w:rsidRDefault="00AD3B89">
            <w:pPr>
              <w:pStyle w:val="a8"/>
              <w:numPr>
                <w:ilvl w:val="0"/>
                <w:numId w:val="1"/>
              </w:numPr>
              <w:ind w:firstLineChars="0"/>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color w:val="000000"/>
                <w:szCs w:val="21"/>
              </w:rPr>
              <w:t>对未按照规定报告危险化学品企业相关信息的行政处罚</w:t>
            </w:r>
          </w:p>
        </w:tc>
        <w:tc>
          <w:tcPr>
            <w:tcW w:w="237" w:type="pct"/>
            <w:vAlign w:val="center"/>
          </w:tcPr>
          <w:p w:rsidR="00AD3B89" w:rsidRDefault="00D16FB6">
            <w:pPr>
              <w:autoSpaceDE w:val="0"/>
              <w:jc w:val="center"/>
              <w:rPr>
                <w:rFonts w:ascii="Times New Roman" w:hAnsi="Times New Roman" w:cs="Times New Roman"/>
                <w:color w:val="000000"/>
                <w:szCs w:val="21"/>
              </w:rPr>
            </w:pPr>
            <w:r>
              <w:rPr>
                <w:rFonts w:ascii="Times New Roman" w:hAnsi="Times New Roman" w:cs="Times New Roman" w:hint="eastAsia"/>
                <w:color w:val="000000"/>
                <w:szCs w:val="21"/>
              </w:rPr>
              <w:t>行政处罚</w:t>
            </w:r>
          </w:p>
        </w:tc>
        <w:tc>
          <w:tcPr>
            <w:tcW w:w="2977" w:type="pct"/>
          </w:tcPr>
          <w:p w:rsidR="00AD3B89" w:rsidRDefault="00D16FB6">
            <w:pPr>
              <w:pStyle w:val="ZW-0"/>
              <w:spacing w:line="240" w:lineRule="auto"/>
              <w:rPr>
                <w:b/>
                <w:bCs/>
                <w:color w:val="000000"/>
              </w:rPr>
            </w:pPr>
            <w:r>
              <w:rPr>
                <w:b/>
                <w:bCs/>
                <w:color w:val="000000"/>
              </w:rPr>
              <w:t>《危险化学品安全管理条例》</w:t>
            </w:r>
          </w:p>
          <w:p w:rsidR="00AD3B89" w:rsidRDefault="00D16FB6">
            <w:pPr>
              <w:pStyle w:val="ZW-0"/>
              <w:spacing w:line="240" w:lineRule="auto"/>
              <w:ind w:firstLineChars="200" w:firstLine="420"/>
              <w:rPr>
                <w:color w:val="000000"/>
              </w:rPr>
            </w:pPr>
            <w:r>
              <w:rPr>
                <w:color w:val="000000"/>
              </w:rPr>
              <w:t>第八十一条第一款有下列情形之一的，由公安机关责令改正，可以处</w:t>
            </w:r>
            <w:r>
              <w:rPr>
                <w:color w:val="000000"/>
              </w:rPr>
              <w:t>1</w:t>
            </w:r>
            <w:r>
              <w:rPr>
                <w:color w:val="000000"/>
              </w:rPr>
              <w:t>万元以下的罚款；拒不改正的，处</w:t>
            </w:r>
            <w:r>
              <w:rPr>
                <w:color w:val="000000"/>
              </w:rPr>
              <w:t>1</w:t>
            </w:r>
            <w:r>
              <w:rPr>
                <w:color w:val="000000"/>
              </w:rPr>
              <w:t>万元以上</w:t>
            </w:r>
            <w:r>
              <w:rPr>
                <w:color w:val="000000"/>
              </w:rPr>
              <w:t>5</w:t>
            </w:r>
            <w:r>
              <w:rPr>
                <w:color w:val="000000"/>
              </w:rPr>
              <w:t>万元以下的罚款：</w:t>
            </w:r>
          </w:p>
          <w:p w:rsidR="00AD3B89" w:rsidRDefault="00D16FB6">
            <w:pPr>
              <w:pStyle w:val="ZW-0"/>
              <w:numPr>
                <w:ilvl w:val="0"/>
                <w:numId w:val="23"/>
              </w:numPr>
              <w:spacing w:line="240" w:lineRule="auto"/>
              <w:ind w:firstLineChars="200" w:firstLine="420"/>
              <w:rPr>
                <w:color w:val="000000"/>
              </w:rPr>
            </w:pPr>
            <w:r>
              <w:rPr>
                <w:color w:val="000000"/>
              </w:rPr>
              <w:t>生产、储存、使用剧毒化学品、易制爆危险化学品的单位不如实记录生产、储存、使用的剧毒化学品、易制爆危险化学品的数量、流向的；</w:t>
            </w:r>
          </w:p>
          <w:p w:rsidR="00AD3B89" w:rsidRDefault="00D16FB6">
            <w:pPr>
              <w:pStyle w:val="ZW-0"/>
              <w:numPr>
                <w:ilvl w:val="0"/>
                <w:numId w:val="23"/>
              </w:numPr>
              <w:spacing w:line="240" w:lineRule="auto"/>
              <w:ind w:firstLineChars="200" w:firstLine="420"/>
              <w:rPr>
                <w:color w:val="000000"/>
              </w:rPr>
            </w:pPr>
            <w:r>
              <w:rPr>
                <w:color w:val="000000"/>
              </w:rPr>
              <w:t>生产、储存、使用剧毒化学品、易制爆危险化学品的单位发现剧毒化学品、易制爆危险化学品丢失或者被盗，不立即向公安机关报告的；</w:t>
            </w:r>
          </w:p>
          <w:p w:rsidR="00AD3B89" w:rsidRDefault="00D16FB6">
            <w:pPr>
              <w:pStyle w:val="ZW-0"/>
              <w:numPr>
                <w:ilvl w:val="0"/>
                <w:numId w:val="23"/>
              </w:numPr>
              <w:spacing w:line="240" w:lineRule="auto"/>
              <w:ind w:firstLineChars="200" w:firstLine="420"/>
              <w:rPr>
                <w:color w:val="000000"/>
              </w:rPr>
            </w:pPr>
            <w:r>
              <w:rPr>
                <w:color w:val="000000"/>
              </w:rPr>
              <w:lastRenderedPageBreak/>
              <w:t>储存剧毒化学品的单位未将剧毒化学品的储存数量、储存地点以及管理人员的情况报所在地县级人民政府公安机关备案的；</w:t>
            </w:r>
          </w:p>
          <w:p w:rsidR="00AD3B89" w:rsidRDefault="00D16FB6">
            <w:pPr>
              <w:pStyle w:val="ZW-0"/>
              <w:numPr>
                <w:ilvl w:val="0"/>
                <w:numId w:val="23"/>
              </w:numPr>
              <w:spacing w:line="240" w:lineRule="auto"/>
              <w:ind w:firstLineChars="200" w:firstLine="420"/>
              <w:rPr>
                <w:color w:val="000000"/>
              </w:rPr>
            </w:pPr>
            <w:r>
              <w:rPr>
                <w:color w:val="000000"/>
              </w:rPr>
              <w:t>危险化学品生产企业、经营企业不如实记录剧毒化学品、易制爆危险化学品购买单位的名称、地址、经办人的姓名、身份证号码以及所购买的剧毒化学品、易制爆危险化学品的品种、数量、用途，或者保存销售记录和相关材料的时间少于</w:t>
            </w:r>
            <w:r>
              <w:rPr>
                <w:color w:val="000000"/>
              </w:rPr>
              <w:t>1</w:t>
            </w:r>
            <w:r>
              <w:rPr>
                <w:color w:val="000000"/>
              </w:rPr>
              <w:t>年的；</w:t>
            </w:r>
          </w:p>
          <w:p w:rsidR="00AD3B89" w:rsidRDefault="00D16FB6">
            <w:pPr>
              <w:pStyle w:val="ZW-0"/>
              <w:numPr>
                <w:ilvl w:val="0"/>
                <w:numId w:val="23"/>
              </w:numPr>
              <w:spacing w:line="240" w:lineRule="auto"/>
              <w:ind w:firstLineChars="200" w:firstLine="420"/>
              <w:rPr>
                <w:color w:val="000000"/>
              </w:rPr>
            </w:pPr>
            <w:r>
              <w:rPr>
                <w:color w:val="000000"/>
              </w:rPr>
              <w:t>剧毒化学品、易制爆危险化学品的销售企业、购买单位未在规定的时限内将所销售、购买的剧毒化学品、易制爆危险化学品的品种、数量以及流向信息报所在地县级人民政府公安机关备案的；</w:t>
            </w:r>
          </w:p>
          <w:p w:rsidR="00AD3B89" w:rsidRDefault="00D16FB6">
            <w:pPr>
              <w:pStyle w:val="ZW-0"/>
              <w:numPr>
                <w:ilvl w:val="0"/>
                <w:numId w:val="23"/>
              </w:numPr>
              <w:spacing w:line="240" w:lineRule="auto"/>
              <w:ind w:firstLineChars="200" w:firstLine="420"/>
              <w:rPr>
                <w:color w:val="000000"/>
              </w:rPr>
            </w:pPr>
            <w:r>
              <w:rPr>
                <w:color w:val="000000"/>
              </w:rPr>
              <w:t>使用剧毒化学品、易制爆危险化学品的单位依照本条例规定转让其购买的剧毒化学品、易制爆危险化学品，未将有关情况向所在地县级人民政府公安机关报告的。</w:t>
            </w:r>
          </w:p>
          <w:p w:rsidR="00AD3B89" w:rsidRDefault="00D16FB6">
            <w:pPr>
              <w:pStyle w:val="ZW-0"/>
              <w:spacing w:line="240" w:lineRule="auto"/>
              <w:ind w:firstLineChars="200" w:firstLine="420"/>
              <w:rPr>
                <w:color w:val="000000"/>
              </w:rPr>
            </w:pPr>
            <w:r>
              <w:rPr>
                <w:color w:val="000000"/>
              </w:rPr>
              <w:t>第三款生产实施重点环境管理的危险化学品的企业或者使用实施重点环境管理的危险化学品从事生产的企业未按照规定将相关信息向环境保护主管部门报告的，由</w:t>
            </w:r>
            <w:r>
              <w:rPr>
                <w:b/>
                <w:bCs/>
                <w:color w:val="000000"/>
              </w:rPr>
              <w:t>环境保护主管部门</w:t>
            </w:r>
            <w:r>
              <w:rPr>
                <w:color w:val="000000"/>
              </w:rPr>
              <w:t>依照本条第一款的规定予以处罚。</w:t>
            </w:r>
          </w:p>
        </w:tc>
        <w:tc>
          <w:tcPr>
            <w:tcW w:w="365"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lastRenderedPageBreak/>
              <w:t>生态环境主管部门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区级</w:t>
            </w:r>
          </w:p>
        </w:tc>
      </w:tr>
      <w:tr w:rsidR="00AD3B89">
        <w:tc>
          <w:tcPr>
            <w:tcW w:w="259" w:type="pct"/>
            <w:vAlign w:val="center"/>
          </w:tcPr>
          <w:p w:rsidR="00AD3B89" w:rsidRDefault="00AD3B89">
            <w:pPr>
              <w:pStyle w:val="a8"/>
              <w:numPr>
                <w:ilvl w:val="0"/>
                <w:numId w:val="1"/>
              </w:numPr>
              <w:ind w:firstLineChars="0"/>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color w:val="000000"/>
                <w:szCs w:val="21"/>
              </w:rPr>
              <w:t>对医疗卫生机构、医疗废物集中处置单位未建立、健全医疗废物管理制度等行为的行政处罚</w:t>
            </w:r>
          </w:p>
        </w:tc>
        <w:tc>
          <w:tcPr>
            <w:tcW w:w="237" w:type="pct"/>
            <w:vAlign w:val="center"/>
          </w:tcPr>
          <w:p w:rsidR="00AD3B89" w:rsidRDefault="00D16FB6">
            <w:pPr>
              <w:autoSpaceDE w:val="0"/>
              <w:jc w:val="center"/>
              <w:rPr>
                <w:rFonts w:ascii="Times New Roman" w:hAnsi="Times New Roman" w:cs="Times New Roman"/>
                <w:color w:val="000000"/>
                <w:szCs w:val="21"/>
              </w:rPr>
            </w:pPr>
            <w:r>
              <w:rPr>
                <w:rFonts w:ascii="Times New Roman" w:hAnsi="Times New Roman" w:cs="Times New Roman"/>
                <w:color w:val="000000"/>
                <w:szCs w:val="21"/>
              </w:rPr>
              <w:t>行政处罚</w:t>
            </w:r>
          </w:p>
        </w:tc>
        <w:tc>
          <w:tcPr>
            <w:tcW w:w="2977" w:type="pct"/>
          </w:tcPr>
          <w:p w:rsidR="00AD3B89" w:rsidRDefault="00D16FB6">
            <w:pPr>
              <w:pStyle w:val="BT-B0"/>
              <w:spacing w:line="240" w:lineRule="auto"/>
              <w:rPr>
                <w:color w:val="000000"/>
              </w:rPr>
            </w:pPr>
            <w:r>
              <w:rPr>
                <w:color w:val="000000"/>
              </w:rPr>
              <w:t>《医疗废物管理条例》</w:t>
            </w:r>
          </w:p>
          <w:p w:rsidR="00AD3B89" w:rsidRDefault="00D16FB6">
            <w:pPr>
              <w:pStyle w:val="ZW-0"/>
              <w:spacing w:line="240" w:lineRule="auto"/>
              <w:ind w:firstLineChars="200" w:firstLine="420"/>
              <w:rPr>
                <w:color w:val="000000"/>
              </w:rPr>
            </w:pPr>
            <w:r>
              <w:rPr>
                <w:color w:val="000000"/>
              </w:rPr>
              <w:t>第四十五条医疗卫生机构、医疗废物集中处置单位违反本条例规定，有下列情形之一的，由</w:t>
            </w:r>
            <w:r>
              <w:rPr>
                <w:b/>
                <w:bCs/>
                <w:color w:val="000000"/>
              </w:rPr>
              <w:t>县级以上地方人民政府卫生行政主管部门或者环境保护行政主管部门</w:t>
            </w:r>
            <w:r>
              <w:rPr>
                <w:color w:val="000000"/>
              </w:rPr>
              <w:t>按照各自的职责责令限期改正，给予警告；逾期不改正的，处</w:t>
            </w:r>
            <w:r>
              <w:rPr>
                <w:color w:val="000000"/>
              </w:rPr>
              <w:t>2000</w:t>
            </w:r>
            <w:r>
              <w:rPr>
                <w:color w:val="000000"/>
              </w:rPr>
              <w:t>元以上</w:t>
            </w:r>
            <w:r>
              <w:rPr>
                <w:color w:val="000000"/>
              </w:rPr>
              <w:t>5000</w:t>
            </w:r>
            <w:r>
              <w:rPr>
                <w:color w:val="000000"/>
              </w:rPr>
              <w:t>元以下的罚款：</w:t>
            </w:r>
          </w:p>
          <w:p w:rsidR="00AD3B89" w:rsidRDefault="00D16FB6">
            <w:pPr>
              <w:pStyle w:val="ZW-2"/>
              <w:spacing w:line="240" w:lineRule="auto"/>
              <w:ind w:firstLine="420"/>
              <w:rPr>
                <w:color w:val="000000"/>
              </w:rPr>
            </w:pPr>
            <w:r>
              <w:rPr>
                <w:color w:val="000000"/>
              </w:rPr>
              <w:t>（一）未建立、健全医疗废物管理制度，或者未设置监控部门或者专（兼）职人员的；</w:t>
            </w:r>
          </w:p>
          <w:p w:rsidR="00AD3B89" w:rsidRDefault="00D16FB6">
            <w:pPr>
              <w:pStyle w:val="ZW-2"/>
              <w:spacing w:line="240" w:lineRule="auto"/>
              <w:ind w:firstLine="420"/>
              <w:rPr>
                <w:color w:val="000000"/>
              </w:rPr>
            </w:pPr>
            <w:r>
              <w:rPr>
                <w:color w:val="000000"/>
              </w:rPr>
              <w:t>（二）未对有关人员进行相关法律和专业技术、安全防护以及紧急处理等知识的培训的；</w:t>
            </w:r>
          </w:p>
          <w:p w:rsidR="00AD3B89" w:rsidRDefault="00D16FB6">
            <w:pPr>
              <w:pStyle w:val="ZW-2"/>
              <w:spacing w:line="240" w:lineRule="auto"/>
              <w:ind w:firstLine="420"/>
              <w:rPr>
                <w:color w:val="000000"/>
              </w:rPr>
            </w:pPr>
            <w:r>
              <w:rPr>
                <w:color w:val="000000"/>
              </w:rPr>
              <w:t>（三）未对从事医疗废物收集、运送、贮存、处置等工作的人员和管理人员采取职业卫生防护措施的；</w:t>
            </w:r>
          </w:p>
          <w:p w:rsidR="00AD3B89" w:rsidRDefault="00D16FB6">
            <w:pPr>
              <w:pStyle w:val="ZW-2"/>
              <w:spacing w:line="240" w:lineRule="auto"/>
              <w:ind w:firstLine="420"/>
              <w:rPr>
                <w:color w:val="000000"/>
              </w:rPr>
            </w:pPr>
            <w:r>
              <w:rPr>
                <w:color w:val="000000"/>
              </w:rPr>
              <w:t>（四）未对医疗废物进行登记或者未保存登记资料的；</w:t>
            </w:r>
          </w:p>
          <w:p w:rsidR="00AD3B89" w:rsidRDefault="00D16FB6">
            <w:pPr>
              <w:pStyle w:val="ZW-2"/>
              <w:spacing w:line="240" w:lineRule="auto"/>
              <w:ind w:firstLine="420"/>
              <w:rPr>
                <w:color w:val="000000"/>
              </w:rPr>
            </w:pPr>
            <w:r>
              <w:rPr>
                <w:color w:val="000000"/>
              </w:rPr>
              <w:t>（五）对使用后的医疗废物运送工具或者运送车辆未在指定地点及时进行消毒和清洁的；</w:t>
            </w:r>
          </w:p>
          <w:p w:rsidR="00AD3B89" w:rsidRDefault="00D16FB6">
            <w:pPr>
              <w:pStyle w:val="ZW-2"/>
              <w:spacing w:line="240" w:lineRule="auto"/>
              <w:ind w:firstLine="420"/>
              <w:rPr>
                <w:color w:val="000000"/>
              </w:rPr>
            </w:pPr>
            <w:r>
              <w:rPr>
                <w:color w:val="000000"/>
              </w:rPr>
              <w:t>（六）未及时收集、运送医疗废物的；</w:t>
            </w:r>
          </w:p>
          <w:p w:rsidR="00AD3B89" w:rsidRDefault="00D16FB6">
            <w:pPr>
              <w:pStyle w:val="ZW-2"/>
              <w:spacing w:line="240" w:lineRule="auto"/>
              <w:ind w:firstLine="420"/>
              <w:rPr>
                <w:color w:val="000000"/>
              </w:rPr>
            </w:pPr>
            <w:r>
              <w:rPr>
                <w:color w:val="000000"/>
              </w:rPr>
              <w:t>（七）未定期对医疗废物处置设施的环境污染防治和卫生学效果进行检测、评价，或者未</w:t>
            </w:r>
            <w:r>
              <w:rPr>
                <w:color w:val="000000"/>
              </w:rPr>
              <w:lastRenderedPageBreak/>
              <w:t>将检测、评价效果存档、报告的。</w:t>
            </w:r>
          </w:p>
          <w:p w:rsidR="00AD3B89" w:rsidRDefault="00AD3B89">
            <w:pPr>
              <w:pStyle w:val="ZW-2"/>
              <w:spacing w:line="240" w:lineRule="auto"/>
              <w:ind w:firstLine="420"/>
              <w:rPr>
                <w:color w:val="000000"/>
              </w:rPr>
            </w:pPr>
          </w:p>
          <w:p w:rsidR="00AD3B89" w:rsidRDefault="00D16FB6">
            <w:pPr>
              <w:pStyle w:val="BT-B0"/>
              <w:spacing w:line="240" w:lineRule="auto"/>
              <w:rPr>
                <w:color w:val="000000"/>
              </w:rPr>
            </w:pPr>
            <w:r>
              <w:rPr>
                <w:color w:val="000000"/>
              </w:rPr>
              <w:t>《医疗废物管理行政处罚办法》</w:t>
            </w:r>
          </w:p>
          <w:p w:rsidR="00AD3B89" w:rsidRDefault="00D16FB6">
            <w:pPr>
              <w:pStyle w:val="ZW-0"/>
              <w:spacing w:line="240" w:lineRule="auto"/>
              <w:ind w:firstLineChars="200" w:firstLine="420"/>
              <w:rPr>
                <w:color w:val="000000"/>
              </w:rPr>
            </w:pPr>
            <w:r>
              <w:rPr>
                <w:color w:val="000000"/>
              </w:rPr>
              <w:t>第四十五条规定的下列情形之一的，由</w:t>
            </w:r>
            <w:r>
              <w:rPr>
                <w:b/>
                <w:bCs/>
                <w:color w:val="000000"/>
              </w:rPr>
              <w:t>县级以上地方人民政府环境保护行政主管部门</w:t>
            </w:r>
            <w:r>
              <w:rPr>
                <w:color w:val="000000"/>
              </w:rPr>
              <w:t>责令限期改正，给予警告；逾期不改正的，处</w:t>
            </w:r>
            <w:r>
              <w:rPr>
                <w:color w:val="000000"/>
              </w:rPr>
              <w:t>2000</w:t>
            </w:r>
            <w:r>
              <w:rPr>
                <w:color w:val="000000"/>
              </w:rPr>
              <w:t>元以上</w:t>
            </w:r>
            <w:r>
              <w:rPr>
                <w:color w:val="000000"/>
              </w:rPr>
              <w:t>5000</w:t>
            </w:r>
            <w:r>
              <w:rPr>
                <w:color w:val="000000"/>
              </w:rPr>
              <w:t>元以下的罚款：</w:t>
            </w:r>
          </w:p>
          <w:p w:rsidR="00AD3B89" w:rsidRDefault="00D16FB6">
            <w:pPr>
              <w:pStyle w:val="ZW-2"/>
              <w:spacing w:line="240" w:lineRule="auto"/>
              <w:ind w:firstLine="420"/>
              <w:rPr>
                <w:color w:val="000000"/>
              </w:rPr>
            </w:pPr>
            <w:r>
              <w:rPr>
                <w:color w:val="000000"/>
              </w:rPr>
              <w:t>（一）未建立、健全医疗废物管理制度，或者未设置监控部门或者专（兼）职人员的；</w:t>
            </w:r>
          </w:p>
          <w:p w:rsidR="00AD3B89" w:rsidRDefault="00D16FB6">
            <w:pPr>
              <w:pStyle w:val="ZW-2"/>
              <w:spacing w:line="240" w:lineRule="auto"/>
              <w:ind w:firstLine="420"/>
              <w:rPr>
                <w:color w:val="000000"/>
              </w:rPr>
            </w:pPr>
            <w:r>
              <w:rPr>
                <w:color w:val="000000"/>
              </w:rPr>
              <w:t>（二）未对有关人员进行相关法律和专业技术、安全防护以及紧急处理等知识培训的；</w:t>
            </w:r>
          </w:p>
          <w:p w:rsidR="00AD3B89" w:rsidRDefault="00D16FB6">
            <w:pPr>
              <w:pStyle w:val="ZW-2"/>
              <w:spacing w:line="240" w:lineRule="auto"/>
              <w:ind w:firstLine="420"/>
              <w:rPr>
                <w:color w:val="000000"/>
              </w:rPr>
            </w:pPr>
            <w:r>
              <w:rPr>
                <w:color w:val="000000"/>
              </w:rPr>
              <w:t>（三）未对医疗废物进行登记或者未保存登记资料的；</w:t>
            </w:r>
          </w:p>
          <w:p w:rsidR="00AD3B89" w:rsidRDefault="00D16FB6">
            <w:pPr>
              <w:pStyle w:val="ZW-2"/>
              <w:spacing w:line="240" w:lineRule="auto"/>
              <w:ind w:firstLine="420"/>
              <w:rPr>
                <w:color w:val="000000"/>
              </w:rPr>
            </w:pPr>
            <w:r>
              <w:rPr>
                <w:color w:val="000000"/>
              </w:rPr>
              <w:t>（四）对使用后的医疗废物运送车辆未在指定地点及时进行消毒和清洁的；</w:t>
            </w:r>
          </w:p>
          <w:p w:rsidR="00AD3B89" w:rsidRDefault="00D16FB6">
            <w:pPr>
              <w:pStyle w:val="ZW-2"/>
              <w:spacing w:line="240" w:lineRule="auto"/>
              <w:ind w:firstLine="420"/>
              <w:rPr>
                <w:color w:val="000000"/>
              </w:rPr>
            </w:pPr>
            <w:r>
              <w:rPr>
                <w:color w:val="000000"/>
              </w:rPr>
              <w:t>（五）未及时收集、运送医疗废物的；</w:t>
            </w:r>
          </w:p>
          <w:p w:rsidR="00AD3B89" w:rsidRDefault="00D16FB6">
            <w:pPr>
              <w:pStyle w:val="ZW-2"/>
              <w:spacing w:line="240" w:lineRule="auto"/>
              <w:ind w:firstLine="420"/>
              <w:rPr>
                <w:color w:val="000000"/>
              </w:rPr>
            </w:pPr>
            <w:r>
              <w:rPr>
                <w:color w:val="000000"/>
              </w:rPr>
              <w:t>（六）未定期对医疗废物处置设施的污染防治和卫生学效果进行检测、评价，或者未将检测、评价效果存档、报告的。</w:t>
            </w:r>
          </w:p>
          <w:p w:rsidR="00AD3B89" w:rsidRDefault="00AD3B89">
            <w:pPr>
              <w:pStyle w:val="BT-B0"/>
              <w:spacing w:line="240" w:lineRule="auto"/>
              <w:rPr>
                <w:color w:val="000000"/>
              </w:rPr>
            </w:pPr>
          </w:p>
          <w:p w:rsidR="00AD3B89" w:rsidRDefault="00D16FB6">
            <w:pPr>
              <w:pStyle w:val="BT-B0"/>
              <w:spacing w:line="240" w:lineRule="auto"/>
              <w:rPr>
                <w:color w:val="000000"/>
              </w:rPr>
            </w:pPr>
            <w:r>
              <w:rPr>
                <w:color w:val="000000"/>
              </w:rPr>
              <w:t>《上海市医疗废物处理环境污染防治规定》</w:t>
            </w:r>
          </w:p>
          <w:p w:rsidR="00AD3B89" w:rsidRDefault="00D16FB6">
            <w:pPr>
              <w:pStyle w:val="ZW-0"/>
              <w:spacing w:line="240" w:lineRule="auto"/>
              <w:ind w:firstLineChars="200" w:firstLine="420"/>
              <w:rPr>
                <w:color w:val="000000"/>
              </w:rPr>
            </w:pPr>
            <w:r>
              <w:rPr>
                <w:color w:val="000000"/>
              </w:rPr>
              <w:t>第二十一条对违反本规定的行为，除法律、法规另有规定外，由</w:t>
            </w:r>
            <w:r>
              <w:rPr>
                <w:b/>
                <w:bCs/>
                <w:color w:val="000000"/>
              </w:rPr>
              <w:t>环保部门</w:t>
            </w:r>
            <w:r>
              <w:rPr>
                <w:color w:val="000000"/>
              </w:rPr>
              <w:t>按照下列规定予以处罚：</w:t>
            </w:r>
          </w:p>
          <w:p w:rsidR="00AD3B89" w:rsidRDefault="00D16FB6">
            <w:pPr>
              <w:pStyle w:val="ZW-2"/>
              <w:spacing w:line="240" w:lineRule="auto"/>
              <w:ind w:firstLine="420"/>
              <w:rPr>
                <w:color w:val="000000"/>
              </w:rPr>
            </w:pPr>
            <w:r>
              <w:rPr>
                <w:color w:val="000000"/>
              </w:rPr>
              <w:t>（一）违反本规定第十二条第二款规定，医疗废物运输车辆未按规定安装定位装置，或者定位装置未保持正常使用的，责令限期改正；逾期不改正的，处以</w:t>
            </w:r>
            <w:r>
              <w:rPr>
                <w:color w:val="000000"/>
              </w:rPr>
              <w:t>5000</w:t>
            </w:r>
            <w:r>
              <w:rPr>
                <w:color w:val="000000"/>
              </w:rPr>
              <w:t>元以上</w:t>
            </w:r>
            <w:r>
              <w:rPr>
                <w:color w:val="000000"/>
              </w:rPr>
              <w:t>3</w:t>
            </w:r>
            <w:r>
              <w:rPr>
                <w:color w:val="000000"/>
              </w:rPr>
              <w:t>万元以下的罚款。</w:t>
            </w:r>
          </w:p>
          <w:p w:rsidR="00AD3B89" w:rsidRDefault="00D16FB6">
            <w:pPr>
              <w:pStyle w:val="ZW-2"/>
              <w:spacing w:line="240" w:lineRule="auto"/>
              <w:ind w:firstLine="420"/>
              <w:rPr>
                <w:color w:val="000000"/>
              </w:rPr>
            </w:pPr>
            <w:r>
              <w:rPr>
                <w:color w:val="000000"/>
              </w:rPr>
              <w:t>（二）违反本规定第十四条第二款规定，医疗废物集中处置单位未按规定配置必要的备用设施、设备的，责令限期改正；逾期不改正的，处以</w:t>
            </w:r>
            <w:r>
              <w:rPr>
                <w:color w:val="000000"/>
              </w:rPr>
              <w:t>1</w:t>
            </w:r>
            <w:r>
              <w:rPr>
                <w:color w:val="000000"/>
              </w:rPr>
              <w:t>万元以上</w:t>
            </w:r>
            <w:r>
              <w:rPr>
                <w:color w:val="000000"/>
              </w:rPr>
              <w:t>3</w:t>
            </w:r>
            <w:r>
              <w:rPr>
                <w:color w:val="000000"/>
              </w:rPr>
              <w:t>万元以下的罚款。</w:t>
            </w:r>
          </w:p>
          <w:p w:rsidR="00AD3B89" w:rsidRDefault="00D16FB6">
            <w:pPr>
              <w:pStyle w:val="ZW-2"/>
              <w:spacing w:line="240" w:lineRule="auto"/>
              <w:ind w:firstLine="420"/>
              <w:rPr>
                <w:color w:val="000000"/>
              </w:rPr>
            </w:pPr>
            <w:r>
              <w:rPr>
                <w:color w:val="000000"/>
              </w:rPr>
              <w:t>（三）违反本规定第十七条第二款规定，一级以上医疗卫生机构未按规定建立电子联单管理信息系统，或者未将该系统接入市环保局的管理信息系统的，责令限期改正；逾期不改正的，处以</w:t>
            </w:r>
            <w:r>
              <w:rPr>
                <w:color w:val="000000"/>
              </w:rPr>
              <w:t>2000</w:t>
            </w:r>
            <w:r>
              <w:rPr>
                <w:color w:val="000000"/>
              </w:rPr>
              <w:t>元以上</w:t>
            </w:r>
            <w:r>
              <w:rPr>
                <w:color w:val="000000"/>
              </w:rPr>
              <w:t>1</w:t>
            </w:r>
            <w:r>
              <w:rPr>
                <w:color w:val="000000"/>
              </w:rPr>
              <w:t>万元以下的罚款。</w:t>
            </w:r>
          </w:p>
          <w:p w:rsidR="00AD3B89" w:rsidRDefault="00D16FB6">
            <w:pPr>
              <w:pStyle w:val="ZW-2"/>
              <w:spacing w:line="240" w:lineRule="auto"/>
              <w:ind w:firstLine="420"/>
              <w:rPr>
                <w:color w:val="000000"/>
              </w:rPr>
            </w:pPr>
            <w:r>
              <w:rPr>
                <w:color w:val="000000"/>
              </w:rPr>
              <w:t>（四）违反本规定第十七条第三款规定，医疗废物集中处置单位未按规定建立医疗废物处</w:t>
            </w:r>
            <w:r>
              <w:rPr>
                <w:color w:val="000000"/>
              </w:rPr>
              <w:lastRenderedPageBreak/>
              <w:t>置管理信息系统，或者未将该系统接入市环保局的管理信息系统的，责令限期改正；逾期不改正的，处以</w:t>
            </w:r>
            <w:r>
              <w:rPr>
                <w:color w:val="000000"/>
              </w:rPr>
              <w:t>5000</w:t>
            </w:r>
            <w:r>
              <w:rPr>
                <w:color w:val="000000"/>
              </w:rPr>
              <w:t>元以上</w:t>
            </w:r>
            <w:r>
              <w:rPr>
                <w:color w:val="000000"/>
              </w:rPr>
              <w:t>2</w:t>
            </w:r>
            <w:r>
              <w:rPr>
                <w:color w:val="000000"/>
              </w:rPr>
              <w:t>万元以下的罚款。</w:t>
            </w:r>
          </w:p>
          <w:p w:rsidR="00AD3B89" w:rsidRDefault="00D16FB6">
            <w:pPr>
              <w:pStyle w:val="ZW-2"/>
              <w:spacing w:line="240" w:lineRule="auto"/>
              <w:ind w:firstLine="420"/>
              <w:rPr>
                <w:color w:val="000000"/>
              </w:rPr>
            </w:pPr>
            <w:r>
              <w:rPr>
                <w:color w:val="000000"/>
              </w:rPr>
              <w:t>（五）违反本规定第十八条第一款规定，医疗废物集中处置单位擅自停止从事医疗废物集中处置相关活动的，责令限期改正，并处以</w:t>
            </w:r>
            <w:r>
              <w:rPr>
                <w:color w:val="000000"/>
              </w:rPr>
              <w:t>5</w:t>
            </w:r>
            <w:r>
              <w:rPr>
                <w:color w:val="000000"/>
              </w:rPr>
              <w:t>万元以上</w:t>
            </w:r>
            <w:r>
              <w:rPr>
                <w:color w:val="000000"/>
              </w:rPr>
              <w:t>10</w:t>
            </w:r>
            <w:r>
              <w:rPr>
                <w:color w:val="000000"/>
              </w:rPr>
              <w:t>万元以下的罚款。</w:t>
            </w:r>
          </w:p>
        </w:tc>
        <w:tc>
          <w:tcPr>
            <w:tcW w:w="365"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lastRenderedPageBreak/>
              <w:t>生态环境主管部门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区级</w:t>
            </w:r>
          </w:p>
        </w:tc>
      </w:tr>
      <w:tr w:rsidR="00AD3B89">
        <w:tc>
          <w:tcPr>
            <w:tcW w:w="259" w:type="pct"/>
            <w:vAlign w:val="center"/>
          </w:tcPr>
          <w:p w:rsidR="00AD3B89" w:rsidRDefault="00AD3B89">
            <w:pPr>
              <w:pStyle w:val="a8"/>
              <w:numPr>
                <w:ilvl w:val="0"/>
                <w:numId w:val="1"/>
              </w:numPr>
              <w:ind w:firstLineChars="0"/>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color w:val="000000"/>
                <w:szCs w:val="21"/>
              </w:rPr>
              <w:t>对医疗卫生机构、医疗废物集中处置单位贮存设施或者设备不符合环境保护要求等行为的行政处罚</w:t>
            </w:r>
          </w:p>
        </w:tc>
        <w:tc>
          <w:tcPr>
            <w:tcW w:w="237" w:type="pct"/>
            <w:vAlign w:val="center"/>
          </w:tcPr>
          <w:p w:rsidR="00AD3B89" w:rsidRDefault="00D16FB6">
            <w:pPr>
              <w:autoSpaceDE w:val="0"/>
              <w:jc w:val="center"/>
              <w:rPr>
                <w:rFonts w:ascii="Times New Roman" w:hAnsi="Times New Roman" w:cs="Times New Roman"/>
                <w:color w:val="000000"/>
                <w:szCs w:val="21"/>
              </w:rPr>
            </w:pPr>
            <w:r>
              <w:rPr>
                <w:rFonts w:ascii="Times New Roman" w:hAnsi="Times New Roman" w:cs="Times New Roman"/>
                <w:color w:val="000000"/>
                <w:szCs w:val="21"/>
              </w:rPr>
              <w:t>行政处罚</w:t>
            </w:r>
          </w:p>
        </w:tc>
        <w:tc>
          <w:tcPr>
            <w:tcW w:w="2977" w:type="pct"/>
          </w:tcPr>
          <w:p w:rsidR="00AD3B89" w:rsidRDefault="00D16FB6">
            <w:pPr>
              <w:pStyle w:val="BT-B0"/>
              <w:spacing w:line="240" w:lineRule="auto"/>
              <w:rPr>
                <w:color w:val="000000"/>
              </w:rPr>
            </w:pPr>
            <w:r>
              <w:rPr>
                <w:color w:val="000000"/>
              </w:rPr>
              <w:t>《医疗废物管理条例》</w:t>
            </w:r>
          </w:p>
          <w:p w:rsidR="00AD3B89" w:rsidRDefault="00D16FB6">
            <w:pPr>
              <w:pStyle w:val="ZW-0"/>
              <w:spacing w:line="240" w:lineRule="auto"/>
              <w:ind w:firstLineChars="200" w:firstLine="420"/>
              <w:rPr>
                <w:color w:val="000000"/>
              </w:rPr>
            </w:pPr>
            <w:r>
              <w:rPr>
                <w:color w:val="000000"/>
              </w:rPr>
              <w:t>第四十六条医疗卫生机构、医疗废物集中处置单位违反本条例规定，有下列情形之一的，由</w:t>
            </w:r>
            <w:r>
              <w:rPr>
                <w:b/>
                <w:bCs/>
                <w:color w:val="000000"/>
              </w:rPr>
              <w:t>县级以上地方人民政府卫生行政主管部门或者环境保护行政主管部门</w:t>
            </w:r>
            <w:r>
              <w:rPr>
                <w:color w:val="000000"/>
              </w:rPr>
              <w:t>按照各自的职责责令限期改正，给予警告，可以并处</w:t>
            </w:r>
            <w:r>
              <w:rPr>
                <w:color w:val="000000"/>
              </w:rPr>
              <w:t>5000</w:t>
            </w:r>
            <w:r>
              <w:rPr>
                <w:color w:val="000000"/>
              </w:rPr>
              <w:t>元以下的罚款；逾期不改正的，处</w:t>
            </w:r>
            <w:r>
              <w:rPr>
                <w:color w:val="000000"/>
              </w:rPr>
              <w:t>5000</w:t>
            </w:r>
            <w:r>
              <w:rPr>
                <w:color w:val="000000"/>
              </w:rPr>
              <w:t>元以上</w:t>
            </w:r>
            <w:r>
              <w:rPr>
                <w:color w:val="000000"/>
              </w:rPr>
              <w:t>3</w:t>
            </w:r>
            <w:r>
              <w:rPr>
                <w:color w:val="000000"/>
              </w:rPr>
              <w:t>万元以下的罚款：</w:t>
            </w:r>
          </w:p>
          <w:p w:rsidR="00AD3B89" w:rsidRDefault="00D16FB6">
            <w:pPr>
              <w:pStyle w:val="ZW-2"/>
              <w:spacing w:line="240" w:lineRule="auto"/>
              <w:ind w:firstLine="420"/>
              <w:rPr>
                <w:color w:val="000000"/>
              </w:rPr>
            </w:pPr>
            <w:r>
              <w:rPr>
                <w:color w:val="000000"/>
              </w:rPr>
              <w:t>（一）贮存设施或者设备不符合环境保护、卫生要求的；</w:t>
            </w:r>
          </w:p>
          <w:p w:rsidR="00AD3B89" w:rsidRDefault="00D16FB6">
            <w:pPr>
              <w:pStyle w:val="ZW-2"/>
              <w:spacing w:line="240" w:lineRule="auto"/>
              <w:ind w:firstLine="420"/>
              <w:rPr>
                <w:color w:val="000000"/>
              </w:rPr>
            </w:pPr>
            <w:r>
              <w:rPr>
                <w:color w:val="000000"/>
              </w:rPr>
              <w:t>（二）未将医疗废物按照类别分置于专用包装物或者容器的；</w:t>
            </w:r>
          </w:p>
          <w:p w:rsidR="00AD3B89" w:rsidRDefault="00D16FB6">
            <w:pPr>
              <w:pStyle w:val="ZW-2"/>
              <w:spacing w:line="240" w:lineRule="auto"/>
              <w:ind w:firstLine="420"/>
              <w:rPr>
                <w:color w:val="000000"/>
              </w:rPr>
            </w:pPr>
            <w:r>
              <w:rPr>
                <w:color w:val="000000"/>
              </w:rPr>
              <w:t>（三）未使用符合标准的专用车辆运送医疗废物或者使用运送医疗废物的车辆运送其他物品的；</w:t>
            </w:r>
          </w:p>
          <w:p w:rsidR="00AD3B89" w:rsidRDefault="00D16FB6">
            <w:pPr>
              <w:pStyle w:val="ZW-2"/>
              <w:spacing w:line="240" w:lineRule="auto"/>
              <w:ind w:firstLine="420"/>
              <w:rPr>
                <w:color w:val="000000"/>
              </w:rPr>
            </w:pPr>
            <w:r>
              <w:rPr>
                <w:color w:val="000000"/>
              </w:rPr>
              <w:t>（四）未安装污染物排放在线监控装置或者监控装置未经常处于正常运行状态的。</w:t>
            </w:r>
          </w:p>
          <w:p w:rsidR="00AD3B89" w:rsidRDefault="00AD3B89">
            <w:pPr>
              <w:pStyle w:val="ZW-2"/>
              <w:spacing w:line="240" w:lineRule="auto"/>
              <w:ind w:firstLine="420"/>
              <w:rPr>
                <w:color w:val="000000"/>
              </w:rPr>
            </w:pPr>
          </w:p>
          <w:p w:rsidR="00AD3B89" w:rsidRDefault="00D16FB6">
            <w:pPr>
              <w:pStyle w:val="BT-B0"/>
              <w:spacing w:line="240" w:lineRule="auto"/>
              <w:rPr>
                <w:color w:val="000000"/>
              </w:rPr>
            </w:pPr>
            <w:r>
              <w:rPr>
                <w:color w:val="000000"/>
              </w:rPr>
              <w:t>《医疗废物管理行政处罚办法》</w:t>
            </w:r>
          </w:p>
          <w:p w:rsidR="00AD3B89" w:rsidRDefault="00D16FB6">
            <w:pPr>
              <w:pStyle w:val="ZW-2"/>
              <w:spacing w:line="240" w:lineRule="auto"/>
              <w:ind w:firstLine="420"/>
              <w:rPr>
                <w:color w:val="000000"/>
              </w:rPr>
            </w:pPr>
            <w:r>
              <w:rPr>
                <w:color w:val="000000"/>
              </w:rPr>
              <w:t>第六条医疗废物集中处置单位有《条例》第四十六条规定的下列情形之一的，由</w:t>
            </w:r>
            <w:r>
              <w:rPr>
                <w:b/>
                <w:bCs/>
                <w:color w:val="000000"/>
              </w:rPr>
              <w:t>县级以上地方人民政府环境保护行政主管部门</w:t>
            </w:r>
            <w:r>
              <w:rPr>
                <w:color w:val="000000"/>
              </w:rPr>
              <w:t>责令限期改正，给予警告，可以并处</w:t>
            </w:r>
            <w:r>
              <w:rPr>
                <w:color w:val="000000"/>
              </w:rPr>
              <w:t>5000</w:t>
            </w:r>
            <w:r>
              <w:rPr>
                <w:color w:val="000000"/>
              </w:rPr>
              <w:t>元以下的罚款，逾期不改正的，处</w:t>
            </w:r>
            <w:r>
              <w:rPr>
                <w:color w:val="000000"/>
              </w:rPr>
              <w:t>5000</w:t>
            </w:r>
            <w:r>
              <w:rPr>
                <w:color w:val="000000"/>
              </w:rPr>
              <w:t>元以上</w:t>
            </w:r>
            <w:r>
              <w:rPr>
                <w:color w:val="000000"/>
              </w:rPr>
              <w:t>3</w:t>
            </w:r>
            <w:r>
              <w:rPr>
                <w:color w:val="000000"/>
              </w:rPr>
              <w:t>万元以下的罚款：</w:t>
            </w:r>
          </w:p>
          <w:p w:rsidR="00AD3B89" w:rsidRDefault="00D16FB6">
            <w:pPr>
              <w:pStyle w:val="ZW-2"/>
              <w:spacing w:line="240" w:lineRule="auto"/>
              <w:ind w:firstLine="420"/>
              <w:rPr>
                <w:color w:val="000000"/>
              </w:rPr>
            </w:pPr>
            <w:r>
              <w:rPr>
                <w:color w:val="000000"/>
              </w:rPr>
              <w:t>（一）贮存设施或者设备不符合环境保护、卫生要求的；</w:t>
            </w:r>
          </w:p>
          <w:p w:rsidR="00AD3B89" w:rsidRDefault="00D16FB6">
            <w:pPr>
              <w:pStyle w:val="ZW-2"/>
              <w:spacing w:line="240" w:lineRule="auto"/>
              <w:ind w:firstLine="420"/>
              <w:rPr>
                <w:color w:val="000000"/>
              </w:rPr>
            </w:pPr>
            <w:r>
              <w:rPr>
                <w:color w:val="000000"/>
              </w:rPr>
              <w:t>（二）未将医疗废物按照类别分置于专用包装物或者容器的；</w:t>
            </w:r>
          </w:p>
          <w:p w:rsidR="00AD3B89" w:rsidRDefault="00D16FB6">
            <w:pPr>
              <w:pStyle w:val="ZW-2"/>
              <w:spacing w:line="240" w:lineRule="auto"/>
              <w:ind w:firstLine="420"/>
              <w:rPr>
                <w:color w:val="000000"/>
              </w:rPr>
            </w:pPr>
            <w:r>
              <w:rPr>
                <w:color w:val="000000"/>
              </w:rPr>
              <w:t>（三）未使用符合标准的专用车辆运送医疗废物的；</w:t>
            </w:r>
          </w:p>
          <w:p w:rsidR="00AD3B89" w:rsidRDefault="00D16FB6">
            <w:pPr>
              <w:pStyle w:val="ZW-2"/>
              <w:spacing w:line="240" w:lineRule="auto"/>
              <w:ind w:firstLine="420"/>
              <w:rPr>
                <w:color w:val="000000"/>
              </w:rPr>
            </w:pPr>
            <w:r>
              <w:rPr>
                <w:color w:val="000000"/>
              </w:rPr>
              <w:t>（四）未安装污染物排放在线监控装置或者监控装置未经常处于正常运行状态的。</w:t>
            </w:r>
          </w:p>
        </w:tc>
        <w:tc>
          <w:tcPr>
            <w:tcW w:w="365"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生态环境主管部门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区级</w:t>
            </w:r>
          </w:p>
        </w:tc>
      </w:tr>
      <w:tr w:rsidR="00AD3B89">
        <w:tc>
          <w:tcPr>
            <w:tcW w:w="259" w:type="pct"/>
            <w:vAlign w:val="center"/>
          </w:tcPr>
          <w:p w:rsidR="00AD3B89" w:rsidRDefault="00AD3B89">
            <w:pPr>
              <w:pStyle w:val="a8"/>
              <w:numPr>
                <w:ilvl w:val="0"/>
                <w:numId w:val="1"/>
              </w:numPr>
              <w:ind w:firstLineChars="0"/>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color w:val="000000"/>
                <w:szCs w:val="21"/>
              </w:rPr>
              <w:t>对医疗卫生机构、医疗废物集中处置单位在</w:t>
            </w:r>
            <w:r>
              <w:rPr>
                <w:color w:val="000000"/>
                <w:szCs w:val="21"/>
              </w:rPr>
              <w:lastRenderedPageBreak/>
              <w:t>运送过程中丢弃医疗废物等行为的行政处罚</w:t>
            </w:r>
          </w:p>
        </w:tc>
        <w:tc>
          <w:tcPr>
            <w:tcW w:w="237" w:type="pct"/>
            <w:vAlign w:val="center"/>
          </w:tcPr>
          <w:p w:rsidR="00AD3B89" w:rsidRDefault="00D16FB6">
            <w:pPr>
              <w:autoSpaceDE w:val="0"/>
              <w:jc w:val="center"/>
              <w:rPr>
                <w:rFonts w:ascii="Times New Roman" w:hAnsi="Times New Roman" w:cs="Times New Roman"/>
                <w:color w:val="000000"/>
                <w:szCs w:val="21"/>
              </w:rPr>
            </w:pPr>
            <w:r>
              <w:rPr>
                <w:rFonts w:ascii="Times New Roman" w:hAnsi="Times New Roman" w:cs="Times New Roman"/>
                <w:color w:val="000000"/>
                <w:szCs w:val="21"/>
              </w:rPr>
              <w:lastRenderedPageBreak/>
              <w:t>行政处罚</w:t>
            </w:r>
          </w:p>
        </w:tc>
        <w:tc>
          <w:tcPr>
            <w:tcW w:w="2977" w:type="pct"/>
          </w:tcPr>
          <w:p w:rsidR="00AD3B89" w:rsidRDefault="00D16FB6">
            <w:pPr>
              <w:pStyle w:val="BT-B0"/>
              <w:spacing w:line="240" w:lineRule="auto"/>
              <w:rPr>
                <w:color w:val="000000"/>
              </w:rPr>
            </w:pPr>
            <w:r>
              <w:rPr>
                <w:color w:val="000000"/>
              </w:rPr>
              <w:t>《医疗废物管理条例》</w:t>
            </w:r>
          </w:p>
          <w:p w:rsidR="00AD3B89" w:rsidRDefault="00D16FB6">
            <w:pPr>
              <w:pStyle w:val="ZW-0"/>
              <w:spacing w:line="240" w:lineRule="auto"/>
              <w:ind w:firstLineChars="200" w:firstLine="420"/>
              <w:rPr>
                <w:color w:val="000000"/>
              </w:rPr>
            </w:pPr>
            <w:r>
              <w:rPr>
                <w:color w:val="000000"/>
              </w:rPr>
              <w:t>第四十七条医疗卫生机构、医疗废物集中处置单位有下列情形之一的，由</w:t>
            </w:r>
            <w:r>
              <w:rPr>
                <w:b/>
                <w:bCs/>
                <w:color w:val="000000"/>
              </w:rPr>
              <w:t>县级以上地方人</w:t>
            </w:r>
            <w:r>
              <w:rPr>
                <w:b/>
                <w:bCs/>
                <w:color w:val="000000"/>
              </w:rPr>
              <w:lastRenderedPageBreak/>
              <w:t>民政府卫生行政主管部门或者环境保护行政主管部门</w:t>
            </w:r>
            <w:r>
              <w:rPr>
                <w:color w:val="000000"/>
              </w:rPr>
              <w:t>按照各自的职责责令限期改正，给予警告，并处</w:t>
            </w:r>
            <w:r>
              <w:rPr>
                <w:color w:val="000000"/>
              </w:rPr>
              <w:t>5000</w:t>
            </w:r>
            <w:r>
              <w:rPr>
                <w:color w:val="000000"/>
              </w:rPr>
              <w:t>元以上</w:t>
            </w:r>
            <w:r>
              <w:rPr>
                <w:color w:val="000000"/>
              </w:rPr>
              <w:t>1</w:t>
            </w:r>
            <w:r>
              <w:rPr>
                <w:color w:val="000000"/>
              </w:rPr>
              <w:t>万元以下的罚款；逾期不改正的，处</w:t>
            </w:r>
            <w:r>
              <w:rPr>
                <w:color w:val="000000"/>
              </w:rPr>
              <w:t>1</w:t>
            </w:r>
            <w:r>
              <w:rPr>
                <w:color w:val="000000"/>
              </w:rPr>
              <w:t>万元以上</w:t>
            </w:r>
            <w:r>
              <w:rPr>
                <w:color w:val="000000"/>
              </w:rPr>
              <w:t>3</w:t>
            </w:r>
            <w:r>
              <w:rPr>
                <w:color w:val="000000"/>
              </w:rPr>
              <w:t>万元以下的罚款；造成传染病传播或者环境污染事故的，由原发证部门暂扣或者吊销执业许可证件或者经营许可证件；构成犯罪的，依法追究刑事责任：</w:t>
            </w:r>
          </w:p>
          <w:p w:rsidR="00AD3B89" w:rsidRDefault="00D16FB6">
            <w:pPr>
              <w:pStyle w:val="ZW-2"/>
              <w:spacing w:line="240" w:lineRule="auto"/>
              <w:ind w:firstLine="420"/>
              <w:rPr>
                <w:color w:val="000000"/>
              </w:rPr>
            </w:pPr>
            <w:r>
              <w:rPr>
                <w:color w:val="000000"/>
              </w:rPr>
              <w:t>（一）在运送过程中丢弃医疗废物，在非贮存地点倾倒、堆放医疗废物或者将医疗废物混入其他废物和生活垃圾的；</w:t>
            </w:r>
          </w:p>
          <w:p w:rsidR="00AD3B89" w:rsidRDefault="00D16FB6">
            <w:pPr>
              <w:pStyle w:val="ZW-2"/>
              <w:spacing w:line="240" w:lineRule="auto"/>
              <w:ind w:firstLine="420"/>
              <w:rPr>
                <w:color w:val="000000"/>
              </w:rPr>
            </w:pPr>
            <w:r>
              <w:rPr>
                <w:color w:val="000000"/>
              </w:rPr>
              <w:t>（二）未执行危险废物转移联单管理制度的；</w:t>
            </w:r>
          </w:p>
          <w:p w:rsidR="00AD3B89" w:rsidRDefault="00D16FB6">
            <w:pPr>
              <w:pStyle w:val="ZW-2"/>
              <w:spacing w:line="240" w:lineRule="auto"/>
              <w:ind w:firstLine="420"/>
              <w:rPr>
                <w:color w:val="000000"/>
              </w:rPr>
            </w:pPr>
            <w:r>
              <w:rPr>
                <w:color w:val="000000"/>
              </w:rPr>
              <w:t>（三）将医疗废物交给未取得经营许可证的单位或者个人收集、运送、贮存、处置的；</w:t>
            </w:r>
          </w:p>
          <w:p w:rsidR="00AD3B89" w:rsidRDefault="00D16FB6">
            <w:pPr>
              <w:pStyle w:val="ZW-2"/>
              <w:spacing w:line="240" w:lineRule="auto"/>
              <w:ind w:firstLine="420"/>
              <w:rPr>
                <w:color w:val="000000"/>
              </w:rPr>
            </w:pPr>
            <w:r>
              <w:rPr>
                <w:color w:val="000000"/>
              </w:rPr>
              <w:t>（四）对医疗废物的处置不符合国家规定的环境保护、卫生标准、规范的；</w:t>
            </w:r>
          </w:p>
          <w:p w:rsidR="00AD3B89" w:rsidRDefault="00D16FB6">
            <w:pPr>
              <w:pStyle w:val="ZW-2"/>
              <w:spacing w:line="240" w:lineRule="auto"/>
              <w:ind w:firstLine="420"/>
              <w:rPr>
                <w:color w:val="000000"/>
              </w:rPr>
            </w:pPr>
            <w:r>
              <w:rPr>
                <w:color w:val="000000"/>
              </w:rPr>
              <w:t>（五）未按照本条例的规定对污水、传染病病人或者疑似传染病病人的排泄物，进行严格消毒，或者未达到国家规定的排放标准，排入污水处理系统的；</w:t>
            </w:r>
          </w:p>
          <w:p w:rsidR="00AD3B89" w:rsidRDefault="00D16FB6">
            <w:pPr>
              <w:pStyle w:val="ZW-2"/>
              <w:spacing w:line="240" w:lineRule="auto"/>
              <w:ind w:firstLine="420"/>
              <w:rPr>
                <w:color w:val="000000"/>
              </w:rPr>
            </w:pPr>
            <w:r>
              <w:rPr>
                <w:color w:val="000000"/>
              </w:rPr>
              <w:t>（六）对收治的传染病病人或者疑似传染病病人产生的生活垃圾未按照医疗废物进行管理和处置的。</w:t>
            </w:r>
          </w:p>
          <w:p w:rsidR="00AD3B89" w:rsidRDefault="00AD3B89">
            <w:pPr>
              <w:pStyle w:val="ZW-2"/>
              <w:spacing w:line="240" w:lineRule="auto"/>
              <w:ind w:firstLine="420"/>
              <w:rPr>
                <w:color w:val="000000"/>
              </w:rPr>
            </w:pPr>
          </w:p>
          <w:p w:rsidR="00AD3B89" w:rsidRDefault="00D16FB6">
            <w:pPr>
              <w:pStyle w:val="BT-B0"/>
              <w:spacing w:line="240" w:lineRule="auto"/>
              <w:rPr>
                <w:color w:val="000000"/>
              </w:rPr>
            </w:pPr>
            <w:r>
              <w:rPr>
                <w:color w:val="000000"/>
              </w:rPr>
              <w:t>《医疗废物管理行政处罚办法》</w:t>
            </w:r>
          </w:p>
          <w:p w:rsidR="00AD3B89" w:rsidRDefault="00D16FB6">
            <w:pPr>
              <w:pStyle w:val="ZW-0"/>
              <w:spacing w:line="240" w:lineRule="auto"/>
              <w:ind w:firstLineChars="200" w:firstLine="420"/>
              <w:rPr>
                <w:color w:val="000000"/>
              </w:rPr>
            </w:pPr>
            <w:r>
              <w:rPr>
                <w:color w:val="000000"/>
              </w:rPr>
              <w:t>第七条第二款医疗卫生机构在医疗卫生机构外运送过程中丢弃医疗废物，在非贮存地点倾倒、堆放医疗废物或者将医疗废物混入其他废物和生活垃圾的，由</w:t>
            </w:r>
            <w:r>
              <w:rPr>
                <w:b/>
                <w:bCs/>
                <w:color w:val="000000"/>
              </w:rPr>
              <w:t>县级以上地方人民政府环境保护行政主管部门</w:t>
            </w:r>
            <w:r>
              <w:rPr>
                <w:color w:val="000000"/>
              </w:rPr>
              <w:t>依照《中华人民共和国固体废物污染环境防治法》第七十五条规定责令停止违法行为，限期改正，处一万元以上十万元以下的罚款。</w:t>
            </w:r>
          </w:p>
          <w:p w:rsidR="00AD3B89" w:rsidRDefault="00D16FB6">
            <w:pPr>
              <w:pStyle w:val="ZW-0"/>
              <w:spacing w:line="240" w:lineRule="auto"/>
              <w:ind w:firstLineChars="200" w:firstLine="420"/>
              <w:rPr>
                <w:color w:val="000000"/>
              </w:rPr>
            </w:pPr>
            <w:r>
              <w:rPr>
                <w:color w:val="000000"/>
              </w:rPr>
              <w:t>第八条医疗废物集中处置单位有《条例》第四十七条规定的情形，在运送过程中丢弃医疗废物，在非贮存地点倾倒、堆放医疗废物或者将医疗废物混入其他废物和生活垃圾的，由</w:t>
            </w:r>
            <w:r>
              <w:rPr>
                <w:b/>
                <w:bCs/>
                <w:color w:val="000000"/>
              </w:rPr>
              <w:t>县级以上地方人民政府环境保护行政主管部门</w:t>
            </w:r>
            <w:r>
              <w:rPr>
                <w:color w:val="000000"/>
              </w:rPr>
              <w:t>依照《中华人民共和国固体废物污染环境防治法》第七十五条规定责令停止违法行为，限期改正，处一万元以上十万元以下的罚款。</w:t>
            </w:r>
          </w:p>
          <w:p w:rsidR="00AD3B89" w:rsidRDefault="00D16FB6">
            <w:pPr>
              <w:pStyle w:val="ZW-0"/>
              <w:spacing w:line="240" w:lineRule="auto"/>
              <w:ind w:firstLineChars="200" w:firstLine="420"/>
              <w:rPr>
                <w:color w:val="000000"/>
              </w:rPr>
            </w:pPr>
            <w:r>
              <w:rPr>
                <w:color w:val="000000"/>
              </w:rPr>
              <w:t>第九条医疗废物集中处置单位和依照《条例》自行建有医疗废物处置设施的医疗卫生机构，有《条例》第四十七条规定的情形，对医疗废物的处置不符合国家规定的环境保护、卫生标准、</w:t>
            </w:r>
            <w:r>
              <w:rPr>
                <w:color w:val="000000"/>
              </w:rPr>
              <w:lastRenderedPageBreak/>
              <w:t>规范的，由</w:t>
            </w:r>
            <w:r>
              <w:rPr>
                <w:b/>
                <w:bCs/>
                <w:color w:val="000000"/>
              </w:rPr>
              <w:t>县级以上地方人民政府环境保护行政主管部门</w:t>
            </w:r>
            <w:r>
              <w:rPr>
                <w:color w:val="000000"/>
              </w:rPr>
              <w:t>责令限期改正，给予警告，并处</w:t>
            </w:r>
            <w:r>
              <w:rPr>
                <w:color w:val="000000"/>
              </w:rPr>
              <w:t>5000</w:t>
            </w:r>
            <w:r>
              <w:rPr>
                <w:color w:val="000000"/>
              </w:rPr>
              <w:t>元以上</w:t>
            </w:r>
            <w:r>
              <w:rPr>
                <w:color w:val="000000"/>
              </w:rPr>
              <w:t>1</w:t>
            </w:r>
            <w:r>
              <w:rPr>
                <w:color w:val="000000"/>
              </w:rPr>
              <w:t>万元以下的罚款；逾期不改正的，处</w:t>
            </w:r>
            <w:r>
              <w:rPr>
                <w:color w:val="000000"/>
              </w:rPr>
              <w:t>1</w:t>
            </w:r>
            <w:r>
              <w:rPr>
                <w:color w:val="000000"/>
              </w:rPr>
              <w:t>万元以上</w:t>
            </w:r>
            <w:r>
              <w:rPr>
                <w:color w:val="000000"/>
              </w:rPr>
              <w:t>3</w:t>
            </w:r>
            <w:r>
              <w:rPr>
                <w:color w:val="000000"/>
              </w:rPr>
              <w:t>万元以下的罚款。</w:t>
            </w:r>
          </w:p>
          <w:p w:rsidR="00AD3B89" w:rsidRDefault="00D16FB6">
            <w:pPr>
              <w:pStyle w:val="ZW-0"/>
              <w:spacing w:line="240" w:lineRule="auto"/>
              <w:ind w:firstLineChars="200" w:firstLine="420"/>
              <w:rPr>
                <w:color w:val="000000"/>
              </w:rPr>
            </w:pPr>
            <w:r>
              <w:rPr>
                <w:color w:val="000000"/>
              </w:rPr>
              <w:t>第十条医疗卫生机构、医疗废物集中处置单位有《条例》第四十七条规定的下列情形之一的，</w:t>
            </w:r>
            <w:r>
              <w:rPr>
                <w:b/>
                <w:bCs/>
                <w:color w:val="000000"/>
              </w:rPr>
              <w:t>由县级以上人民政府环境保护行政主管部门</w:t>
            </w:r>
            <w:r>
              <w:rPr>
                <w:color w:val="000000"/>
              </w:rPr>
              <w:t>依照《中华人民共和国固体废物污染环境防治法》第七十五条规定责令停止违法行为，限期改正，处二万元以上二十万元以下的罚款：</w:t>
            </w:r>
          </w:p>
          <w:p w:rsidR="00AD3B89" w:rsidRDefault="00D16FB6">
            <w:pPr>
              <w:pStyle w:val="ZW-2"/>
              <w:spacing w:line="240" w:lineRule="auto"/>
              <w:ind w:firstLine="420"/>
              <w:rPr>
                <w:color w:val="000000"/>
              </w:rPr>
            </w:pPr>
            <w:r>
              <w:rPr>
                <w:color w:val="000000"/>
              </w:rPr>
              <w:t>（一）未执行危险废物转移联单管理制度的；</w:t>
            </w:r>
          </w:p>
          <w:p w:rsidR="00AD3B89" w:rsidRDefault="00D16FB6">
            <w:pPr>
              <w:pStyle w:val="ZW-2"/>
              <w:spacing w:line="240" w:lineRule="auto"/>
              <w:ind w:firstLine="420"/>
              <w:rPr>
                <w:color w:val="000000"/>
              </w:rPr>
            </w:pPr>
            <w:r>
              <w:rPr>
                <w:color w:val="000000"/>
              </w:rPr>
              <w:t>（二）将医疗废物交给或委托给未取得经营许可证的单位或者个人收集、运送、贮存、处置的。</w:t>
            </w:r>
          </w:p>
          <w:p w:rsidR="00AD3B89" w:rsidRDefault="00AD3B89">
            <w:pPr>
              <w:pStyle w:val="ZW-2"/>
              <w:spacing w:line="240" w:lineRule="auto"/>
              <w:ind w:firstLine="420"/>
              <w:rPr>
                <w:color w:val="000000"/>
              </w:rPr>
            </w:pPr>
          </w:p>
          <w:p w:rsidR="00AD3B89" w:rsidRDefault="00D16FB6">
            <w:pPr>
              <w:pStyle w:val="BT-B0"/>
              <w:spacing w:line="240" w:lineRule="auto"/>
              <w:rPr>
                <w:color w:val="000000"/>
              </w:rPr>
            </w:pPr>
            <w:r>
              <w:rPr>
                <w:color w:val="000000"/>
              </w:rPr>
              <w:t>《上海市医疗废物处理环境污染防治规定》</w:t>
            </w:r>
          </w:p>
          <w:p w:rsidR="00AD3B89" w:rsidRDefault="00D16FB6">
            <w:pPr>
              <w:pStyle w:val="ZW-0"/>
              <w:spacing w:line="240" w:lineRule="auto"/>
              <w:ind w:firstLineChars="200" w:firstLine="420"/>
              <w:rPr>
                <w:color w:val="000000"/>
              </w:rPr>
            </w:pPr>
            <w:r>
              <w:rPr>
                <w:color w:val="000000"/>
              </w:rPr>
              <w:t>第二十一条对违反本规定的行为，除法律、法规另有规定外，由</w:t>
            </w:r>
            <w:r>
              <w:rPr>
                <w:b/>
                <w:bCs/>
                <w:color w:val="000000"/>
              </w:rPr>
              <w:t>环保部门</w:t>
            </w:r>
            <w:r>
              <w:rPr>
                <w:color w:val="000000"/>
              </w:rPr>
              <w:t>按照下列规定予以处罚：</w:t>
            </w:r>
          </w:p>
          <w:p w:rsidR="00AD3B89" w:rsidRDefault="00D16FB6">
            <w:pPr>
              <w:pStyle w:val="ZW-2"/>
              <w:numPr>
                <w:ilvl w:val="0"/>
                <w:numId w:val="24"/>
              </w:numPr>
              <w:spacing w:line="240" w:lineRule="auto"/>
              <w:ind w:firstLine="420"/>
              <w:rPr>
                <w:color w:val="000000"/>
              </w:rPr>
            </w:pPr>
            <w:r>
              <w:rPr>
                <w:color w:val="000000"/>
              </w:rPr>
              <w:t>违反本规定第十二条第二款规定，医疗废物运输车辆未按规定安装定位装置，或者定位装置未保持正常使用的，责令限期改正；逾期不改正的，处以</w:t>
            </w:r>
            <w:r>
              <w:rPr>
                <w:color w:val="000000"/>
              </w:rPr>
              <w:t>5000</w:t>
            </w:r>
            <w:r>
              <w:rPr>
                <w:color w:val="000000"/>
              </w:rPr>
              <w:t>元以上</w:t>
            </w:r>
            <w:r>
              <w:rPr>
                <w:color w:val="000000"/>
              </w:rPr>
              <w:t>3</w:t>
            </w:r>
            <w:r>
              <w:rPr>
                <w:color w:val="000000"/>
              </w:rPr>
              <w:t>万元以下的罚款。</w:t>
            </w:r>
          </w:p>
          <w:p w:rsidR="00AD3B89" w:rsidRDefault="00D16FB6">
            <w:pPr>
              <w:pStyle w:val="ZW-2"/>
              <w:numPr>
                <w:ilvl w:val="0"/>
                <w:numId w:val="24"/>
              </w:numPr>
              <w:spacing w:line="240" w:lineRule="auto"/>
              <w:ind w:firstLine="420"/>
              <w:rPr>
                <w:color w:val="000000"/>
              </w:rPr>
            </w:pPr>
            <w:r>
              <w:rPr>
                <w:rFonts w:hint="eastAsia"/>
                <w:color w:val="000000"/>
              </w:rPr>
              <w:t>违反本规定第十四条第二款规定，医疗废物集中处置单位未按规定配置必要的备用设施、设备的，责令限期改正；逾期不改正的，处以</w:t>
            </w:r>
            <w:r>
              <w:rPr>
                <w:rFonts w:hint="eastAsia"/>
                <w:color w:val="000000"/>
              </w:rPr>
              <w:t>1</w:t>
            </w:r>
            <w:r>
              <w:rPr>
                <w:rFonts w:hint="eastAsia"/>
                <w:color w:val="000000"/>
              </w:rPr>
              <w:t>万元以上</w:t>
            </w:r>
            <w:r>
              <w:rPr>
                <w:rFonts w:hint="eastAsia"/>
                <w:color w:val="000000"/>
              </w:rPr>
              <w:t>3</w:t>
            </w:r>
            <w:r>
              <w:rPr>
                <w:rFonts w:hint="eastAsia"/>
                <w:color w:val="000000"/>
              </w:rPr>
              <w:t>万元以下的罚款。</w:t>
            </w:r>
          </w:p>
        </w:tc>
        <w:tc>
          <w:tcPr>
            <w:tcW w:w="365"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lastRenderedPageBreak/>
              <w:t>生态环境主管部门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区级</w:t>
            </w:r>
          </w:p>
        </w:tc>
      </w:tr>
      <w:tr w:rsidR="00AD3B89">
        <w:tc>
          <w:tcPr>
            <w:tcW w:w="259" w:type="pct"/>
            <w:vAlign w:val="center"/>
          </w:tcPr>
          <w:p w:rsidR="00AD3B89" w:rsidRDefault="00AD3B89">
            <w:pPr>
              <w:pStyle w:val="a8"/>
              <w:numPr>
                <w:ilvl w:val="0"/>
                <w:numId w:val="1"/>
              </w:numPr>
              <w:ind w:firstLineChars="0"/>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color w:val="000000"/>
                <w:szCs w:val="21"/>
              </w:rPr>
              <w:t>对医疗卫生机构、医疗废物集中处置单位发生医疗废物流失、泄漏、扩散时，未采取紧急处理措施等行为的行政处罚</w:t>
            </w:r>
          </w:p>
        </w:tc>
        <w:tc>
          <w:tcPr>
            <w:tcW w:w="237" w:type="pct"/>
            <w:vAlign w:val="center"/>
          </w:tcPr>
          <w:p w:rsidR="00AD3B89" w:rsidRDefault="00D16FB6">
            <w:pPr>
              <w:autoSpaceDE w:val="0"/>
              <w:jc w:val="center"/>
              <w:rPr>
                <w:rFonts w:ascii="Times New Roman" w:hAnsi="Times New Roman" w:cs="Times New Roman"/>
                <w:color w:val="000000"/>
                <w:szCs w:val="21"/>
              </w:rPr>
            </w:pPr>
            <w:r>
              <w:rPr>
                <w:rFonts w:ascii="Times New Roman" w:hAnsi="Times New Roman" w:cs="Times New Roman"/>
                <w:color w:val="000000"/>
                <w:szCs w:val="21"/>
              </w:rPr>
              <w:t>行政处罚</w:t>
            </w:r>
          </w:p>
        </w:tc>
        <w:tc>
          <w:tcPr>
            <w:tcW w:w="2977" w:type="pct"/>
          </w:tcPr>
          <w:p w:rsidR="00AD3B89" w:rsidRDefault="00D16FB6">
            <w:pPr>
              <w:pStyle w:val="BT-B0"/>
              <w:spacing w:line="240" w:lineRule="auto"/>
              <w:rPr>
                <w:color w:val="000000"/>
              </w:rPr>
            </w:pPr>
            <w:r>
              <w:rPr>
                <w:color w:val="000000"/>
              </w:rPr>
              <w:t>《医疗废物管理条例》</w:t>
            </w:r>
          </w:p>
          <w:p w:rsidR="00AD3B89" w:rsidRDefault="00D16FB6">
            <w:pPr>
              <w:pStyle w:val="ZW-0"/>
              <w:spacing w:line="240" w:lineRule="auto"/>
              <w:ind w:firstLineChars="200" w:firstLine="420"/>
              <w:rPr>
                <w:color w:val="000000"/>
              </w:rPr>
            </w:pPr>
            <w:r>
              <w:rPr>
                <w:color w:val="000000"/>
              </w:rPr>
              <w:t>第四十九条医疗卫生机构、医疗废物集中处置单位发生医疗废物流失、泄漏、扩散时，未采取紧急处理措施，或者未及时向卫生行政主管部门和环境保护行政主管部门报告的，由</w:t>
            </w:r>
            <w:r>
              <w:rPr>
                <w:b/>
                <w:bCs/>
                <w:color w:val="000000"/>
              </w:rPr>
              <w:t>县级以上地方人民政府卫生行政主管部门或者环境保护行政主管部门</w:t>
            </w:r>
            <w:r>
              <w:rPr>
                <w:color w:val="000000"/>
              </w:rPr>
              <w:t>按照各自的职责责令改正，给予警告，并处</w:t>
            </w:r>
            <w:r>
              <w:rPr>
                <w:color w:val="000000"/>
              </w:rPr>
              <w:t>1</w:t>
            </w:r>
            <w:r>
              <w:rPr>
                <w:color w:val="000000"/>
              </w:rPr>
              <w:t>万元以上</w:t>
            </w:r>
            <w:r>
              <w:rPr>
                <w:color w:val="000000"/>
              </w:rPr>
              <w:t>3</w:t>
            </w:r>
            <w:r>
              <w:rPr>
                <w:color w:val="000000"/>
              </w:rPr>
              <w:t>万元以下的罚款；造成传染病传播或者环境污染事故的，由原发证部门暂扣或者吊销执业许可证件或者经营许可证件；构成犯罪的，依法追究刑事责任。</w:t>
            </w:r>
          </w:p>
          <w:p w:rsidR="00AD3B89" w:rsidRDefault="00AD3B89">
            <w:pPr>
              <w:pStyle w:val="BT-B0"/>
              <w:spacing w:line="240" w:lineRule="auto"/>
              <w:rPr>
                <w:color w:val="000000"/>
              </w:rPr>
            </w:pPr>
          </w:p>
          <w:p w:rsidR="00AD3B89" w:rsidRDefault="00D16FB6">
            <w:pPr>
              <w:pStyle w:val="BT-B0"/>
              <w:spacing w:line="240" w:lineRule="auto"/>
              <w:rPr>
                <w:color w:val="000000"/>
              </w:rPr>
            </w:pPr>
            <w:r>
              <w:rPr>
                <w:color w:val="000000"/>
              </w:rPr>
              <w:t>《医疗废物管理行政处罚办法》</w:t>
            </w:r>
          </w:p>
          <w:p w:rsidR="00AD3B89" w:rsidRDefault="00D16FB6">
            <w:pPr>
              <w:pStyle w:val="ZW-0"/>
              <w:spacing w:line="240" w:lineRule="auto"/>
              <w:ind w:firstLineChars="200" w:firstLine="420"/>
              <w:rPr>
                <w:color w:val="000000"/>
              </w:rPr>
            </w:pPr>
            <w:r>
              <w:rPr>
                <w:color w:val="000000"/>
              </w:rPr>
              <w:lastRenderedPageBreak/>
              <w:t>第十一条有《条例》第四十九条规定的情形，医疗卫生机构发生医疗废物流失、泄露、扩散时，未采取紧急处理措施，或者未及时向卫生行政主管部门报告的，由县级以上地方人民政府卫生行政主管部门责令改正，给予警告，并处</w:t>
            </w:r>
            <w:r>
              <w:rPr>
                <w:color w:val="000000"/>
              </w:rPr>
              <w:t>1</w:t>
            </w:r>
            <w:r>
              <w:rPr>
                <w:color w:val="000000"/>
              </w:rPr>
              <w:t>万元以上</w:t>
            </w:r>
            <w:r>
              <w:rPr>
                <w:color w:val="000000"/>
              </w:rPr>
              <w:t>3</w:t>
            </w:r>
            <w:r>
              <w:rPr>
                <w:color w:val="000000"/>
              </w:rPr>
              <w:t>万元以下的罚款。</w:t>
            </w:r>
          </w:p>
          <w:p w:rsidR="00AD3B89" w:rsidRDefault="00D16FB6">
            <w:pPr>
              <w:pStyle w:val="ZW-0"/>
              <w:spacing w:line="240" w:lineRule="auto"/>
              <w:ind w:firstLineChars="200" w:firstLine="420"/>
              <w:rPr>
                <w:color w:val="000000"/>
              </w:rPr>
            </w:pPr>
            <w:r>
              <w:rPr>
                <w:color w:val="000000"/>
              </w:rPr>
              <w:t>医疗废物集中处置单位发生医疗废物流失、泄露、扩散时，未采取紧急处理措施，或者未及时向环境保护行政主管部门报告的，由</w:t>
            </w:r>
            <w:r>
              <w:rPr>
                <w:b/>
                <w:bCs/>
                <w:color w:val="000000"/>
              </w:rPr>
              <w:t>县级以上地方人民政府环境保护行政主管部门</w:t>
            </w:r>
            <w:r>
              <w:rPr>
                <w:color w:val="000000"/>
              </w:rPr>
              <w:t>责令改正，给予警告，并处</w:t>
            </w:r>
            <w:r>
              <w:rPr>
                <w:color w:val="000000"/>
              </w:rPr>
              <w:t>1</w:t>
            </w:r>
            <w:r>
              <w:rPr>
                <w:color w:val="000000"/>
              </w:rPr>
              <w:t>万元以上</w:t>
            </w:r>
            <w:r>
              <w:rPr>
                <w:color w:val="000000"/>
              </w:rPr>
              <w:t>3</w:t>
            </w:r>
            <w:r>
              <w:rPr>
                <w:color w:val="000000"/>
              </w:rPr>
              <w:t>万元以下的罚款。</w:t>
            </w:r>
          </w:p>
        </w:tc>
        <w:tc>
          <w:tcPr>
            <w:tcW w:w="365"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lastRenderedPageBreak/>
              <w:t>生态环境主管部门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区级</w:t>
            </w:r>
          </w:p>
        </w:tc>
      </w:tr>
      <w:tr w:rsidR="00AD3B89">
        <w:tc>
          <w:tcPr>
            <w:tcW w:w="259" w:type="pct"/>
            <w:vAlign w:val="center"/>
          </w:tcPr>
          <w:p w:rsidR="00AD3B89" w:rsidRDefault="00AD3B89">
            <w:pPr>
              <w:pStyle w:val="a8"/>
              <w:numPr>
                <w:ilvl w:val="0"/>
                <w:numId w:val="1"/>
              </w:numPr>
              <w:ind w:firstLineChars="0"/>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color w:val="000000"/>
                <w:szCs w:val="21"/>
              </w:rPr>
              <w:t>对不具备集中处置医疗废物条件的农村，医疗机构未按要求处置医疗废物的行政处罚</w:t>
            </w:r>
          </w:p>
        </w:tc>
        <w:tc>
          <w:tcPr>
            <w:tcW w:w="237" w:type="pct"/>
            <w:vAlign w:val="center"/>
          </w:tcPr>
          <w:p w:rsidR="00AD3B89" w:rsidRDefault="00D16FB6">
            <w:pPr>
              <w:autoSpaceDE w:val="0"/>
              <w:jc w:val="center"/>
              <w:rPr>
                <w:rFonts w:ascii="Times New Roman" w:hAnsi="Times New Roman" w:cs="Times New Roman"/>
                <w:color w:val="000000"/>
                <w:szCs w:val="21"/>
              </w:rPr>
            </w:pPr>
            <w:r>
              <w:rPr>
                <w:rFonts w:ascii="Times New Roman" w:hAnsi="Times New Roman" w:cs="Times New Roman"/>
                <w:color w:val="000000"/>
                <w:szCs w:val="21"/>
              </w:rPr>
              <w:t>行政</w:t>
            </w:r>
          </w:p>
          <w:p w:rsidR="00AD3B89" w:rsidRDefault="00D16FB6">
            <w:pPr>
              <w:autoSpaceDE w:val="0"/>
              <w:jc w:val="center"/>
              <w:rPr>
                <w:rFonts w:ascii="Times New Roman" w:hAnsi="Times New Roman" w:cs="Times New Roman"/>
                <w:color w:val="000000"/>
                <w:szCs w:val="21"/>
              </w:rPr>
            </w:pPr>
            <w:r>
              <w:rPr>
                <w:rFonts w:ascii="Times New Roman" w:hAnsi="Times New Roman" w:cs="Times New Roman"/>
                <w:color w:val="000000"/>
                <w:szCs w:val="21"/>
              </w:rPr>
              <w:t>处罚</w:t>
            </w:r>
          </w:p>
        </w:tc>
        <w:tc>
          <w:tcPr>
            <w:tcW w:w="2977" w:type="pct"/>
          </w:tcPr>
          <w:p w:rsidR="00AD3B89" w:rsidRDefault="00D16FB6">
            <w:pPr>
              <w:pStyle w:val="BT-B0"/>
              <w:spacing w:line="240" w:lineRule="auto"/>
              <w:rPr>
                <w:color w:val="000000"/>
              </w:rPr>
            </w:pPr>
            <w:r>
              <w:rPr>
                <w:color w:val="000000"/>
              </w:rPr>
              <w:t>《医疗废物管理条例》</w:t>
            </w:r>
          </w:p>
          <w:p w:rsidR="00AD3B89" w:rsidRDefault="00D16FB6">
            <w:pPr>
              <w:pStyle w:val="ZW-0"/>
              <w:spacing w:line="240" w:lineRule="auto"/>
              <w:ind w:firstLineChars="200" w:firstLine="420"/>
              <w:rPr>
                <w:color w:val="000000"/>
              </w:rPr>
            </w:pPr>
            <w:r>
              <w:rPr>
                <w:color w:val="000000"/>
              </w:rPr>
              <w:t>第五十一条不具备集中处置医疗废物条件的农村，医疗卫生机构未按照本条例的要求处置医疗废物的，由</w:t>
            </w:r>
            <w:r>
              <w:rPr>
                <w:b/>
                <w:bCs/>
                <w:color w:val="000000"/>
              </w:rPr>
              <w:t>县级人民政府卫生行政主管部门或者环境保护行政主管部门</w:t>
            </w:r>
            <w:r>
              <w:rPr>
                <w:color w:val="000000"/>
              </w:rPr>
              <w:t>按照各自的职责责令限期改正，给予警告逾期不改正的，处</w:t>
            </w:r>
            <w:r>
              <w:rPr>
                <w:color w:val="000000"/>
              </w:rPr>
              <w:t>1000</w:t>
            </w:r>
            <w:r>
              <w:rPr>
                <w:color w:val="000000"/>
              </w:rPr>
              <w:t>元以上</w:t>
            </w:r>
            <w:r>
              <w:rPr>
                <w:color w:val="000000"/>
              </w:rPr>
              <w:t>5000</w:t>
            </w:r>
            <w:r>
              <w:rPr>
                <w:color w:val="000000"/>
              </w:rPr>
              <w:t>元以下的罚款；造成传染病传播或者环境污染事故的，由原发证部门暂扣或者吊销执业许可证件；构成犯罪的，依法追究刑事责任。</w:t>
            </w:r>
          </w:p>
          <w:p w:rsidR="00AD3B89" w:rsidRDefault="00AD3B89">
            <w:pPr>
              <w:pStyle w:val="ZW-0"/>
              <w:spacing w:line="240" w:lineRule="auto"/>
              <w:ind w:firstLineChars="200" w:firstLine="420"/>
              <w:rPr>
                <w:color w:val="000000"/>
              </w:rPr>
            </w:pPr>
          </w:p>
          <w:p w:rsidR="00AD3B89" w:rsidRDefault="00D16FB6">
            <w:pPr>
              <w:pStyle w:val="BT-B0"/>
              <w:spacing w:line="240" w:lineRule="auto"/>
              <w:rPr>
                <w:color w:val="000000"/>
              </w:rPr>
            </w:pPr>
            <w:r>
              <w:rPr>
                <w:color w:val="000000"/>
              </w:rPr>
              <w:t>《医疗废物管理行政处罚办法》</w:t>
            </w:r>
          </w:p>
          <w:p w:rsidR="00AD3B89" w:rsidRDefault="00D16FB6">
            <w:pPr>
              <w:pStyle w:val="ZW-0"/>
              <w:spacing w:line="240" w:lineRule="auto"/>
              <w:ind w:firstLineChars="200" w:firstLine="420"/>
              <w:rPr>
                <w:color w:val="000000"/>
              </w:rPr>
            </w:pPr>
            <w:r>
              <w:rPr>
                <w:color w:val="000000"/>
              </w:rPr>
              <w:t>第十三条有《条例》第五十一条规定的情形，不具备集中处置医疗废物条件的农村，医疗卫生机构未按照卫生行政主管部门有关疾病防治的要求处置医疗废物的，由县级人民政府卫生行政主管部门责令限期改正，给予警告；逾期不改正的，处</w:t>
            </w:r>
            <w:r>
              <w:rPr>
                <w:color w:val="000000"/>
              </w:rPr>
              <w:t>1000</w:t>
            </w:r>
            <w:r>
              <w:rPr>
                <w:color w:val="000000"/>
              </w:rPr>
              <w:t>元以上</w:t>
            </w:r>
            <w:r>
              <w:rPr>
                <w:color w:val="000000"/>
              </w:rPr>
              <w:t>5000</w:t>
            </w:r>
            <w:r>
              <w:rPr>
                <w:color w:val="000000"/>
              </w:rPr>
              <w:t>元以下的罚款；未按照环境保护行政主管部门有关环境污染防治的要求处置医疗废物的，由</w:t>
            </w:r>
            <w:r>
              <w:rPr>
                <w:b/>
                <w:bCs/>
                <w:color w:val="000000"/>
              </w:rPr>
              <w:t>县级人民政府环境保护行政主管部门</w:t>
            </w:r>
            <w:r>
              <w:rPr>
                <w:color w:val="000000"/>
              </w:rPr>
              <w:t>责令限期改正，给予警告；逾期不改正的，处</w:t>
            </w:r>
            <w:r>
              <w:rPr>
                <w:color w:val="000000"/>
              </w:rPr>
              <w:t>1000</w:t>
            </w:r>
            <w:r>
              <w:rPr>
                <w:color w:val="000000"/>
              </w:rPr>
              <w:t>元以上</w:t>
            </w:r>
            <w:r>
              <w:rPr>
                <w:color w:val="000000"/>
              </w:rPr>
              <w:t>5000</w:t>
            </w:r>
            <w:r>
              <w:rPr>
                <w:color w:val="000000"/>
              </w:rPr>
              <w:t>元以下的罚款。</w:t>
            </w:r>
          </w:p>
        </w:tc>
        <w:tc>
          <w:tcPr>
            <w:tcW w:w="365"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生态环境主管部门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区级</w:t>
            </w:r>
          </w:p>
        </w:tc>
      </w:tr>
      <w:tr w:rsidR="00AD3B89">
        <w:tc>
          <w:tcPr>
            <w:tcW w:w="259" w:type="pct"/>
            <w:vAlign w:val="center"/>
          </w:tcPr>
          <w:p w:rsidR="00AD3B89" w:rsidRDefault="00AD3B89">
            <w:pPr>
              <w:pStyle w:val="a8"/>
              <w:numPr>
                <w:ilvl w:val="0"/>
                <w:numId w:val="1"/>
              </w:numPr>
              <w:ind w:firstLineChars="0"/>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color w:val="000000"/>
                <w:szCs w:val="21"/>
              </w:rPr>
              <w:t>对涉嫌违反</w:t>
            </w:r>
            <w:r>
              <w:rPr>
                <w:rFonts w:hint="eastAsia"/>
                <w:color w:val="000000"/>
                <w:szCs w:val="21"/>
              </w:rPr>
              <w:t>医疗废物管理条例</w:t>
            </w:r>
            <w:r>
              <w:rPr>
                <w:color w:val="000000"/>
                <w:szCs w:val="21"/>
              </w:rPr>
              <w:t>规定的场所、设备、运输工具和物品的行政强制</w:t>
            </w:r>
          </w:p>
        </w:tc>
        <w:tc>
          <w:tcPr>
            <w:tcW w:w="237" w:type="pct"/>
            <w:vAlign w:val="center"/>
          </w:tcPr>
          <w:p w:rsidR="00AD3B89" w:rsidRDefault="00D16FB6">
            <w:pPr>
              <w:autoSpaceDE w:val="0"/>
              <w:jc w:val="center"/>
              <w:rPr>
                <w:rFonts w:ascii="Times New Roman" w:hAnsi="Times New Roman" w:cs="Times New Roman"/>
                <w:color w:val="000000"/>
                <w:szCs w:val="21"/>
              </w:rPr>
            </w:pPr>
            <w:r>
              <w:rPr>
                <w:rFonts w:ascii="Times New Roman" w:hAnsi="Times New Roman" w:cs="Times New Roman" w:hint="eastAsia"/>
                <w:color w:val="000000"/>
                <w:szCs w:val="21"/>
              </w:rPr>
              <w:t>行政强制</w:t>
            </w:r>
          </w:p>
        </w:tc>
        <w:tc>
          <w:tcPr>
            <w:tcW w:w="2977" w:type="pct"/>
          </w:tcPr>
          <w:p w:rsidR="00AD3B89" w:rsidRDefault="00D16FB6">
            <w:pPr>
              <w:pStyle w:val="ZW-0"/>
              <w:spacing w:line="240" w:lineRule="auto"/>
              <w:rPr>
                <w:b/>
                <w:bCs/>
                <w:color w:val="000000"/>
              </w:rPr>
            </w:pPr>
            <w:r>
              <w:rPr>
                <w:b/>
                <w:bCs/>
                <w:color w:val="000000"/>
              </w:rPr>
              <w:t>《医疗废物管理条例》</w:t>
            </w:r>
          </w:p>
          <w:p w:rsidR="00AD3B89" w:rsidRDefault="00D16FB6">
            <w:pPr>
              <w:pStyle w:val="ZW-0"/>
              <w:spacing w:line="240" w:lineRule="auto"/>
              <w:ind w:firstLineChars="200" w:firstLine="420"/>
              <w:rPr>
                <w:color w:val="000000"/>
              </w:rPr>
            </w:pPr>
            <w:r>
              <w:rPr>
                <w:color w:val="000000"/>
              </w:rPr>
              <w:t>第三十九条</w:t>
            </w:r>
            <w:r>
              <w:rPr>
                <w:b/>
                <w:bCs/>
                <w:color w:val="000000"/>
              </w:rPr>
              <w:t>卫生行政主管部门、环境保护行政主管部门</w:t>
            </w:r>
            <w:r>
              <w:rPr>
                <w:color w:val="000000"/>
              </w:rPr>
              <w:t>履行监督检查职责时，有权采取下列措施：</w:t>
            </w:r>
          </w:p>
          <w:p w:rsidR="00AD3B89" w:rsidRDefault="00D16FB6">
            <w:pPr>
              <w:pStyle w:val="ZW-0"/>
              <w:spacing w:line="240" w:lineRule="auto"/>
              <w:ind w:firstLineChars="200" w:firstLine="420"/>
              <w:rPr>
                <w:color w:val="000000"/>
              </w:rPr>
            </w:pPr>
            <w:r>
              <w:rPr>
                <w:color w:val="000000"/>
              </w:rPr>
              <w:t>（四）查封或者暂扣涉嫌违反本条例规定的场所、设备、运输工具和物品；</w:t>
            </w:r>
          </w:p>
        </w:tc>
        <w:tc>
          <w:tcPr>
            <w:tcW w:w="365"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生态环境主管部门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区级</w:t>
            </w:r>
          </w:p>
        </w:tc>
      </w:tr>
      <w:tr w:rsidR="00AD3B89">
        <w:tc>
          <w:tcPr>
            <w:tcW w:w="259" w:type="pct"/>
            <w:vAlign w:val="center"/>
          </w:tcPr>
          <w:p w:rsidR="00AD3B89" w:rsidRDefault="00AD3B89">
            <w:pPr>
              <w:pStyle w:val="a8"/>
              <w:numPr>
                <w:ilvl w:val="0"/>
                <w:numId w:val="1"/>
              </w:numPr>
              <w:ind w:firstLineChars="0"/>
              <w:rPr>
                <w:rFonts w:ascii="Times New Roman" w:hAnsi="Times New Roman" w:cs="Times New Roman"/>
                <w:color w:val="000000"/>
                <w:szCs w:val="21"/>
              </w:rPr>
            </w:pPr>
          </w:p>
        </w:tc>
        <w:tc>
          <w:tcPr>
            <w:tcW w:w="770" w:type="pct"/>
            <w:vAlign w:val="center"/>
          </w:tcPr>
          <w:p w:rsidR="00AD3B89" w:rsidRDefault="00D16FB6">
            <w:pPr>
              <w:pStyle w:val="a6"/>
              <w:widowControl w:val="0"/>
              <w:spacing w:beforeAutospacing="0" w:afterAutospacing="0"/>
              <w:jc w:val="both"/>
              <w:rPr>
                <w:color w:val="000000"/>
                <w:szCs w:val="21"/>
              </w:rPr>
            </w:pPr>
            <w:r>
              <w:rPr>
                <w:rFonts w:ascii="Times New Roman" w:hAnsi="Times New Roman"/>
                <w:color w:val="000000"/>
                <w:kern w:val="2"/>
                <w:sz w:val="21"/>
                <w:szCs w:val="21"/>
              </w:rPr>
              <w:t>对无证或不按照经营</w:t>
            </w:r>
            <w:r>
              <w:rPr>
                <w:rFonts w:ascii="Times New Roman" w:hAnsi="Times New Roman"/>
                <w:color w:val="000000"/>
                <w:kern w:val="2"/>
                <w:sz w:val="21"/>
                <w:szCs w:val="21"/>
              </w:rPr>
              <w:lastRenderedPageBreak/>
              <w:t>许可证规定从事收集、贮存、利用、处置危险废物经营活动</w:t>
            </w:r>
            <w:r>
              <w:rPr>
                <w:rFonts w:ascii="Times New Roman" w:hAnsi="Times New Roman" w:hint="eastAsia"/>
                <w:color w:val="000000"/>
                <w:kern w:val="2"/>
                <w:sz w:val="21"/>
                <w:szCs w:val="21"/>
              </w:rPr>
              <w:t>等行为</w:t>
            </w:r>
            <w:r>
              <w:rPr>
                <w:rFonts w:ascii="Times New Roman" w:hAnsi="Times New Roman"/>
                <w:color w:val="000000"/>
                <w:kern w:val="2"/>
                <w:sz w:val="21"/>
                <w:szCs w:val="21"/>
              </w:rPr>
              <w:t>的行政处罚</w:t>
            </w:r>
          </w:p>
        </w:tc>
        <w:tc>
          <w:tcPr>
            <w:tcW w:w="237" w:type="pct"/>
            <w:vAlign w:val="center"/>
          </w:tcPr>
          <w:p w:rsidR="00AD3B89" w:rsidRDefault="00D16FB6">
            <w:pPr>
              <w:jc w:val="center"/>
              <w:rPr>
                <w:rFonts w:ascii="Times New Roman" w:hAnsi="Times New Roman" w:cs="Times New Roman"/>
                <w:color w:val="000000"/>
                <w:szCs w:val="21"/>
              </w:rPr>
            </w:pPr>
            <w:r>
              <w:rPr>
                <w:rFonts w:ascii="Times New Roman" w:hAnsi="Times New Roman" w:cs="Times New Roman"/>
                <w:color w:val="000000"/>
                <w:szCs w:val="21"/>
              </w:rPr>
              <w:lastRenderedPageBreak/>
              <w:t>行政</w:t>
            </w:r>
            <w:r>
              <w:rPr>
                <w:rFonts w:ascii="Times New Roman" w:hAnsi="Times New Roman" w:cs="Times New Roman"/>
                <w:color w:val="000000"/>
                <w:szCs w:val="21"/>
              </w:rPr>
              <w:lastRenderedPageBreak/>
              <w:t>处罚</w:t>
            </w:r>
          </w:p>
        </w:tc>
        <w:tc>
          <w:tcPr>
            <w:tcW w:w="2977" w:type="pct"/>
          </w:tcPr>
          <w:p w:rsidR="00AD3B89" w:rsidRDefault="00D16FB6">
            <w:pPr>
              <w:pStyle w:val="a6"/>
              <w:widowControl w:val="0"/>
              <w:spacing w:beforeAutospacing="0" w:afterAutospacing="0"/>
              <w:jc w:val="both"/>
              <w:rPr>
                <w:rFonts w:ascii="Times New Roman" w:hAnsi="Times New Roman"/>
                <w:b/>
                <w:color w:val="000000"/>
                <w:kern w:val="2"/>
                <w:sz w:val="21"/>
                <w:szCs w:val="21"/>
              </w:rPr>
            </w:pPr>
            <w:r>
              <w:rPr>
                <w:rFonts w:hint="eastAsia"/>
                <w:b/>
                <w:color w:val="000000"/>
                <w:kern w:val="2"/>
                <w:sz w:val="21"/>
                <w:szCs w:val="21"/>
              </w:rPr>
              <w:lastRenderedPageBreak/>
              <w:t>《中华人民共和国固体废物污染环境防治法》</w:t>
            </w:r>
          </w:p>
          <w:p w:rsidR="00AD3B89" w:rsidRDefault="00D16FB6">
            <w:pPr>
              <w:pStyle w:val="a6"/>
              <w:widowControl w:val="0"/>
              <w:spacing w:beforeAutospacing="0" w:afterAutospacing="0"/>
              <w:ind w:firstLineChars="200" w:firstLine="420"/>
              <w:jc w:val="both"/>
              <w:rPr>
                <w:rFonts w:ascii="Times New Roman" w:hAnsi="Times New Roman"/>
                <w:color w:val="000000"/>
                <w:kern w:val="2"/>
                <w:sz w:val="21"/>
                <w:szCs w:val="21"/>
              </w:rPr>
            </w:pPr>
            <w:r>
              <w:rPr>
                <w:rFonts w:ascii="Times New Roman" w:hAnsi="Times New Roman"/>
                <w:color w:val="000000"/>
                <w:kern w:val="2"/>
                <w:sz w:val="21"/>
                <w:szCs w:val="21"/>
              </w:rPr>
              <w:lastRenderedPageBreak/>
              <w:t>第一百一十四条无许可证从事收集、贮存、利用、处置危险废物经营活动的，由</w:t>
            </w:r>
            <w:r>
              <w:rPr>
                <w:rFonts w:ascii="Times New Roman" w:hAnsi="Times New Roman"/>
                <w:b/>
                <w:color w:val="000000"/>
                <w:kern w:val="2"/>
                <w:sz w:val="21"/>
                <w:szCs w:val="21"/>
              </w:rPr>
              <w:t>生态环境主管部门</w:t>
            </w:r>
            <w:r>
              <w:rPr>
                <w:rFonts w:ascii="Times New Roman" w:hAnsi="Times New Roman"/>
                <w:color w:val="000000"/>
                <w:kern w:val="2"/>
                <w:sz w:val="21"/>
                <w:szCs w:val="21"/>
              </w:rPr>
              <w:t>责令改正，处一百万元以上五百万元以下的罚款，并报经有批准权的人民政府批准，责令停业或者关闭；对法定代表人、主要负责人、直接负责的主管人员和其他责任人员，处十万元以上一百万元以下的罚款。</w:t>
            </w:r>
          </w:p>
          <w:p w:rsidR="00AD3B89" w:rsidRDefault="00D16FB6">
            <w:pPr>
              <w:pStyle w:val="a6"/>
              <w:widowControl w:val="0"/>
              <w:spacing w:beforeAutospacing="0" w:afterAutospacing="0"/>
              <w:ind w:firstLineChars="200" w:firstLine="420"/>
              <w:jc w:val="both"/>
              <w:rPr>
                <w:rFonts w:ascii="Times New Roman" w:hAnsi="Times New Roman"/>
                <w:color w:val="000000"/>
                <w:kern w:val="2"/>
                <w:sz w:val="21"/>
                <w:szCs w:val="21"/>
              </w:rPr>
            </w:pPr>
            <w:r>
              <w:rPr>
                <w:rFonts w:ascii="Times New Roman" w:hAnsi="Times New Roman"/>
                <w:color w:val="000000"/>
                <w:kern w:val="2"/>
                <w:sz w:val="21"/>
                <w:szCs w:val="21"/>
              </w:rPr>
              <w:t>未按照许可证规定从事收集、贮存、利用、处置危险废物经营活动的，由</w:t>
            </w:r>
            <w:r>
              <w:rPr>
                <w:rFonts w:ascii="Times New Roman" w:hAnsi="Times New Roman"/>
                <w:b/>
                <w:color w:val="000000"/>
                <w:kern w:val="2"/>
                <w:sz w:val="21"/>
                <w:szCs w:val="21"/>
              </w:rPr>
              <w:t>生态环境主管部门</w:t>
            </w:r>
            <w:r>
              <w:rPr>
                <w:rFonts w:ascii="Times New Roman" w:hAnsi="Times New Roman"/>
                <w:color w:val="000000"/>
                <w:kern w:val="2"/>
                <w:sz w:val="21"/>
                <w:szCs w:val="21"/>
              </w:rPr>
              <w:t>责令改正，限制生产、停产整治，处五十万元以上二百万元以下的罚款；对法定代表人、主要负责人、直接负责的主管人员和其他责任人员，处五万元以上五十万元以下的罚款；情节严重的，报经有批准权的人民政府批准，责令停业或者关闭，还可以由发证机关吊销许可证。</w:t>
            </w:r>
          </w:p>
          <w:p w:rsidR="00AD3B89" w:rsidRDefault="00AD3B89">
            <w:pPr>
              <w:pStyle w:val="a6"/>
              <w:widowControl w:val="0"/>
              <w:spacing w:beforeAutospacing="0" w:afterAutospacing="0"/>
              <w:jc w:val="both"/>
              <w:rPr>
                <w:rFonts w:ascii="Times New Roman" w:hAnsi="Times New Roman"/>
                <w:b/>
                <w:color w:val="000000"/>
                <w:kern w:val="2"/>
                <w:sz w:val="21"/>
                <w:szCs w:val="21"/>
              </w:rPr>
            </w:pPr>
          </w:p>
          <w:p w:rsidR="00AD3B89" w:rsidRDefault="00D16FB6">
            <w:pPr>
              <w:pStyle w:val="a6"/>
              <w:widowControl w:val="0"/>
              <w:spacing w:beforeAutospacing="0" w:afterAutospacing="0"/>
              <w:jc w:val="both"/>
              <w:rPr>
                <w:rFonts w:ascii="Times New Roman" w:hAnsi="Times New Roman"/>
                <w:b/>
                <w:color w:val="000000"/>
                <w:kern w:val="2"/>
                <w:sz w:val="21"/>
                <w:szCs w:val="21"/>
              </w:rPr>
            </w:pPr>
            <w:r>
              <w:rPr>
                <w:rFonts w:hint="eastAsia"/>
                <w:b/>
                <w:color w:val="000000"/>
                <w:kern w:val="2"/>
                <w:sz w:val="21"/>
                <w:szCs w:val="21"/>
              </w:rPr>
              <w:t>《危险废物经营许可证管理办法》</w:t>
            </w:r>
          </w:p>
          <w:p w:rsidR="00AD3B89" w:rsidRDefault="00D16FB6">
            <w:pPr>
              <w:pStyle w:val="a6"/>
              <w:widowControl w:val="0"/>
              <w:spacing w:beforeAutospacing="0" w:afterAutospacing="0"/>
              <w:ind w:firstLineChars="200" w:firstLine="420"/>
              <w:jc w:val="both"/>
              <w:rPr>
                <w:rFonts w:ascii="Times New Roman" w:hAnsi="Times New Roman"/>
                <w:color w:val="000000"/>
                <w:kern w:val="2"/>
                <w:sz w:val="21"/>
                <w:szCs w:val="21"/>
              </w:rPr>
            </w:pPr>
            <w:r>
              <w:rPr>
                <w:rFonts w:ascii="Times New Roman" w:hAnsi="Times New Roman"/>
                <w:color w:val="000000"/>
                <w:kern w:val="2"/>
                <w:sz w:val="21"/>
                <w:szCs w:val="21"/>
              </w:rPr>
              <w:t>第十五条禁止无经营许可证或者不按经营许可证规定从事危险废物收集、贮存、处置经营活动。禁止从中华人民共和国境外进口或者经中华人民共和国过境转移电子类危险废物。</w:t>
            </w:r>
          </w:p>
          <w:p w:rsidR="00AD3B89" w:rsidRDefault="00D16FB6">
            <w:pPr>
              <w:pStyle w:val="a6"/>
              <w:widowControl w:val="0"/>
              <w:spacing w:beforeAutospacing="0" w:afterAutospacing="0"/>
              <w:ind w:firstLineChars="200" w:firstLine="420"/>
              <w:jc w:val="both"/>
              <w:rPr>
                <w:rFonts w:ascii="Times New Roman" w:hAnsi="Times New Roman"/>
                <w:color w:val="000000"/>
                <w:kern w:val="2"/>
                <w:sz w:val="21"/>
                <w:szCs w:val="21"/>
              </w:rPr>
            </w:pPr>
            <w:r>
              <w:rPr>
                <w:rFonts w:ascii="Times New Roman" w:hAnsi="Times New Roman"/>
                <w:color w:val="000000"/>
                <w:kern w:val="2"/>
                <w:sz w:val="21"/>
                <w:szCs w:val="21"/>
              </w:rPr>
              <w:t>禁止将危险废物提供或者委托给无经营许可证的单位从事收集、贮存、处置经营活动。</w:t>
            </w:r>
          </w:p>
          <w:p w:rsidR="00AD3B89" w:rsidRDefault="00D16FB6">
            <w:pPr>
              <w:pStyle w:val="a6"/>
              <w:widowControl w:val="0"/>
              <w:spacing w:beforeAutospacing="0" w:afterAutospacing="0"/>
              <w:ind w:firstLineChars="200" w:firstLine="420"/>
              <w:jc w:val="both"/>
              <w:rPr>
                <w:rFonts w:ascii="Times New Roman" w:hAnsi="Times New Roman"/>
                <w:color w:val="000000"/>
                <w:kern w:val="2"/>
                <w:sz w:val="21"/>
                <w:szCs w:val="21"/>
              </w:rPr>
            </w:pPr>
            <w:r>
              <w:rPr>
                <w:rFonts w:ascii="Times New Roman" w:hAnsi="Times New Roman"/>
                <w:color w:val="000000"/>
                <w:kern w:val="2"/>
                <w:sz w:val="21"/>
                <w:szCs w:val="21"/>
              </w:rPr>
              <w:t>禁止伪造、变造、转让危险废物经营许可证。</w:t>
            </w:r>
          </w:p>
          <w:p w:rsidR="00AD3B89" w:rsidRDefault="00D16FB6">
            <w:pPr>
              <w:pStyle w:val="a6"/>
              <w:widowControl w:val="0"/>
              <w:spacing w:beforeAutospacing="0" w:afterAutospacing="0"/>
              <w:ind w:firstLineChars="200" w:firstLine="420"/>
              <w:jc w:val="both"/>
              <w:rPr>
                <w:rFonts w:ascii="Times New Roman" w:hAnsi="Times New Roman"/>
                <w:color w:val="000000"/>
                <w:kern w:val="2"/>
                <w:sz w:val="21"/>
                <w:szCs w:val="21"/>
              </w:rPr>
            </w:pPr>
            <w:r>
              <w:rPr>
                <w:rFonts w:ascii="Times New Roman" w:hAnsi="Times New Roman"/>
                <w:color w:val="000000"/>
                <w:kern w:val="2"/>
                <w:sz w:val="21"/>
                <w:szCs w:val="21"/>
              </w:rPr>
              <w:t>第二十五条违反本办法第十五条第一款、第二款、第三款规定的，依照《中华人民共和国固体废物污染环境防治法》的规定予以处罚。</w:t>
            </w:r>
          </w:p>
          <w:p w:rsidR="00AD3B89" w:rsidRDefault="00D16FB6">
            <w:pPr>
              <w:pStyle w:val="a6"/>
              <w:widowControl w:val="0"/>
              <w:spacing w:beforeAutospacing="0" w:afterAutospacing="0"/>
              <w:ind w:firstLineChars="200" w:firstLine="420"/>
              <w:jc w:val="both"/>
              <w:rPr>
                <w:color w:val="000000"/>
                <w:kern w:val="2"/>
                <w:sz w:val="21"/>
                <w:szCs w:val="21"/>
              </w:rPr>
            </w:pPr>
            <w:r>
              <w:rPr>
                <w:rFonts w:ascii="Times New Roman" w:hAnsi="Times New Roman"/>
                <w:color w:val="000000"/>
                <w:kern w:val="2"/>
                <w:sz w:val="21"/>
                <w:szCs w:val="21"/>
              </w:rPr>
              <w:t>违反本办法第十五条第四款规定的，由</w:t>
            </w:r>
            <w:r>
              <w:rPr>
                <w:rFonts w:ascii="Times New Roman" w:hAnsi="Times New Roman"/>
                <w:b/>
                <w:color w:val="000000"/>
                <w:kern w:val="2"/>
                <w:sz w:val="21"/>
                <w:szCs w:val="21"/>
              </w:rPr>
              <w:t>县级以上地方人民政府环境保护主管部门</w:t>
            </w:r>
            <w:r>
              <w:rPr>
                <w:rFonts w:ascii="Times New Roman" w:hAnsi="Times New Roman"/>
                <w:color w:val="000000"/>
                <w:kern w:val="2"/>
                <w:sz w:val="21"/>
                <w:szCs w:val="21"/>
              </w:rPr>
              <w:t>收缴危险废物经营许可证或者由原发证机关吊销危险废物经营许可证，并处</w:t>
            </w:r>
            <w:r>
              <w:rPr>
                <w:rFonts w:ascii="Times New Roman" w:hAnsi="Times New Roman"/>
                <w:color w:val="000000"/>
                <w:kern w:val="2"/>
                <w:sz w:val="21"/>
                <w:szCs w:val="21"/>
              </w:rPr>
              <w:t>5</w:t>
            </w:r>
            <w:r>
              <w:rPr>
                <w:rFonts w:hint="eastAsia"/>
                <w:color w:val="000000"/>
                <w:kern w:val="2"/>
                <w:sz w:val="21"/>
                <w:szCs w:val="21"/>
              </w:rPr>
              <w:t>万元以上</w:t>
            </w:r>
            <w:r>
              <w:rPr>
                <w:rFonts w:ascii="Times New Roman" w:hAnsi="Times New Roman"/>
                <w:color w:val="000000"/>
                <w:kern w:val="2"/>
                <w:sz w:val="21"/>
                <w:szCs w:val="21"/>
              </w:rPr>
              <w:t>10</w:t>
            </w:r>
            <w:r>
              <w:rPr>
                <w:rFonts w:hint="eastAsia"/>
                <w:color w:val="000000"/>
                <w:kern w:val="2"/>
                <w:sz w:val="21"/>
                <w:szCs w:val="21"/>
              </w:rPr>
              <w:t>万元以下的罚款；构成犯罪的，依法追究刑事责任。</w:t>
            </w:r>
          </w:p>
          <w:p w:rsidR="00AD3B89" w:rsidRDefault="00AD3B89">
            <w:pPr>
              <w:pStyle w:val="a6"/>
              <w:widowControl w:val="0"/>
              <w:spacing w:beforeAutospacing="0" w:afterAutospacing="0"/>
              <w:ind w:firstLineChars="200" w:firstLine="420"/>
              <w:jc w:val="both"/>
              <w:rPr>
                <w:color w:val="000000"/>
                <w:kern w:val="2"/>
                <w:sz w:val="21"/>
                <w:szCs w:val="21"/>
              </w:rPr>
            </w:pPr>
          </w:p>
          <w:p w:rsidR="00AD3B89" w:rsidRDefault="00D16FB6">
            <w:pPr>
              <w:pStyle w:val="a6"/>
              <w:widowControl w:val="0"/>
              <w:spacing w:beforeAutospacing="0" w:afterAutospacing="0"/>
              <w:jc w:val="both"/>
              <w:rPr>
                <w:rFonts w:ascii="Times New Roman" w:hAnsi="Times New Roman"/>
                <w:b/>
                <w:color w:val="000000"/>
                <w:kern w:val="2"/>
                <w:sz w:val="21"/>
                <w:szCs w:val="21"/>
              </w:rPr>
            </w:pPr>
            <w:r>
              <w:rPr>
                <w:rFonts w:hint="eastAsia"/>
                <w:b/>
                <w:color w:val="000000"/>
                <w:kern w:val="2"/>
                <w:sz w:val="21"/>
                <w:szCs w:val="21"/>
              </w:rPr>
              <w:t>《上海市环境保护条例》</w:t>
            </w:r>
          </w:p>
          <w:p w:rsidR="00AD3B89" w:rsidRDefault="00D16FB6">
            <w:pPr>
              <w:pStyle w:val="a6"/>
              <w:widowControl w:val="0"/>
              <w:spacing w:beforeAutospacing="0" w:afterAutospacing="0"/>
              <w:ind w:firstLineChars="200" w:firstLine="420"/>
              <w:jc w:val="both"/>
              <w:rPr>
                <w:color w:val="000000"/>
              </w:rPr>
            </w:pPr>
            <w:r>
              <w:rPr>
                <w:rFonts w:ascii="Times New Roman" w:hAnsi="Times New Roman"/>
                <w:color w:val="000000"/>
                <w:kern w:val="2"/>
                <w:sz w:val="21"/>
                <w:szCs w:val="21"/>
              </w:rPr>
              <w:t>第八十条第一款违反本条例第五十三条第三款规定，将危险废物委托给无危险废物经营许可证的单位或者个人收集、贮存、处置，或者擅自倾倒危险废物或者其他工业固体废物的，由</w:t>
            </w:r>
            <w:r>
              <w:rPr>
                <w:rFonts w:ascii="Times New Roman" w:hAnsi="Times New Roman"/>
                <w:b/>
                <w:color w:val="000000"/>
                <w:kern w:val="2"/>
                <w:sz w:val="21"/>
                <w:szCs w:val="21"/>
              </w:rPr>
              <w:t>市或者区环保部门</w:t>
            </w:r>
            <w:r>
              <w:rPr>
                <w:rFonts w:ascii="Times New Roman" w:hAnsi="Times New Roman"/>
                <w:color w:val="000000"/>
                <w:kern w:val="2"/>
                <w:sz w:val="21"/>
                <w:szCs w:val="21"/>
              </w:rPr>
              <w:t>责令停止违法行为，限期改正，处二万元以上二十万元以下的罚款。</w:t>
            </w:r>
          </w:p>
        </w:tc>
        <w:tc>
          <w:tcPr>
            <w:tcW w:w="365" w:type="pct"/>
            <w:vAlign w:val="center"/>
          </w:tcPr>
          <w:p w:rsidR="00AD3B89" w:rsidRDefault="00D16FB6">
            <w:pPr>
              <w:jc w:val="center"/>
              <w:rPr>
                <w:rFonts w:ascii="Times New Roman" w:hAnsi="Times New Roman" w:cs="Times New Roman"/>
                <w:color w:val="000000"/>
              </w:rPr>
            </w:pPr>
            <w:r>
              <w:rPr>
                <w:rFonts w:cs="Times New Roman" w:hint="eastAsia"/>
                <w:color w:val="000000"/>
                <w:szCs w:val="21"/>
              </w:rPr>
              <w:lastRenderedPageBreak/>
              <w:t>生态环境</w:t>
            </w:r>
            <w:r>
              <w:rPr>
                <w:rFonts w:cs="Times New Roman" w:hint="eastAsia"/>
                <w:color w:val="000000"/>
                <w:szCs w:val="21"/>
              </w:rPr>
              <w:lastRenderedPageBreak/>
              <w:t>主管部门</w:t>
            </w:r>
          </w:p>
        </w:tc>
        <w:tc>
          <w:tcPr>
            <w:tcW w:w="391" w:type="pct"/>
            <w:vAlign w:val="center"/>
          </w:tcPr>
          <w:p w:rsidR="00AD3B89" w:rsidRDefault="00D16FB6">
            <w:pPr>
              <w:jc w:val="center"/>
              <w:rPr>
                <w:rFonts w:ascii="Times New Roman" w:hAnsi="Times New Roman" w:cs="Times New Roman"/>
                <w:color w:val="000000"/>
              </w:rPr>
            </w:pPr>
            <w:r>
              <w:rPr>
                <w:rFonts w:cs="Times New Roman" w:hint="eastAsia"/>
                <w:color w:val="000000"/>
                <w:szCs w:val="21"/>
              </w:rPr>
              <w:lastRenderedPageBreak/>
              <w:t>区级</w:t>
            </w:r>
          </w:p>
        </w:tc>
      </w:tr>
      <w:tr w:rsidR="00AD3B89">
        <w:tc>
          <w:tcPr>
            <w:tcW w:w="259" w:type="pct"/>
            <w:vAlign w:val="center"/>
          </w:tcPr>
          <w:p w:rsidR="00AD3B89" w:rsidRDefault="00AD3B89">
            <w:pPr>
              <w:pStyle w:val="a8"/>
              <w:numPr>
                <w:ilvl w:val="0"/>
                <w:numId w:val="1"/>
              </w:numPr>
              <w:ind w:firstLineChars="0"/>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color w:val="000000"/>
                <w:szCs w:val="21"/>
              </w:rPr>
              <w:t>对未取得废弃电器电</w:t>
            </w:r>
            <w:r>
              <w:rPr>
                <w:color w:val="000000"/>
                <w:szCs w:val="21"/>
              </w:rPr>
              <w:lastRenderedPageBreak/>
              <w:t>子产品处理资格擅自从事废弃电器电子产品处理活动的行政处罚</w:t>
            </w:r>
          </w:p>
        </w:tc>
        <w:tc>
          <w:tcPr>
            <w:tcW w:w="237" w:type="pct"/>
            <w:vAlign w:val="center"/>
          </w:tcPr>
          <w:p w:rsidR="00AD3B89" w:rsidRDefault="00D16FB6">
            <w:pPr>
              <w:autoSpaceDE w:val="0"/>
              <w:jc w:val="center"/>
              <w:rPr>
                <w:rFonts w:ascii="Times New Roman" w:hAnsi="Times New Roman" w:cs="Times New Roman"/>
                <w:color w:val="000000"/>
                <w:szCs w:val="21"/>
              </w:rPr>
            </w:pPr>
            <w:r>
              <w:rPr>
                <w:rFonts w:ascii="Times New Roman" w:hAnsi="Times New Roman" w:cs="Times New Roman"/>
                <w:color w:val="000000"/>
                <w:szCs w:val="21"/>
              </w:rPr>
              <w:lastRenderedPageBreak/>
              <w:t>行政</w:t>
            </w:r>
          </w:p>
          <w:p w:rsidR="00AD3B89" w:rsidRDefault="00D16FB6">
            <w:pPr>
              <w:autoSpaceDE w:val="0"/>
              <w:jc w:val="center"/>
              <w:rPr>
                <w:rFonts w:ascii="Times New Roman" w:hAnsi="Times New Roman" w:cs="Times New Roman"/>
                <w:color w:val="000000"/>
                <w:szCs w:val="21"/>
              </w:rPr>
            </w:pPr>
            <w:r>
              <w:rPr>
                <w:rFonts w:ascii="Times New Roman" w:hAnsi="Times New Roman" w:cs="Times New Roman"/>
                <w:color w:val="000000"/>
                <w:szCs w:val="21"/>
              </w:rPr>
              <w:lastRenderedPageBreak/>
              <w:t>处罚</w:t>
            </w:r>
          </w:p>
        </w:tc>
        <w:tc>
          <w:tcPr>
            <w:tcW w:w="2977" w:type="pct"/>
          </w:tcPr>
          <w:p w:rsidR="00AD3B89" w:rsidRDefault="00D16FB6">
            <w:pPr>
              <w:pStyle w:val="BT-B0"/>
              <w:spacing w:line="240" w:lineRule="auto"/>
              <w:rPr>
                <w:color w:val="000000"/>
              </w:rPr>
            </w:pPr>
            <w:r>
              <w:rPr>
                <w:color w:val="000000"/>
              </w:rPr>
              <w:lastRenderedPageBreak/>
              <w:t>《废弃电器电子产品回收处理管理条例》</w:t>
            </w:r>
          </w:p>
          <w:p w:rsidR="00AD3B89" w:rsidRDefault="00D16FB6">
            <w:pPr>
              <w:pStyle w:val="ZW-0"/>
              <w:spacing w:line="240" w:lineRule="auto"/>
              <w:ind w:firstLineChars="200" w:firstLine="420"/>
              <w:rPr>
                <w:color w:val="000000"/>
              </w:rPr>
            </w:pPr>
            <w:r>
              <w:rPr>
                <w:color w:val="000000"/>
              </w:rPr>
              <w:lastRenderedPageBreak/>
              <w:t>第二十八条违反本条例规定，未取得废弃电器电子产品处理资格擅自从事废弃电器电子产品处理活动的，由</w:t>
            </w:r>
            <w:r>
              <w:rPr>
                <w:b/>
                <w:bCs/>
                <w:color w:val="000000"/>
              </w:rPr>
              <w:t>县级以上人民政府生态环境主管部门</w:t>
            </w:r>
            <w:r>
              <w:rPr>
                <w:color w:val="000000"/>
              </w:rPr>
              <w:t>责令停业、关闭，没收违法所得，并处</w:t>
            </w:r>
            <w:r>
              <w:rPr>
                <w:color w:val="000000"/>
              </w:rPr>
              <w:t>5</w:t>
            </w:r>
            <w:r>
              <w:rPr>
                <w:color w:val="000000"/>
              </w:rPr>
              <w:t>万元以上</w:t>
            </w:r>
            <w:r>
              <w:rPr>
                <w:color w:val="000000"/>
              </w:rPr>
              <w:t>50</w:t>
            </w:r>
            <w:r>
              <w:rPr>
                <w:color w:val="000000"/>
              </w:rPr>
              <w:t>万元以下的罚款。</w:t>
            </w:r>
          </w:p>
        </w:tc>
        <w:tc>
          <w:tcPr>
            <w:tcW w:w="365"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lastRenderedPageBreak/>
              <w:t>生态环境</w:t>
            </w:r>
            <w:r>
              <w:rPr>
                <w:rFonts w:ascii="Times New Roman" w:hAnsi="Times New Roman" w:cs="Times New Roman" w:hint="eastAsia"/>
                <w:color w:val="000000"/>
              </w:rPr>
              <w:lastRenderedPageBreak/>
              <w:t>主管部门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lastRenderedPageBreak/>
              <w:t>区级</w:t>
            </w:r>
          </w:p>
        </w:tc>
      </w:tr>
      <w:tr w:rsidR="00AD3B89">
        <w:tc>
          <w:tcPr>
            <w:tcW w:w="259" w:type="pct"/>
            <w:vAlign w:val="center"/>
          </w:tcPr>
          <w:p w:rsidR="00AD3B89" w:rsidRDefault="00AD3B89">
            <w:pPr>
              <w:pStyle w:val="a8"/>
              <w:numPr>
                <w:ilvl w:val="0"/>
                <w:numId w:val="1"/>
              </w:numPr>
              <w:ind w:firstLineChars="0"/>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color w:val="000000"/>
                <w:szCs w:val="21"/>
              </w:rPr>
              <w:t>对采用国家明令淘汰的技术和工艺处理废弃电器电子产品的行政处罚</w:t>
            </w:r>
          </w:p>
        </w:tc>
        <w:tc>
          <w:tcPr>
            <w:tcW w:w="237" w:type="pct"/>
            <w:vAlign w:val="center"/>
          </w:tcPr>
          <w:p w:rsidR="00AD3B89" w:rsidRDefault="00D16FB6">
            <w:pPr>
              <w:autoSpaceDE w:val="0"/>
              <w:jc w:val="center"/>
              <w:rPr>
                <w:rFonts w:ascii="Times New Roman" w:hAnsi="Times New Roman" w:cs="Times New Roman"/>
                <w:color w:val="000000"/>
                <w:szCs w:val="21"/>
              </w:rPr>
            </w:pPr>
            <w:r>
              <w:rPr>
                <w:rFonts w:ascii="Times New Roman" w:hAnsi="Times New Roman" w:cs="Times New Roman"/>
                <w:color w:val="000000"/>
                <w:szCs w:val="21"/>
              </w:rPr>
              <w:t>行政处罚</w:t>
            </w:r>
          </w:p>
        </w:tc>
        <w:tc>
          <w:tcPr>
            <w:tcW w:w="2977" w:type="pct"/>
          </w:tcPr>
          <w:p w:rsidR="00AD3B89" w:rsidRDefault="00D16FB6">
            <w:pPr>
              <w:pStyle w:val="BT-B0"/>
              <w:spacing w:line="240" w:lineRule="auto"/>
              <w:rPr>
                <w:color w:val="000000"/>
              </w:rPr>
            </w:pPr>
            <w:r>
              <w:rPr>
                <w:color w:val="000000"/>
              </w:rPr>
              <w:t>《废弃电器电子产品回收处理管理条例》</w:t>
            </w:r>
          </w:p>
          <w:p w:rsidR="00AD3B89" w:rsidRDefault="00D16FB6">
            <w:pPr>
              <w:pStyle w:val="ZW-0"/>
              <w:spacing w:line="240" w:lineRule="auto"/>
              <w:ind w:firstLineChars="200" w:firstLine="420"/>
              <w:rPr>
                <w:color w:val="000000"/>
              </w:rPr>
            </w:pPr>
            <w:r>
              <w:rPr>
                <w:color w:val="000000"/>
              </w:rPr>
              <w:t>第二十九条违反本条例规定，采用国家明令淘汰的技术和工艺处理废弃电器电子产品的，由</w:t>
            </w:r>
            <w:r>
              <w:rPr>
                <w:b/>
                <w:bCs/>
                <w:color w:val="000000"/>
              </w:rPr>
              <w:t>县级以上人民政府生态环境主管部门</w:t>
            </w:r>
            <w:r>
              <w:rPr>
                <w:color w:val="000000"/>
              </w:rPr>
              <w:t>责令限期改正；情节严重的，由</w:t>
            </w:r>
            <w:r>
              <w:rPr>
                <w:b/>
                <w:bCs/>
                <w:color w:val="000000"/>
              </w:rPr>
              <w:t>设区的市级人民政府生态环境主管部门</w:t>
            </w:r>
            <w:r>
              <w:rPr>
                <w:color w:val="000000"/>
              </w:rPr>
              <w:t>依法暂停直至撤销其废弃电器电子产品处理资格。</w:t>
            </w:r>
          </w:p>
        </w:tc>
        <w:tc>
          <w:tcPr>
            <w:tcW w:w="365"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生态环境主管部门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区级</w:t>
            </w:r>
          </w:p>
        </w:tc>
      </w:tr>
      <w:tr w:rsidR="00AD3B89">
        <w:tc>
          <w:tcPr>
            <w:tcW w:w="259" w:type="pct"/>
            <w:vAlign w:val="center"/>
          </w:tcPr>
          <w:p w:rsidR="00AD3B89" w:rsidRDefault="00AD3B89">
            <w:pPr>
              <w:pStyle w:val="a8"/>
              <w:numPr>
                <w:ilvl w:val="0"/>
                <w:numId w:val="1"/>
              </w:numPr>
              <w:ind w:firstLineChars="0"/>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color w:val="000000"/>
                <w:szCs w:val="21"/>
              </w:rPr>
              <w:t>对处理废弃电器电子产品造成环境污染的行政处罚</w:t>
            </w:r>
          </w:p>
        </w:tc>
        <w:tc>
          <w:tcPr>
            <w:tcW w:w="237" w:type="pct"/>
            <w:vAlign w:val="center"/>
          </w:tcPr>
          <w:p w:rsidR="00AD3B89" w:rsidRDefault="00D16FB6">
            <w:pPr>
              <w:autoSpaceDE w:val="0"/>
              <w:jc w:val="center"/>
              <w:rPr>
                <w:rFonts w:ascii="Times New Roman" w:hAnsi="Times New Roman" w:cs="Times New Roman"/>
                <w:color w:val="000000"/>
                <w:szCs w:val="21"/>
              </w:rPr>
            </w:pPr>
            <w:r>
              <w:rPr>
                <w:rFonts w:ascii="Times New Roman" w:hAnsi="Times New Roman" w:cs="Times New Roman"/>
                <w:color w:val="000000"/>
                <w:szCs w:val="21"/>
              </w:rPr>
              <w:t>行政处罚</w:t>
            </w:r>
          </w:p>
        </w:tc>
        <w:tc>
          <w:tcPr>
            <w:tcW w:w="2977" w:type="pct"/>
          </w:tcPr>
          <w:p w:rsidR="00AD3B89" w:rsidRDefault="00D16FB6">
            <w:pPr>
              <w:pStyle w:val="BT-B0"/>
              <w:spacing w:line="240" w:lineRule="auto"/>
              <w:rPr>
                <w:color w:val="000000"/>
              </w:rPr>
            </w:pPr>
            <w:r>
              <w:rPr>
                <w:color w:val="000000"/>
              </w:rPr>
              <w:t>《中华人民共和国固体废物污染环境防治法》</w:t>
            </w:r>
          </w:p>
          <w:p w:rsidR="00AD3B89" w:rsidRDefault="00D16FB6">
            <w:pPr>
              <w:pStyle w:val="ZW-0"/>
              <w:spacing w:line="240" w:lineRule="auto"/>
              <w:ind w:firstLineChars="200" w:firstLine="420"/>
              <w:rPr>
                <w:color w:val="000000"/>
              </w:rPr>
            </w:pPr>
            <w:r>
              <w:rPr>
                <w:color w:val="000000"/>
              </w:rPr>
              <w:t>第一百一十八条违反本法规定，造成固体废物污染环境事故的，除依法承担赔偿责任外，由</w:t>
            </w:r>
            <w:r>
              <w:rPr>
                <w:b/>
                <w:bCs/>
                <w:color w:val="000000"/>
              </w:rPr>
              <w:t>生态环境主管部门</w:t>
            </w:r>
            <w:r>
              <w:rPr>
                <w:color w:val="000000"/>
              </w:rPr>
              <w:t>依照本条第二款的规定处以罚款，责令限期采取治理措施；造成重大或者特大固体废物污染环境事故的，还可以报经有批准权的人民政府批准，责令关闭。</w:t>
            </w:r>
          </w:p>
          <w:p w:rsidR="00AD3B89" w:rsidRDefault="00AD3B89">
            <w:pPr>
              <w:pStyle w:val="ZW-0"/>
              <w:spacing w:line="240" w:lineRule="auto"/>
              <w:ind w:firstLineChars="200" w:firstLine="420"/>
              <w:rPr>
                <w:color w:val="000000"/>
              </w:rPr>
            </w:pPr>
          </w:p>
          <w:p w:rsidR="00AD3B89" w:rsidRDefault="00D16FB6">
            <w:pPr>
              <w:pStyle w:val="BT-B0"/>
              <w:spacing w:line="240" w:lineRule="auto"/>
              <w:rPr>
                <w:color w:val="000000"/>
              </w:rPr>
            </w:pPr>
            <w:r>
              <w:rPr>
                <w:color w:val="000000"/>
              </w:rPr>
              <w:t>《废弃电器电子产品回收处理管理条例》</w:t>
            </w:r>
          </w:p>
          <w:p w:rsidR="00AD3B89" w:rsidRDefault="00D16FB6">
            <w:pPr>
              <w:pStyle w:val="ZW-0"/>
              <w:spacing w:line="240" w:lineRule="auto"/>
              <w:ind w:firstLineChars="200" w:firstLine="420"/>
              <w:rPr>
                <w:color w:val="000000"/>
              </w:rPr>
            </w:pPr>
            <w:r>
              <w:rPr>
                <w:rFonts w:hint="eastAsia"/>
                <w:color w:val="000000"/>
              </w:rPr>
              <w:t>第三十条</w:t>
            </w:r>
            <w:r>
              <w:rPr>
                <w:color w:val="000000"/>
              </w:rPr>
              <w:t>处理废弃电器电子产品造成环境污染的，由</w:t>
            </w:r>
            <w:r>
              <w:rPr>
                <w:b/>
                <w:bCs/>
                <w:color w:val="000000"/>
              </w:rPr>
              <w:t>县级以上人民政府生态环境主管部门</w:t>
            </w:r>
            <w:r>
              <w:rPr>
                <w:color w:val="000000"/>
              </w:rPr>
              <w:t>按照固体废物污染环境防治的有关规定予以处罚。</w:t>
            </w:r>
          </w:p>
        </w:tc>
        <w:tc>
          <w:tcPr>
            <w:tcW w:w="365"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生态环境主管部门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区级</w:t>
            </w:r>
          </w:p>
        </w:tc>
      </w:tr>
      <w:tr w:rsidR="00AD3B89">
        <w:tc>
          <w:tcPr>
            <w:tcW w:w="259" w:type="pct"/>
            <w:vAlign w:val="center"/>
          </w:tcPr>
          <w:p w:rsidR="00AD3B89" w:rsidRDefault="00AD3B89">
            <w:pPr>
              <w:pStyle w:val="a8"/>
              <w:numPr>
                <w:ilvl w:val="0"/>
                <w:numId w:val="1"/>
              </w:numPr>
              <w:ind w:firstLineChars="0"/>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color w:val="000000"/>
                <w:szCs w:val="21"/>
              </w:rPr>
              <w:t>对废弃电器电子产品回收处理企业未建立废弃电器电子产品的数据信息管理系统等行为的行政处罚</w:t>
            </w:r>
          </w:p>
        </w:tc>
        <w:tc>
          <w:tcPr>
            <w:tcW w:w="237" w:type="pct"/>
            <w:vAlign w:val="center"/>
          </w:tcPr>
          <w:p w:rsidR="00AD3B89" w:rsidRDefault="00D16FB6">
            <w:pPr>
              <w:autoSpaceDE w:val="0"/>
              <w:jc w:val="center"/>
              <w:rPr>
                <w:rFonts w:ascii="Times New Roman" w:hAnsi="Times New Roman" w:cs="Times New Roman"/>
                <w:color w:val="000000"/>
                <w:szCs w:val="21"/>
              </w:rPr>
            </w:pPr>
            <w:r>
              <w:rPr>
                <w:rFonts w:ascii="Times New Roman" w:hAnsi="Times New Roman" w:cs="Times New Roman"/>
                <w:color w:val="000000"/>
                <w:szCs w:val="21"/>
              </w:rPr>
              <w:t>行政处罚</w:t>
            </w:r>
          </w:p>
        </w:tc>
        <w:tc>
          <w:tcPr>
            <w:tcW w:w="2977" w:type="pct"/>
          </w:tcPr>
          <w:p w:rsidR="00AD3B89" w:rsidRDefault="00D16FB6">
            <w:pPr>
              <w:pStyle w:val="BT-B0"/>
              <w:spacing w:line="240" w:lineRule="auto"/>
              <w:rPr>
                <w:color w:val="000000"/>
              </w:rPr>
            </w:pPr>
            <w:r>
              <w:rPr>
                <w:color w:val="000000"/>
              </w:rPr>
              <w:t>《废弃电器电子产品回收处理管理条例》</w:t>
            </w:r>
          </w:p>
          <w:p w:rsidR="00AD3B89" w:rsidRDefault="00D16FB6">
            <w:pPr>
              <w:pStyle w:val="ZW-0"/>
              <w:spacing w:line="240" w:lineRule="auto"/>
              <w:ind w:firstLineChars="200" w:firstLine="420"/>
              <w:rPr>
                <w:color w:val="000000"/>
              </w:rPr>
            </w:pPr>
            <w:r>
              <w:rPr>
                <w:color w:val="000000"/>
              </w:rPr>
              <w:t>第三十一条违反本条例规定，处理企业未建立废弃电器电子产品的数据信息管理系统，未按规定报送基本数据和有关情况或者报送基本数据、有关情况不真实，或者未按规定期限保存基本数据的，由</w:t>
            </w:r>
            <w:r>
              <w:rPr>
                <w:b/>
                <w:bCs/>
                <w:color w:val="000000"/>
              </w:rPr>
              <w:t>所在地的设区的市级人民政府生态环境主管部门</w:t>
            </w:r>
            <w:r>
              <w:rPr>
                <w:color w:val="000000"/>
              </w:rPr>
              <w:t>责令限期改正，可以处</w:t>
            </w:r>
            <w:r>
              <w:rPr>
                <w:color w:val="000000"/>
              </w:rPr>
              <w:t>5</w:t>
            </w:r>
            <w:r>
              <w:rPr>
                <w:color w:val="000000"/>
              </w:rPr>
              <w:t>万元以下的罚款。</w:t>
            </w:r>
          </w:p>
        </w:tc>
        <w:tc>
          <w:tcPr>
            <w:tcW w:w="365"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生态环境主管部门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区级</w:t>
            </w:r>
          </w:p>
        </w:tc>
      </w:tr>
      <w:tr w:rsidR="00AD3B89">
        <w:tc>
          <w:tcPr>
            <w:tcW w:w="259" w:type="pct"/>
            <w:vAlign w:val="center"/>
          </w:tcPr>
          <w:p w:rsidR="00AD3B89" w:rsidRDefault="00AD3B89">
            <w:pPr>
              <w:pStyle w:val="a8"/>
              <w:numPr>
                <w:ilvl w:val="0"/>
                <w:numId w:val="1"/>
              </w:numPr>
              <w:ind w:firstLineChars="0"/>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color w:val="000000"/>
                <w:szCs w:val="21"/>
              </w:rPr>
              <w:t>对废弃电器电子产品回收处理企业未建立日常环境监测制度等行为的行政处罚</w:t>
            </w:r>
          </w:p>
        </w:tc>
        <w:tc>
          <w:tcPr>
            <w:tcW w:w="237" w:type="pct"/>
            <w:vAlign w:val="center"/>
          </w:tcPr>
          <w:p w:rsidR="00AD3B89" w:rsidRDefault="00D16FB6">
            <w:pPr>
              <w:autoSpaceDE w:val="0"/>
              <w:jc w:val="center"/>
              <w:rPr>
                <w:rFonts w:ascii="Times New Roman" w:hAnsi="Times New Roman" w:cs="Times New Roman"/>
                <w:color w:val="000000"/>
                <w:szCs w:val="21"/>
              </w:rPr>
            </w:pPr>
            <w:r>
              <w:rPr>
                <w:rFonts w:ascii="Times New Roman" w:hAnsi="Times New Roman" w:cs="Times New Roman"/>
                <w:color w:val="000000"/>
                <w:szCs w:val="21"/>
              </w:rPr>
              <w:t>行政处罚</w:t>
            </w:r>
          </w:p>
        </w:tc>
        <w:tc>
          <w:tcPr>
            <w:tcW w:w="2977" w:type="pct"/>
          </w:tcPr>
          <w:p w:rsidR="00AD3B89" w:rsidRDefault="00D16FB6">
            <w:pPr>
              <w:pStyle w:val="ZW-0"/>
              <w:tabs>
                <w:tab w:val="left" w:pos="312"/>
              </w:tabs>
              <w:spacing w:line="240" w:lineRule="auto"/>
              <w:rPr>
                <w:b/>
                <w:bCs/>
                <w:color w:val="000000"/>
              </w:rPr>
            </w:pPr>
            <w:r>
              <w:rPr>
                <w:b/>
                <w:bCs/>
                <w:color w:val="000000"/>
              </w:rPr>
              <w:t>《废弃电器电子产品回收处理管理条例》</w:t>
            </w:r>
          </w:p>
          <w:p w:rsidR="00AD3B89" w:rsidRDefault="00D16FB6">
            <w:pPr>
              <w:pStyle w:val="ZW-0"/>
              <w:spacing w:line="240" w:lineRule="auto"/>
              <w:ind w:firstLineChars="200" w:firstLine="420"/>
              <w:rPr>
                <w:color w:val="000000"/>
              </w:rPr>
            </w:pPr>
            <w:r>
              <w:rPr>
                <w:color w:val="000000"/>
              </w:rPr>
              <w:t>第三十二条违反本条例规定，处理企业未建立日常环境监测制度或者未开展日常环境监测的，由</w:t>
            </w:r>
            <w:r>
              <w:rPr>
                <w:b/>
                <w:bCs/>
                <w:color w:val="000000"/>
              </w:rPr>
              <w:t>县级以上人民政府生态环境主管部门</w:t>
            </w:r>
            <w:r>
              <w:rPr>
                <w:color w:val="000000"/>
              </w:rPr>
              <w:t>责令限期改正，可以处</w:t>
            </w:r>
            <w:r>
              <w:rPr>
                <w:color w:val="000000"/>
              </w:rPr>
              <w:t>5</w:t>
            </w:r>
            <w:r>
              <w:rPr>
                <w:color w:val="000000"/>
              </w:rPr>
              <w:t>万元以下的罚款。</w:t>
            </w:r>
          </w:p>
        </w:tc>
        <w:tc>
          <w:tcPr>
            <w:tcW w:w="365"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生态环境主管部门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区级</w:t>
            </w:r>
          </w:p>
        </w:tc>
      </w:tr>
      <w:tr w:rsidR="00AD3B89">
        <w:tc>
          <w:tcPr>
            <w:tcW w:w="259" w:type="pct"/>
            <w:vAlign w:val="center"/>
          </w:tcPr>
          <w:p w:rsidR="00AD3B89" w:rsidRDefault="00AD3B89">
            <w:pPr>
              <w:pStyle w:val="a8"/>
              <w:numPr>
                <w:ilvl w:val="0"/>
                <w:numId w:val="1"/>
              </w:numPr>
              <w:ind w:firstLineChars="0"/>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color w:val="000000"/>
                <w:szCs w:val="21"/>
              </w:rPr>
              <w:t>对医疗卫生机构、医疗废物集中处置单位造成环境污染事故的行</w:t>
            </w:r>
          </w:p>
          <w:p w:rsidR="00AD3B89" w:rsidRDefault="00D16FB6">
            <w:pPr>
              <w:pStyle w:val="ZW-0"/>
              <w:spacing w:line="240" w:lineRule="auto"/>
              <w:rPr>
                <w:color w:val="000000"/>
                <w:szCs w:val="21"/>
              </w:rPr>
            </w:pPr>
            <w:r>
              <w:rPr>
                <w:color w:val="000000"/>
                <w:szCs w:val="21"/>
              </w:rPr>
              <w:t>政处罚</w:t>
            </w:r>
          </w:p>
        </w:tc>
        <w:tc>
          <w:tcPr>
            <w:tcW w:w="237" w:type="pct"/>
            <w:vAlign w:val="center"/>
          </w:tcPr>
          <w:p w:rsidR="00AD3B89" w:rsidRDefault="00D16FB6">
            <w:pPr>
              <w:autoSpaceDE w:val="0"/>
              <w:jc w:val="center"/>
              <w:rPr>
                <w:rFonts w:ascii="Times New Roman" w:hAnsi="Times New Roman" w:cs="Times New Roman"/>
                <w:color w:val="000000"/>
                <w:szCs w:val="21"/>
              </w:rPr>
            </w:pPr>
            <w:r>
              <w:rPr>
                <w:rFonts w:ascii="Times New Roman" w:hAnsi="Times New Roman" w:cs="Times New Roman" w:hint="eastAsia"/>
                <w:color w:val="000000"/>
                <w:szCs w:val="21"/>
              </w:rPr>
              <w:t>行政处罚</w:t>
            </w:r>
          </w:p>
        </w:tc>
        <w:tc>
          <w:tcPr>
            <w:tcW w:w="2977" w:type="pct"/>
          </w:tcPr>
          <w:p w:rsidR="00AD3B89" w:rsidRDefault="00D16FB6">
            <w:pPr>
              <w:pStyle w:val="ZW-0"/>
              <w:tabs>
                <w:tab w:val="left" w:pos="312"/>
              </w:tabs>
              <w:spacing w:line="240" w:lineRule="auto"/>
              <w:rPr>
                <w:b/>
                <w:bCs/>
                <w:color w:val="000000"/>
              </w:rPr>
            </w:pPr>
            <w:r>
              <w:rPr>
                <w:b/>
                <w:bCs/>
                <w:color w:val="000000"/>
              </w:rPr>
              <w:t>《中华人民共和国固体废物污染环境防治法》</w:t>
            </w:r>
          </w:p>
          <w:p w:rsidR="00AD3B89" w:rsidRDefault="00D16FB6">
            <w:pPr>
              <w:pStyle w:val="ZW-0"/>
              <w:tabs>
                <w:tab w:val="left" w:pos="312"/>
              </w:tabs>
              <w:spacing w:line="240" w:lineRule="auto"/>
              <w:ind w:firstLineChars="200" w:firstLine="420"/>
              <w:rPr>
                <w:color w:val="000000"/>
              </w:rPr>
            </w:pPr>
            <w:r>
              <w:rPr>
                <w:color w:val="000000"/>
              </w:rPr>
              <w:t>第一百一十八条　违反本法规定，造成固体废物污染环境事故的，除依法承担赔偿责任外，由</w:t>
            </w:r>
            <w:r>
              <w:rPr>
                <w:b/>
                <w:bCs/>
                <w:color w:val="000000"/>
              </w:rPr>
              <w:t>生态环境主管部门</w:t>
            </w:r>
            <w:r>
              <w:rPr>
                <w:color w:val="000000"/>
              </w:rPr>
              <w:t>依照本条第二款的规定处以罚款，责令限期采取治理措施；造成重大或者特大固体废物污染环境事故的，还可以报经有批准权的人民政府批准，责令关闭。</w:t>
            </w:r>
          </w:p>
          <w:p w:rsidR="00AD3B89" w:rsidRDefault="00D16FB6">
            <w:pPr>
              <w:pStyle w:val="ZW-0"/>
              <w:tabs>
                <w:tab w:val="left" w:pos="312"/>
              </w:tabs>
              <w:spacing w:line="240" w:lineRule="auto"/>
              <w:ind w:firstLine="420"/>
              <w:rPr>
                <w:color w:val="000000"/>
              </w:rPr>
            </w:pPr>
            <w:r>
              <w:rPr>
                <w:color w:val="000000"/>
              </w:rPr>
              <w:t>造成一般或者较大固体废物污染环境事故的，按照事故造成的直接经济损失的一倍以上三倍以下计算罚款；造成重大或者特大固体废物污染环境事故的，按照事故造成的直接经济损失的三倍以上五倍以下计算罚款，并对法定代表人、主要负责人、直接负责的主管人员和其他责任人员处上一年度从本单位取得的收入百分之五十以下的罚款。</w:t>
            </w:r>
          </w:p>
          <w:p w:rsidR="00AD3B89" w:rsidRDefault="00AD3B89">
            <w:pPr>
              <w:pStyle w:val="ZW-0"/>
              <w:tabs>
                <w:tab w:val="left" w:pos="312"/>
              </w:tabs>
              <w:spacing w:line="240" w:lineRule="auto"/>
              <w:ind w:firstLine="420"/>
              <w:rPr>
                <w:color w:val="000000"/>
              </w:rPr>
            </w:pPr>
          </w:p>
          <w:p w:rsidR="00AD3B89" w:rsidRDefault="00D16FB6">
            <w:pPr>
              <w:pStyle w:val="ZW-0"/>
              <w:tabs>
                <w:tab w:val="left" w:pos="312"/>
              </w:tabs>
              <w:spacing w:line="240" w:lineRule="auto"/>
              <w:rPr>
                <w:b/>
                <w:bCs/>
                <w:color w:val="000000"/>
              </w:rPr>
            </w:pPr>
            <w:r>
              <w:rPr>
                <w:b/>
                <w:bCs/>
                <w:color w:val="000000"/>
              </w:rPr>
              <w:t>《医疗废物管理条例》</w:t>
            </w:r>
          </w:p>
          <w:p w:rsidR="00AD3B89" w:rsidRDefault="00D16FB6">
            <w:pPr>
              <w:pStyle w:val="ZW-0"/>
              <w:spacing w:line="240" w:lineRule="auto"/>
              <w:ind w:firstLineChars="200" w:firstLine="420"/>
              <w:rPr>
                <w:color w:val="000000"/>
              </w:rPr>
            </w:pPr>
            <w:r>
              <w:rPr>
                <w:color w:val="000000"/>
              </w:rPr>
              <w:t>第四十七条医疗卫生机构、医疗废物集中处置单位有下列情形之一的，由</w:t>
            </w:r>
            <w:r>
              <w:rPr>
                <w:b/>
                <w:bCs/>
                <w:color w:val="000000"/>
              </w:rPr>
              <w:t>县级以上地方人民政府卫生行政主管部门或者环境保护行政主管部门</w:t>
            </w:r>
            <w:r>
              <w:rPr>
                <w:color w:val="000000"/>
              </w:rPr>
              <w:t>按照各自的职责责令限期改正，给予警告，并处</w:t>
            </w:r>
            <w:r>
              <w:rPr>
                <w:color w:val="000000"/>
              </w:rPr>
              <w:t>5000</w:t>
            </w:r>
            <w:r>
              <w:rPr>
                <w:color w:val="000000"/>
              </w:rPr>
              <w:t>元以上</w:t>
            </w:r>
            <w:r>
              <w:rPr>
                <w:color w:val="000000"/>
              </w:rPr>
              <w:t>1</w:t>
            </w:r>
            <w:r>
              <w:rPr>
                <w:color w:val="000000"/>
              </w:rPr>
              <w:t>万元以下的罚款；逾期不改正的，处</w:t>
            </w:r>
            <w:r>
              <w:rPr>
                <w:color w:val="000000"/>
              </w:rPr>
              <w:t>1</w:t>
            </w:r>
            <w:r>
              <w:rPr>
                <w:color w:val="000000"/>
              </w:rPr>
              <w:t>万元以上</w:t>
            </w:r>
            <w:r>
              <w:rPr>
                <w:color w:val="000000"/>
              </w:rPr>
              <w:t>3</w:t>
            </w:r>
            <w:r>
              <w:rPr>
                <w:color w:val="000000"/>
              </w:rPr>
              <w:t>万元以下的罚款；造成传染病传播或者环境污染事故的，由原发证部门暂扣或者吊销执业许可证件或者经营许可证件；构成犯罪的，依法追究刑事责任：</w:t>
            </w:r>
          </w:p>
          <w:p w:rsidR="00AD3B89" w:rsidRDefault="00D16FB6">
            <w:pPr>
              <w:pStyle w:val="ZW-0"/>
              <w:numPr>
                <w:ilvl w:val="0"/>
                <w:numId w:val="25"/>
              </w:numPr>
              <w:spacing w:line="240" w:lineRule="auto"/>
              <w:ind w:firstLineChars="200" w:firstLine="420"/>
              <w:rPr>
                <w:color w:val="000000"/>
              </w:rPr>
            </w:pPr>
            <w:r>
              <w:rPr>
                <w:color w:val="000000"/>
              </w:rPr>
              <w:t>在运送过程中丢弃医疗废物，在非贮存地点倾倒、堆放医疗废物或者将医疗废物混入其他废物和生活垃圾的；</w:t>
            </w:r>
          </w:p>
          <w:p w:rsidR="00AD3B89" w:rsidRDefault="00D16FB6">
            <w:pPr>
              <w:pStyle w:val="ZW-0"/>
              <w:numPr>
                <w:ilvl w:val="0"/>
                <w:numId w:val="25"/>
              </w:numPr>
              <w:spacing w:line="240" w:lineRule="auto"/>
              <w:ind w:firstLineChars="200" w:firstLine="420"/>
              <w:rPr>
                <w:color w:val="000000"/>
              </w:rPr>
            </w:pPr>
            <w:r>
              <w:rPr>
                <w:color w:val="000000"/>
              </w:rPr>
              <w:t>未执行危险废物转移联单管理制度的；</w:t>
            </w:r>
          </w:p>
          <w:p w:rsidR="00AD3B89" w:rsidRDefault="00D16FB6">
            <w:pPr>
              <w:pStyle w:val="ZW-0"/>
              <w:numPr>
                <w:ilvl w:val="0"/>
                <w:numId w:val="25"/>
              </w:numPr>
              <w:spacing w:line="240" w:lineRule="auto"/>
              <w:ind w:firstLineChars="200" w:firstLine="420"/>
              <w:rPr>
                <w:color w:val="000000"/>
              </w:rPr>
            </w:pPr>
            <w:r>
              <w:rPr>
                <w:color w:val="000000"/>
              </w:rPr>
              <w:t>将医疗废物交给未取得经营许可证的单位或者个人收集、运送、贮存、处置的；</w:t>
            </w:r>
          </w:p>
          <w:p w:rsidR="00AD3B89" w:rsidRDefault="00D16FB6">
            <w:pPr>
              <w:pStyle w:val="ZW-0"/>
              <w:numPr>
                <w:ilvl w:val="0"/>
                <w:numId w:val="25"/>
              </w:numPr>
              <w:spacing w:line="240" w:lineRule="auto"/>
              <w:ind w:firstLineChars="200" w:firstLine="420"/>
              <w:rPr>
                <w:color w:val="000000"/>
              </w:rPr>
            </w:pPr>
            <w:r>
              <w:rPr>
                <w:color w:val="000000"/>
              </w:rPr>
              <w:t>对医疗废物的处置不符合国家规定的环境保护、卫生标准、规范的；</w:t>
            </w:r>
          </w:p>
          <w:p w:rsidR="00AD3B89" w:rsidRDefault="00D16FB6">
            <w:pPr>
              <w:pStyle w:val="ZW-0"/>
              <w:numPr>
                <w:ilvl w:val="0"/>
                <w:numId w:val="25"/>
              </w:numPr>
              <w:spacing w:line="240" w:lineRule="auto"/>
              <w:ind w:firstLineChars="200" w:firstLine="420"/>
              <w:rPr>
                <w:color w:val="000000"/>
              </w:rPr>
            </w:pPr>
            <w:r>
              <w:rPr>
                <w:color w:val="000000"/>
              </w:rPr>
              <w:t>未按照本条例的规定对污水、传染病病人或者疑似传染病病人的排泄物，进行严格消毒，或者未达到国家规定的排放标准，排入污水处理系统的；</w:t>
            </w:r>
          </w:p>
          <w:p w:rsidR="00AD3B89" w:rsidRDefault="00D16FB6">
            <w:pPr>
              <w:pStyle w:val="ZW-0"/>
              <w:numPr>
                <w:ilvl w:val="0"/>
                <w:numId w:val="25"/>
              </w:numPr>
              <w:spacing w:line="240" w:lineRule="auto"/>
              <w:ind w:firstLineChars="200" w:firstLine="420"/>
              <w:rPr>
                <w:color w:val="000000"/>
              </w:rPr>
            </w:pPr>
            <w:r>
              <w:rPr>
                <w:rFonts w:hint="eastAsia"/>
                <w:color w:val="000000"/>
              </w:rPr>
              <w:t>对</w:t>
            </w:r>
            <w:r>
              <w:rPr>
                <w:color w:val="000000"/>
              </w:rPr>
              <w:t>收治的传染病病人或者疑似传染病病人产生的生活垃圾，未按照医疗废物进行管理和处置的。</w:t>
            </w:r>
          </w:p>
          <w:p w:rsidR="00AD3B89" w:rsidRDefault="00D16FB6">
            <w:pPr>
              <w:pStyle w:val="ZW-0"/>
              <w:spacing w:line="240" w:lineRule="auto"/>
              <w:ind w:firstLineChars="200" w:firstLine="420"/>
              <w:rPr>
                <w:color w:val="000000"/>
              </w:rPr>
            </w:pPr>
            <w:r>
              <w:rPr>
                <w:color w:val="000000"/>
              </w:rPr>
              <w:t>第四十八条医疗卫生机构违反本条例规定，将未达到国家规定标准的污水、传染病病人或</w:t>
            </w:r>
            <w:r>
              <w:rPr>
                <w:color w:val="000000"/>
              </w:rPr>
              <w:lastRenderedPageBreak/>
              <w:t>者疑似传染病病人的排泄物排入城市排水管网的，由</w:t>
            </w:r>
            <w:r>
              <w:rPr>
                <w:b/>
                <w:bCs/>
                <w:color w:val="000000"/>
              </w:rPr>
              <w:t>县级以上地方人民政府建设行政主管部门</w:t>
            </w:r>
            <w:r>
              <w:rPr>
                <w:color w:val="000000"/>
              </w:rPr>
              <w:t>责令限期改正，给予警告，并处</w:t>
            </w:r>
            <w:r>
              <w:rPr>
                <w:color w:val="000000"/>
              </w:rPr>
              <w:t>5000</w:t>
            </w:r>
            <w:r>
              <w:rPr>
                <w:color w:val="000000"/>
              </w:rPr>
              <w:t>元以上</w:t>
            </w:r>
            <w:r>
              <w:rPr>
                <w:color w:val="000000"/>
              </w:rPr>
              <w:t>1</w:t>
            </w:r>
            <w:r>
              <w:rPr>
                <w:color w:val="000000"/>
              </w:rPr>
              <w:t>万元以下的罚款；逾期不改正的，处</w:t>
            </w:r>
            <w:r>
              <w:rPr>
                <w:color w:val="000000"/>
              </w:rPr>
              <w:t>1</w:t>
            </w:r>
            <w:r>
              <w:rPr>
                <w:color w:val="000000"/>
              </w:rPr>
              <w:t>万元以上</w:t>
            </w:r>
            <w:r>
              <w:rPr>
                <w:color w:val="000000"/>
              </w:rPr>
              <w:t xml:space="preserve">3 </w:t>
            </w:r>
            <w:r>
              <w:rPr>
                <w:color w:val="000000"/>
              </w:rPr>
              <w:t>万元以下的罚款；造成传染病传播或者环境污染事故的，由原发证部门暂扣或者吊销执业许可证件；构成犯罪的，依法追究刑事责任。</w:t>
            </w:r>
          </w:p>
          <w:p w:rsidR="00AD3B89" w:rsidRDefault="00D16FB6">
            <w:pPr>
              <w:pStyle w:val="ZW-0"/>
              <w:spacing w:line="240" w:lineRule="auto"/>
              <w:ind w:firstLineChars="200" w:firstLine="420"/>
              <w:rPr>
                <w:color w:val="000000"/>
              </w:rPr>
            </w:pPr>
            <w:r>
              <w:rPr>
                <w:color w:val="000000"/>
              </w:rPr>
              <w:t>第四十九条医疗卫生机构、医疗废物集中处置单位发生医疗废物流失、泄漏、扩散时，未采取紧急处理措施，或者未及时向卫生行政主管部门和环境保护行政主管部门报告的，由</w:t>
            </w:r>
            <w:r>
              <w:rPr>
                <w:b/>
                <w:bCs/>
                <w:color w:val="000000"/>
              </w:rPr>
              <w:t>县级以上地方人民政府卫生行政主管部门或者环境保护行政主管部门</w:t>
            </w:r>
            <w:r>
              <w:rPr>
                <w:color w:val="000000"/>
              </w:rPr>
              <w:t>按照各自的职责责令改正，给予警告，并处</w:t>
            </w:r>
            <w:r>
              <w:rPr>
                <w:color w:val="000000"/>
              </w:rPr>
              <w:t>1</w:t>
            </w:r>
            <w:r>
              <w:rPr>
                <w:color w:val="000000"/>
              </w:rPr>
              <w:t>万元以上</w:t>
            </w:r>
            <w:r>
              <w:rPr>
                <w:color w:val="000000"/>
              </w:rPr>
              <w:t>3</w:t>
            </w:r>
            <w:r>
              <w:rPr>
                <w:color w:val="000000"/>
              </w:rPr>
              <w:t>万元以下的罚款；造成传染病传播或者环境污染事故的，由原发证部门暂扣或者吊销执业许可证件或者经营许可证件；构成犯罪的，依法追究刑事责任。</w:t>
            </w:r>
          </w:p>
          <w:p w:rsidR="00AD3B89" w:rsidRDefault="00D16FB6">
            <w:pPr>
              <w:pStyle w:val="ZW-0"/>
              <w:spacing w:line="240" w:lineRule="auto"/>
              <w:ind w:firstLineChars="200" w:firstLine="420"/>
              <w:rPr>
                <w:color w:val="000000"/>
              </w:rPr>
            </w:pPr>
            <w:r>
              <w:rPr>
                <w:color w:val="000000"/>
              </w:rPr>
              <w:t>第五十一条不具备集中处置医疗废物条件的农村，医疗卫生机构未按照本条例的要求处置医疗废物的，由</w:t>
            </w:r>
            <w:r>
              <w:rPr>
                <w:b/>
                <w:bCs/>
                <w:color w:val="000000"/>
              </w:rPr>
              <w:t>县级人民政府卫生行政主管部门或者环境保护行政主管部门</w:t>
            </w:r>
            <w:r>
              <w:rPr>
                <w:color w:val="000000"/>
              </w:rPr>
              <w:t>按照各自的职责责令限期改正，给予警告；逾期不改正的，处</w:t>
            </w:r>
            <w:r>
              <w:rPr>
                <w:color w:val="000000"/>
              </w:rPr>
              <w:t xml:space="preserve">1000 </w:t>
            </w:r>
            <w:r>
              <w:rPr>
                <w:color w:val="000000"/>
              </w:rPr>
              <w:t>元以上</w:t>
            </w:r>
            <w:r>
              <w:rPr>
                <w:color w:val="000000"/>
              </w:rPr>
              <w:t>5000</w:t>
            </w:r>
            <w:r>
              <w:rPr>
                <w:color w:val="000000"/>
              </w:rPr>
              <w:t>元以下的罚款；造成传染病传播或者环境污染事故的，由原发证部门暂扣或者吊销执业许可证件；构成犯罪的，依法追究刑事责任。</w:t>
            </w:r>
          </w:p>
          <w:p w:rsidR="00AD3B89" w:rsidRDefault="00AD3B89">
            <w:pPr>
              <w:pStyle w:val="ZW-0"/>
              <w:tabs>
                <w:tab w:val="left" w:pos="312"/>
              </w:tabs>
              <w:spacing w:line="240" w:lineRule="auto"/>
              <w:rPr>
                <w:color w:val="000000"/>
              </w:rPr>
            </w:pPr>
          </w:p>
          <w:p w:rsidR="00AD3B89" w:rsidRDefault="00D16FB6">
            <w:pPr>
              <w:pStyle w:val="ZW-0"/>
              <w:tabs>
                <w:tab w:val="left" w:pos="312"/>
              </w:tabs>
              <w:spacing w:line="240" w:lineRule="auto"/>
              <w:rPr>
                <w:color w:val="000000"/>
              </w:rPr>
            </w:pPr>
            <w:r>
              <w:rPr>
                <w:b/>
                <w:bCs/>
                <w:color w:val="000000"/>
              </w:rPr>
              <w:t>《医疗废物管理行政处罚办法》</w:t>
            </w:r>
          </w:p>
          <w:p w:rsidR="00AD3B89" w:rsidRDefault="00D16FB6">
            <w:pPr>
              <w:pStyle w:val="ZW-0"/>
              <w:numPr>
                <w:ilvl w:val="255"/>
                <w:numId w:val="0"/>
              </w:numPr>
              <w:spacing w:line="240" w:lineRule="auto"/>
              <w:ind w:firstLineChars="200" w:firstLine="420"/>
              <w:rPr>
                <w:color w:val="000000"/>
              </w:rPr>
            </w:pPr>
            <w:r>
              <w:rPr>
                <w:rFonts w:hint="eastAsia"/>
                <w:color w:val="000000"/>
              </w:rPr>
              <w:t>第十三条</w:t>
            </w:r>
            <w:r>
              <w:rPr>
                <w:color w:val="000000"/>
              </w:rPr>
              <w:t>有《条例》第四十七条、第四十八条、第四十九条、第五十一条规定的情形，医疗卫生机构造成传染病传播的，由县级以上地方人民政府卫生行政主管部门依法处罚，并由原发证的卫生行政主管部门暂扣或者吊销执业许可证件；造成环境污染事故的，由</w:t>
            </w:r>
            <w:r>
              <w:rPr>
                <w:b/>
                <w:bCs/>
                <w:color w:val="000000"/>
              </w:rPr>
              <w:t>县级以上地方人民政府环境保护行政主管部门</w:t>
            </w:r>
            <w:r>
              <w:rPr>
                <w:color w:val="000000"/>
              </w:rPr>
              <w:t>依照《中华人民共和国固体废物污染环境防治法》有关规定予以处罚，并由原发证的卫生行政主管部门暂扣或者吊销执业许可证件。</w:t>
            </w:r>
          </w:p>
          <w:p w:rsidR="00AD3B89" w:rsidRDefault="00D16FB6">
            <w:pPr>
              <w:pStyle w:val="ZW-0"/>
              <w:spacing w:line="240" w:lineRule="auto"/>
              <w:ind w:firstLineChars="200" w:firstLine="420"/>
              <w:rPr>
                <w:color w:val="000000"/>
              </w:rPr>
            </w:pPr>
            <w:r>
              <w:rPr>
                <w:color w:val="000000"/>
              </w:rPr>
              <w:t>医疗废物集中处置单位造成传染病传播的，由县级以上地方人民政府卫生行政主管部门依法处罚，并由</w:t>
            </w:r>
            <w:r>
              <w:rPr>
                <w:b/>
                <w:bCs/>
                <w:color w:val="000000"/>
              </w:rPr>
              <w:t>原发证的环境保护行政主管部门</w:t>
            </w:r>
            <w:r>
              <w:rPr>
                <w:color w:val="000000"/>
              </w:rPr>
              <w:t>暂扣或者吊销经营许可证件；造成环境污染事故的，由</w:t>
            </w:r>
            <w:r>
              <w:rPr>
                <w:b/>
                <w:bCs/>
                <w:color w:val="000000"/>
              </w:rPr>
              <w:t>县级以上地方人民政府环境保护行政主管部门</w:t>
            </w:r>
            <w:r>
              <w:rPr>
                <w:color w:val="000000"/>
              </w:rPr>
              <w:t>依照《中华人民共和国固体废物污染环境防治法》有关规定予以处罚，并由原发证的环境保护行政主管部门暂扣或者吊销经营许可证件。</w:t>
            </w:r>
          </w:p>
        </w:tc>
        <w:tc>
          <w:tcPr>
            <w:tcW w:w="365"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lastRenderedPageBreak/>
              <w:t>生态环境主管部门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区级</w:t>
            </w:r>
          </w:p>
        </w:tc>
      </w:tr>
      <w:tr w:rsidR="00AD3B89">
        <w:trPr>
          <w:trHeight w:val="2189"/>
        </w:trPr>
        <w:tc>
          <w:tcPr>
            <w:tcW w:w="259" w:type="pct"/>
            <w:vAlign w:val="center"/>
          </w:tcPr>
          <w:p w:rsidR="00AD3B89" w:rsidRDefault="00AD3B89">
            <w:pPr>
              <w:pStyle w:val="a8"/>
              <w:numPr>
                <w:ilvl w:val="0"/>
                <w:numId w:val="1"/>
              </w:numPr>
              <w:ind w:firstLineChars="0"/>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color w:val="000000"/>
                <w:szCs w:val="21"/>
              </w:rPr>
              <w:t>对伪造、变造废弃电器电子产品处理资格证书等行为的行政处罚</w:t>
            </w:r>
          </w:p>
        </w:tc>
        <w:tc>
          <w:tcPr>
            <w:tcW w:w="237" w:type="pct"/>
            <w:vAlign w:val="center"/>
          </w:tcPr>
          <w:p w:rsidR="00AD3B89" w:rsidRDefault="00D16FB6">
            <w:pPr>
              <w:autoSpaceDE w:val="0"/>
              <w:jc w:val="center"/>
              <w:rPr>
                <w:rFonts w:ascii="Times New Roman" w:hAnsi="Times New Roman" w:cs="Times New Roman"/>
                <w:color w:val="000000"/>
                <w:szCs w:val="21"/>
              </w:rPr>
            </w:pPr>
            <w:r>
              <w:rPr>
                <w:rFonts w:ascii="Times New Roman" w:hAnsi="Times New Roman" w:cs="Times New Roman"/>
                <w:color w:val="000000"/>
                <w:szCs w:val="21"/>
              </w:rPr>
              <w:t>行政处罚</w:t>
            </w:r>
          </w:p>
        </w:tc>
        <w:tc>
          <w:tcPr>
            <w:tcW w:w="2977" w:type="pct"/>
          </w:tcPr>
          <w:p w:rsidR="00AD3B89" w:rsidRDefault="00D16FB6">
            <w:pPr>
              <w:pStyle w:val="BT-B0"/>
              <w:spacing w:line="240" w:lineRule="auto"/>
              <w:rPr>
                <w:color w:val="000000"/>
              </w:rPr>
            </w:pPr>
            <w:r>
              <w:rPr>
                <w:color w:val="000000"/>
              </w:rPr>
              <w:t>《废弃电器电子产品处理资格许可管理办法》</w:t>
            </w:r>
          </w:p>
          <w:p w:rsidR="00AD3B89" w:rsidRDefault="00D16FB6">
            <w:pPr>
              <w:pStyle w:val="ZW-0"/>
              <w:spacing w:line="240" w:lineRule="auto"/>
              <w:ind w:firstLineChars="200" w:firstLine="420"/>
              <w:rPr>
                <w:color w:val="000000"/>
              </w:rPr>
            </w:pPr>
            <w:r>
              <w:rPr>
                <w:color w:val="000000"/>
              </w:rPr>
              <w:t>第二十四条伪造、变造废弃电器电子产品处理资格证书的，由</w:t>
            </w:r>
            <w:r>
              <w:rPr>
                <w:b/>
                <w:bCs/>
                <w:color w:val="000000"/>
              </w:rPr>
              <w:t>县级以上地方人民政府环境保护主管部门</w:t>
            </w:r>
            <w:r>
              <w:rPr>
                <w:color w:val="000000"/>
              </w:rPr>
              <w:t>收缴伪造、变造的处理资格证书，处</w:t>
            </w:r>
            <w:r>
              <w:rPr>
                <w:color w:val="000000"/>
              </w:rPr>
              <w:t>3</w:t>
            </w:r>
            <w:r>
              <w:rPr>
                <w:color w:val="000000"/>
              </w:rPr>
              <w:t>万元以下罚款；构成违反治安管理行为的，移送公安机关依法予以治安管理处罚；构成犯罪的，移送司法机关依法追究其刑事责任。</w:t>
            </w:r>
          </w:p>
          <w:p w:rsidR="00AD3B89" w:rsidRDefault="00D16FB6">
            <w:pPr>
              <w:pStyle w:val="ZW-2"/>
              <w:spacing w:line="240" w:lineRule="auto"/>
              <w:ind w:firstLine="420"/>
              <w:rPr>
                <w:color w:val="000000"/>
              </w:rPr>
            </w:pPr>
            <w:r>
              <w:rPr>
                <w:color w:val="000000"/>
              </w:rPr>
              <w:t>倒卖、出租、出借或者以其他形式非法转让废弃电器电子产品处理资格证书的，由县级以上地方人民政府环境保护主管部门责令停止违法行为，限期改正，处</w:t>
            </w:r>
            <w:r>
              <w:rPr>
                <w:color w:val="000000"/>
              </w:rPr>
              <w:t>3</w:t>
            </w:r>
            <w:r>
              <w:rPr>
                <w:color w:val="000000"/>
              </w:rPr>
              <w:t>万元以下罚款；情节严重的，由发证机关收回废弃电器电子产品处理资格证书；构成犯罪的，移送司法机关依法追究其刑事责任。</w:t>
            </w:r>
          </w:p>
        </w:tc>
        <w:tc>
          <w:tcPr>
            <w:tcW w:w="365"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生态环境主管部门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区级</w:t>
            </w:r>
          </w:p>
        </w:tc>
      </w:tr>
      <w:tr w:rsidR="00AD3B89">
        <w:tc>
          <w:tcPr>
            <w:tcW w:w="259" w:type="pct"/>
            <w:vAlign w:val="center"/>
          </w:tcPr>
          <w:p w:rsidR="00AD3B89" w:rsidRDefault="00AD3B89">
            <w:pPr>
              <w:pStyle w:val="a8"/>
              <w:numPr>
                <w:ilvl w:val="0"/>
                <w:numId w:val="1"/>
              </w:numPr>
              <w:ind w:firstLineChars="0"/>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color w:val="000000"/>
                <w:szCs w:val="21"/>
              </w:rPr>
              <w:t>对贮存、拆解、利用、处置电子废物的作业场所不符合要求等行为的行政处罚</w:t>
            </w:r>
          </w:p>
        </w:tc>
        <w:tc>
          <w:tcPr>
            <w:tcW w:w="237" w:type="pct"/>
            <w:vAlign w:val="center"/>
          </w:tcPr>
          <w:p w:rsidR="00AD3B89" w:rsidRDefault="00D16FB6">
            <w:pPr>
              <w:autoSpaceDE w:val="0"/>
              <w:jc w:val="center"/>
              <w:rPr>
                <w:rFonts w:ascii="Times New Roman" w:hAnsi="Times New Roman" w:cs="Times New Roman"/>
                <w:color w:val="000000"/>
                <w:szCs w:val="21"/>
              </w:rPr>
            </w:pPr>
            <w:r>
              <w:rPr>
                <w:rFonts w:ascii="Times New Roman" w:hAnsi="Times New Roman" w:cs="Times New Roman"/>
                <w:color w:val="000000"/>
                <w:szCs w:val="21"/>
              </w:rPr>
              <w:t>行政处罚</w:t>
            </w:r>
          </w:p>
        </w:tc>
        <w:tc>
          <w:tcPr>
            <w:tcW w:w="2977" w:type="pct"/>
          </w:tcPr>
          <w:p w:rsidR="00AD3B89" w:rsidRDefault="00D16FB6">
            <w:pPr>
              <w:pStyle w:val="BT-B0"/>
              <w:spacing w:line="240" w:lineRule="auto"/>
              <w:rPr>
                <w:color w:val="000000"/>
              </w:rPr>
            </w:pPr>
            <w:r>
              <w:rPr>
                <w:color w:val="000000"/>
              </w:rPr>
              <w:t>《电子废物污染环境防治管理办法》</w:t>
            </w:r>
          </w:p>
          <w:p w:rsidR="00AD3B89" w:rsidRDefault="00D16FB6">
            <w:pPr>
              <w:pStyle w:val="ZW-0"/>
              <w:spacing w:line="240" w:lineRule="auto"/>
              <w:ind w:firstLineChars="200" w:firstLine="420"/>
              <w:rPr>
                <w:color w:val="000000"/>
              </w:rPr>
            </w:pPr>
            <w:r>
              <w:rPr>
                <w:color w:val="000000"/>
              </w:rPr>
              <w:t>第二十一条违反本办法规定，有下列行为之一的，由所在地</w:t>
            </w:r>
            <w:r>
              <w:rPr>
                <w:b/>
                <w:bCs/>
                <w:color w:val="000000"/>
              </w:rPr>
              <w:t>县级以上人民政府环境保护行政主管部门</w:t>
            </w:r>
            <w:r>
              <w:rPr>
                <w:color w:val="000000"/>
              </w:rPr>
              <w:t>责令限期整改，并处</w:t>
            </w:r>
            <w:r>
              <w:rPr>
                <w:color w:val="000000"/>
              </w:rPr>
              <w:t>3</w:t>
            </w:r>
            <w:r>
              <w:rPr>
                <w:color w:val="000000"/>
              </w:rPr>
              <w:t>万元以下罚款：</w:t>
            </w:r>
          </w:p>
          <w:p w:rsidR="00AD3B89" w:rsidRDefault="00D16FB6">
            <w:pPr>
              <w:pStyle w:val="ZW-2"/>
              <w:spacing w:line="240" w:lineRule="auto"/>
              <w:ind w:firstLine="420"/>
              <w:rPr>
                <w:color w:val="000000"/>
              </w:rPr>
            </w:pPr>
            <w:r>
              <w:rPr>
                <w:color w:val="000000"/>
              </w:rPr>
              <w:t>（一）将未完全拆解、利用或者处置的电子废物提供或者委托给列入名录（包括临时名录）且具有相应经营范围的拆解利用处置单位（包括个体工商户）以外的单位或者个人从事拆解、利用、处置活动的；</w:t>
            </w:r>
          </w:p>
          <w:p w:rsidR="00AD3B89" w:rsidRDefault="00D16FB6">
            <w:pPr>
              <w:pStyle w:val="ZW-2"/>
              <w:spacing w:line="240" w:lineRule="auto"/>
              <w:ind w:firstLine="420"/>
              <w:rPr>
                <w:color w:val="000000"/>
              </w:rPr>
            </w:pPr>
            <w:r>
              <w:rPr>
                <w:color w:val="000000"/>
              </w:rPr>
              <w:t>（二）拆解、利用和处置电子废物不符合有关电子废物污染防治的相关标准、技术规范和技术政策的要求，或者违反本办法规定的禁止性技术、工艺、设备要求的；</w:t>
            </w:r>
          </w:p>
          <w:p w:rsidR="00AD3B89" w:rsidRDefault="00D16FB6">
            <w:pPr>
              <w:pStyle w:val="ZW-2"/>
              <w:spacing w:line="240" w:lineRule="auto"/>
              <w:ind w:firstLine="420"/>
              <w:rPr>
                <w:color w:val="000000"/>
              </w:rPr>
            </w:pPr>
            <w:r>
              <w:rPr>
                <w:color w:val="000000"/>
              </w:rPr>
              <w:t>（三）贮存、拆解、利用、处置电子废物的作业场所不符合要求的；</w:t>
            </w:r>
          </w:p>
          <w:p w:rsidR="00AD3B89" w:rsidRDefault="00D16FB6">
            <w:pPr>
              <w:pStyle w:val="ZW-2"/>
              <w:spacing w:line="240" w:lineRule="auto"/>
              <w:ind w:firstLine="420"/>
              <w:rPr>
                <w:color w:val="000000"/>
              </w:rPr>
            </w:pPr>
            <w:r>
              <w:rPr>
                <w:color w:val="000000"/>
              </w:rPr>
              <w:t>（四）未按规定记录经营情况、日常环境监测数据、所产生工业电子废物的有关情况等，或者环境监测数据、经营情况记录弄虚作假的；</w:t>
            </w:r>
          </w:p>
          <w:p w:rsidR="00AD3B89" w:rsidRDefault="00D16FB6">
            <w:pPr>
              <w:pStyle w:val="ZW-2"/>
              <w:spacing w:line="240" w:lineRule="auto"/>
              <w:ind w:firstLine="420"/>
              <w:rPr>
                <w:color w:val="000000"/>
              </w:rPr>
            </w:pPr>
            <w:r>
              <w:rPr>
                <w:color w:val="000000"/>
              </w:rPr>
              <w:t>（五）未按培训制度和计划进行培训的；</w:t>
            </w:r>
          </w:p>
          <w:p w:rsidR="00AD3B89" w:rsidRDefault="00D16FB6">
            <w:pPr>
              <w:pStyle w:val="ZW-2"/>
              <w:spacing w:line="240" w:lineRule="auto"/>
              <w:ind w:firstLine="420"/>
              <w:rPr>
                <w:color w:val="000000"/>
              </w:rPr>
            </w:pPr>
            <w:r>
              <w:rPr>
                <w:color w:val="000000"/>
              </w:rPr>
              <w:t>（六）贮存电子废物超过一年的。</w:t>
            </w:r>
          </w:p>
        </w:tc>
        <w:tc>
          <w:tcPr>
            <w:tcW w:w="365"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生态环境主管部门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区级</w:t>
            </w:r>
          </w:p>
        </w:tc>
      </w:tr>
      <w:tr w:rsidR="00AD3B89">
        <w:tc>
          <w:tcPr>
            <w:tcW w:w="259" w:type="pct"/>
            <w:vAlign w:val="center"/>
          </w:tcPr>
          <w:p w:rsidR="00AD3B89" w:rsidRDefault="00AD3B89">
            <w:pPr>
              <w:pStyle w:val="a8"/>
              <w:numPr>
                <w:ilvl w:val="0"/>
                <w:numId w:val="1"/>
              </w:numPr>
              <w:ind w:firstLineChars="0"/>
              <w:rPr>
                <w:rFonts w:ascii="Times New Roman" w:hAnsi="Times New Roman" w:cs="Times New Roman"/>
                <w:color w:val="000000"/>
                <w:szCs w:val="21"/>
              </w:rPr>
            </w:pPr>
          </w:p>
        </w:tc>
        <w:tc>
          <w:tcPr>
            <w:tcW w:w="770" w:type="pct"/>
            <w:vAlign w:val="center"/>
          </w:tcPr>
          <w:p w:rsidR="00AD3B89" w:rsidRDefault="00D16FB6">
            <w:pPr>
              <w:pStyle w:val="a6"/>
              <w:widowControl w:val="0"/>
              <w:spacing w:beforeAutospacing="0" w:afterAutospacing="0"/>
              <w:jc w:val="both"/>
              <w:rPr>
                <w:color w:val="000000"/>
                <w:szCs w:val="21"/>
              </w:rPr>
            </w:pPr>
            <w:r>
              <w:rPr>
                <w:rFonts w:ascii="Times New Roman" w:hAnsi="Times New Roman" w:hint="eastAsia"/>
                <w:color w:val="000000"/>
                <w:kern w:val="2"/>
                <w:sz w:val="21"/>
                <w:szCs w:val="21"/>
              </w:rPr>
              <w:t>对</w:t>
            </w:r>
            <w:r>
              <w:rPr>
                <w:rFonts w:ascii="Times New Roman" w:hAnsi="Times New Roman"/>
                <w:color w:val="000000"/>
                <w:kern w:val="2"/>
                <w:sz w:val="21"/>
                <w:szCs w:val="21"/>
              </w:rPr>
              <w:t>从事畜禽规模养殖未及时收集、贮存、利用或者处置养殖过程中产生的畜禽粪污等</w:t>
            </w:r>
            <w:r>
              <w:rPr>
                <w:rFonts w:ascii="Times New Roman" w:hAnsi="Times New Roman"/>
                <w:color w:val="000000"/>
                <w:kern w:val="2"/>
                <w:sz w:val="21"/>
                <w:szCs w:val="21"/>
              </w:rPr>
              <w:lastRenderedPageBreak/>
              <w:t>固体废物的</w:t>
            </w:r>
            <w:r>
              <w:rPr>
                <w:rFonts w:ascii="Times New Roman" w:hAnsi="Times New Roman" w:hint="eastAsia"/>
                <w:color w:val="000000"/>
                <w:kern w:val="2"/>
                <w:sz w:val="21"/>
                <w:szCs w:val="21"/>
              </w:rPr>
              <w:t>行政处罚</w:t>
            </w:r>
          </w:p>
        </w:tc>
        <w:tc>
          <w:tcPr>
            <w:tcW w:w="237" w:type="pct"/>
            <w:vAlign w:val="center"/>
          </w:tcPr>
          <w:p w:rsidR="00AD3B89" w:rsidRDefault="00D16FB6">
            <w:pPr>
              <w:jc w:val="center"/>
              <w:rPr>
                <w:rFonts w:ascii="Times New Roman" w:hAnsi="Times New Roman" w:cs="Times New Roman"/>
                <w:color w:val="000000"/>
                <w:szCs w:val="21"/>
              </w:rPr>
            </w:pPr>
            <w:r>
              <w:rPr>
                <w:rFonts w:ascii="Times New Roman" w:hAnsi="Times New Roman" w:cs="Times New Roman" w:hint="eastAsia"/>
                <w:color w:val="000000"/>
                <w:szCs w:val="21"/>
              </w:rPr>
              <w:lastRenderedPageBreak/>
              <w:t>行政处罚</w:t>
            </w:r>
          </w:p>
        </w:tc>
        <w:tc>
          <w:tcPr>
            <w:tcW w:w="2977" w:type="pct"/>
          </w:tcPr>
          <w:p w:rsidR="00AD3B89" w:rsidRDefault="00D16FB6">
            <w:pPr>
              <w:pStyle w:val="a6"/>
              <w:widowControl w:val="0"/>
              <w:spacing w:beforeAutospacing="0" w:afterAutospacing="0"/>
              <w:jc w:val="both"/>
              <w:rPr>
                <w:rFonts w:ascii="Times New Roman" w:hAnsi="Times New Roman"/>
                <w:b/>
                <w:color w:val="000000"/>
                <w:kern w:val="2"/>
                <w:sz w:val="21"/>
                <w:szCs w:val="21"/>
              </w:rPr>
            </w:pPr>
            <w:r>
              <w:rPr>
                <w:rFonts w:hint="eastAsia"/>
                <w:b/>
                <w:color w:val="000000"/>
                <w:kern w:val="2"/>
                <w:sz w:val="21"/>
                <w:szCs w:val="21"/>
              </w:rPr>
              <w:t>《中华人民共和国固体废物污染环境防治法》</w:t>
            </w:r>
          </w:p>
          <w:p w:rsidR="00AD3B89" w:rsidRDefault="00D16FB6">
            <w:pPr>
              <w:pStyle w:val="a6"/>
              <w:widowControl w:val="0"/>
              <w:spacing w:beforeAutospacing="0" w:afterAutospacing="0"/>
              <w:ind w:firstLine="422"/>
              <w:jc w:val="both"/>
              <w:rPr>
                <w:color w:val="000000"/>
              </w:rPr>
            </w:pPr>
            <w:r>
              <w:rPr>
                <w:rFonts w:ascii="Times New Roman" w:hAnsi="Times New Roman"/>
                <w:color w:val="000000"/>
                <w:kern w:val="2"/>
                <w:sz w:val="21"/>
                <w:szCs w:val="21"/>
              </w:rPr>
              <w:t>第一百零七条从事畜禽规模养殖未及时收集、贮存、利用或者处置养殖过程中产生的畜禽粪污等固体废物的，由</w:t>
            </w:r>
            <w:r>
              <w:rPr>
                <w:rFonts w:ascii="Times New Roman" w:hAnsi="Times New Roman"/>
                <w:b/>
                <w:bCs/>
                <w:color w:val="000000"/>
                <w:kern w:val="2"/>
                <w:sz w:val="21"/>
                <w:szCs w:val="21"/>
              </w:rPr>
              <w:t>生态环境主管部门</w:t>
            </w:r>
            <w:r>
              <w:rPr>
                <w:rFonts w:ascii="Times New Roman" w:hAnsi="Times New Roman"/>
                <w:color w:val="000000"/>
                <w:kern w:val="2"/>
                <w:sz w:val="21"/>
                <w:szCs w:val="21"/>
              </w:rPr>
              <w:t>责令改正，可以处十万元以下的罚款；情节严重的，报经有批准权的人民政府批准，责令停业或者关闭。</w:t>
            </w:r>
          </w:p>
        </w:tc>
        <w:tc>
          <w:tcPr>
            <w:tcW w:w="365" w:type="pct"/>
            <w:vAlign w:val="center"/>
          </w:tcPr>
          <w:p w:rsidR="00AD3B89" w:rsidRDefault="00D16FB6">
            <w:pPr>
              <w:jc w:val="center"/>
              <w:rPr>
                <w:rFonts w:ascii="Times New Roman" w:hAnsi="Times New Roman" w:cs="Times New Roman"/>
                <w:color w:val="000000"/>
              </w:rPr>
            </w:pPr>
            <w:r>
              <w:rPr>
                <w:rFonts w:cs="Times New Roman" w:hint="eastAsia"/>
                <w:color w:val="000000"/>
                <w:szCs w:val="21"/>
              </w:rPr>
              <w:t>生态环境主管部门</w:t>
            </w:r>
          </w:p>
        </w:tc>
        <w:tc>
          <w:tcPr>
            <w:tcW w:w="391" w:type="pct"/>
            <w:vAlign w:val="center"/>
          </w:tcPr>
          <w:p w:rsidR="00AD3B89" w:rsidRDefault="00D16FB6">
            <w:pPr>
              <w:jc w:val="center"/>
              <w:rPr>
                <w:rFonts w:ascii="Times New Roman" w:hAnsi="Times New Roman" w:cs="Times New Roman"/>
                <w:color w:val="000000"/>
              </w:rPr>
            </w:pPr>
            <w:r>
              <w:rPr>
                <w:rFonts w:cs="Times New Roman" w:hint="eastAsia"/>
                <w:color w:val="000000"/>
                <w:szCs w:val="21"/>
              </w:rPr>
              <w:t>区级</w:t>
            </w:r>
          </w:p>
        </w:tc>
      </w:tr>
      <w:tr w:rsidR="00AD3B89">
        <w:tc>
          <w:tcPr>
            <w:tcW w:w="259" w:type="pct"/>
            <w:vAlign w:val="center"/>
          </w:tcPr>
          <w:p w:rsidR="00AD3B89" w:rsidRDefault="00AD3B89">
            <w:pPr>
              <w:pStyle w:val="a8"/>
              <w:numPr>
                <w:ilvl w:val="0"/>
                <w:numId w:val="1"/>
              </w:numPr>
              <w:ind w:firstLineChars="0"/>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color w:val="000000"/>
                <w:szCs w:val="21"/>
              </w:rPr>
              <w:t>对在禁止养殖区域内建设畜禽养殖场、养殖小区的行政处罚</w:t>
            </w:r>
          </w:p>
        </w:tc>
        <w:tc>
          <w:tcPr>
            <w:tcW w:w="237" w:type="pct"/>
            <w:vAlign w:val="center"/>
          </w:tcPr>
          <w:p w:rsidR="00AD3B89" w:rsidRDefault="00D16FB6">
            <w:pPr>
              <w:autoSpaceDE w:val="0"/>
              <w:jc w:val="center"/>
              <w:rPr>
                <w:rFonts w:ascii="Times New Roman" w:hAnsi="Times New Roman" w:cs="Times New Roman"/>
                <w:color w:val="000000"/>
                <w:szCs w:val="21"/>
              </w:rPr>
            </w:pPr>
            <w:r>
              <w:rPr>
                <w:rFonts w:ascii="Times New Roman" w:hAnsi="Times New Roman" w:cs="Times New Roman"/>
                <w:color w:val="000000"/>
                <w:szCs w:val="21"/>
              </w:rPr>
              <w:t>行政处罚</w:t>
            </w:r>
          </w:p>
        </w:tc>
        <w:tc>
          <w:tcPr>
            <w:tcW w:w="2977" w:type="pct"/>
          </w:tcPr>
          <w:p w:rsidR="00AD3B89" w:rsidRDefault="00D16FB6">
            <w:pPr>
              <w:pStyle w:val="BT-B0"/>
              <w:spacing w:line="240" w:lineRule="auto"/>
              <w:rPr>
                <w:color w:val="000000"/>
              </w:rPr>
            </w:pPr>
            <w:r>
              <w:rPr>
                <w:color w:val="000000"/>
              </w:rPr>
              <w:t>《畜禽规模养殖污染防治条例》</w:t>
            </w:r>
          </w:p>
          <w:p w:rsidR="00AD3B89" w:rsidRDefault="00D16FB6">
            <w:pPr>
              <w:pStyle w:val="ZW-0"/>
              <w:spacing w:line="240" w:lineRule="auto"/>
              <w:ind w:firstLineChars="200" w:firstLine="420"/>
              <w:rPr>
                <w:color w:val="000000"/>
              </w:rPr>
            </w:pPr>
            <w:r>
              <w:rPr>
                <w:color w:val="000000"/>
              </w:rPr>
              <w:t>第三十七条违反本条例规定，在禁止养殖区域内建设畜禽养殖场、养殖小区的，由</w:t>
            </w:r>
            <w:r>
              <w:rPr>
                <w:b/>
                <w:bCs/>
                <w:color w:val="000000"/>
              </w:rPr>
              <w:t>县级以上地方人民政府环境保护主管部门</w:t>
            </w:r>
            <w:r>
              <w:rPr>
                <w:color w:val="000000"/>
              </w:rPr>
              <w:t>责令停止违法行为；拒不停止违法行为的，处</w:t>
            </w:r>
            <w:r>
              <w:rPr>
                <w:color w:val="000000"/>
              </w:rPr>
              <w:t>3</w:t>
            </w:r>
            <w:r>
              <w:rPr>
                <w:color w:val="000000"/>
              </w:rPr>
              <w:t>万元以上</w:t>
            </w:r>
            <w:r>
              <w:rPr>
                <w:color w:val="000000"/>
              </w:rPr>
              <w:t>10</w:t>
            </w:r>
            <w:r>
              <w:rPr>
                <w:color w:val="000000"/>
              </w:rPr>
              <w:t>万元以下的罚款，并报县级以上人民政府责令拆除或者关闭。在饮用水水源保护区建设畜禽养殖场、养殖小区的，由县级以上地方人民政府环境保护主管部门责令停止违法行为，处</w:t>
            </w:r>
            <w:r>
              <w:rPr>
                <w:color w:val="000000"/>
              </w:rPr>
              <w:t>10</w:t>
            </w:r>
            <w:r>
              <w:rPr>
                <w:color w:val="000000"/>
              </w:rPr>
              <w:t>万元以上</w:t>
            </w:r>
            <w:r>
              <w:rPr>
                <w:color w:val="000000"/>
              </w:rPr>
              <w:t>50</w:t>
            </w:r>
            <w:r>
              <w:rPr>
                <w:color w:val="000000"/>
              </w:rPr>
              <w:t>万元以下的罚款，并报经有批准权的人民政府批准，责令拆除或者关闭。</w:t>
            </w:r>
          </w:p>
          <w:p w:rsidR="00AD3B89" w:rsidRDefault="00AD3B89">
            <w:pPr>
              <w:pStyle w:val="ZW-0"/>
              <w:spacing w:line="240" w:lineRule="auto"/>
              <w:rPr>
                <w:color w:val="000000"/>
              </w:rPr>
            </w:pPr>
          </w:p>
          <w:p w:rsidR="00AD3B89" w:rsidRDefault="00D16FB6">
            <w:pPr>
              <w:pStyle w:val="ZW-0"/>
              <w:spacing w:line="240" w:lineRule="auto"/>
              <w:rPr>
                <w:b/>
                <w:bCs/>
                <w:color w:val="000000"/>
              </w:rPr>
            </w:pPr>
            <w:r>
              <w:rPr>
                <w:rFonts w:hint="eastAsia"/>
                <w:b/>
                <w:bCs/>
                <w:color w:val="000000"/>
              </w:rPr>
              <w:t>《上海市饮用水水源保护条例》</w:t>
            </w:r>
          </w:p>
          <w:p w:rsidR="00AD3B89" w:rsidRDefault="00D16FB6">
            <w:pPr>
              <w:pStyle w:val="ZW-0"/>
              <w:spacing w:line="240" w:lineRule="auto"/>
              <w:ind w:firstLineChars="200" w:firstLine="420"/>
              <w:rPr>
                <w:color w:val="000000"/>
              </w:rPr>
            </w:pPr>
            <w:r>
              <w:rPr>
                <w:color w:val="000000"/>
              </w:rPr>
              <w:t>第二十七条违反本条例规定，有下列行为之一的，由</w:t>
            </w:r>
            <w:r>
              <w:rPr>
                <w:b/>
                <w:bCs/>
                <w:color w:val="000000"/>
              </w:rPr>
              <w:t>市或者区县环保部门</w:t>
            </w:r>
            <w:r>
              <w:rPr>
                <w:color w:val="000000"/>
              </w:rPr>
              <w:t>责令停止违法行为，限期改正，并按照下列规定进行处罚：</w:t>
            </w:r>
          </w:p>
          <w:p w:rsidR="00AD3B89" w:rsidRDefault="00D16FB6">
            <w:pPr>
              <w:pStyle w:val="ZW-0"/>
              <w:numPr>
                <w:ilvl w:val="0"/>
                <w:numId w:val="24"/>
              </w:numPr>
              <w:spacing w:line="240" w:lineRule="auto"/>
              <w:ind w:firstLineChars="200" w:firstLine="420"/>
              <w:rPr>
                <w:color w:val="000000"/>
              </w:rPr>
            </w:pPr>
            <w:r>
              <w:rPr>
                <w:color w:val="000000"/>
              </w:rPr>
              <w:t>违反本条例第十二条第一款第三项、第四项规定，设置固体废物贮存、堆放场所或者设置畜禽养殖场的，报请同级人民政府责令限期拆除；逾期不拆除的，可以代为拆除，所需费用由违法行为人承担。</w:t>
            </w:r>
          </w:p>
          <w:p w:rsidR="00AD3B89" w:rsidRDefault="00AD3B89">
            <w:pPr>
              <w:pStyle w:val="ZW-0"/>
              <w:tabs>
                <w:tab w:val="left" w:pos="312"/>
              </w:tabs>
              <w:spacing w:line="240" w:lineRule="auto"/>
              <w:rPr>
                <w:b/>
                <w:bCs/>
                <w:color w:val="000000"/>
              </w:rPr>
            </w:pPr>
          </w:p>
          <w:p w:rsidR="00AD3B89" w:rsidRDefault="00D16FB6">
            <w:pPr>
              <w:pStyle w:val="ZW-0"/>
              <w:tabs>
                <w:tab w:val="left" w:pos="312"/>
              </w:tabs>
              <w:spacing w:line="240" w:lineRule="auto"/>
              <w:rPr>
                <w:b/>
                <w:bCs/>
                <w:color w:val="000000"/>
              </w:rPr>
            </w:pPr>
            <w:r>
              <w:rPr>
                <w:b/>
                <w:bCs/>
                <w:color w:val="000000"/>
              </w:rPr>
              <w:t>《上海市畜禽养殖管理办法》</w:t>
            </w:r>
          </w:p>
          <w:p w:rsidR="00AD3B89" w:rsidRDefault="00D16FB6">
            <w:pPr>
              <w:pStyle w:val="ZW-0"/>
              <w:spacing w:line="240" w:lineRule="auto"/>
              <w:ind w:firstLineChars="200" w:firstLine="420"/>
              <w:rPr>
                <w:b/>
                <w:bCs/>
                <w:color w:val="000000"/>
              </w:rPr>
            </w:pPr>
            <w:r>
              <w:rPr>
                <w:color w:val="000000"/>
              </w:rPr>
              <w:t>第二十六条（擅自设立的法律责任）擅自在禁止养殖区内新建或者控制养殖区内新建、扩建畜禽养殖场的，由市或者区（县）人民政府依法责令其关闭或者限期迁移。未按建设项目环境保护有关规定办理有关审批手续，擅自新建、改建、扩建畜禽养殖场的，由环境保护部门依照环境保护的法律法规规定予以处罚。</w:t>
            </w:r>
          </w:p>
        </w:tc>
        <w:tc>
          <w:tcPr>
            <w:tcW w:w="365"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生态环境主管部门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区级</w:t>
            </w:r>
          </w:p>
        </w:tc>
      </w:tr>
      <w:tr w:rsidR="00AD3B89">
        <w:tc>
          <w:tcPr>
            <w:tcW w:w="259" w:type="pct"/>
            <w:vAlign w:val="center"/>
          </w:tcPr>
          <w:p w:rsidR="00AD3B89" w:rsidRDefault="00AD3B89">
            <w:pPr>
              <w:pStyle w:val="a8"/>
              <w:numPr>
                <w:ilvl w:val="0"/>
                <w:numId w:val="1"/>
              </w:numPr>
              <w:ind w:firstLineChars="0"/>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color w:val="000000"/>
                <w:szCs w:val="21"/>
              </w:rPr>
              <w:t>对未建设畜禽养殖污染防治配套设施等行为的行政处罚</w:t>
            </w:r>
          </w:p>
        </w:tc>
        <w:tc>
          <w:tcPr>
            <w:tcW w:w="237" w:type="pct"/>
            <w:vAlign w:val="center"/>
          </w:tcPr>
          <w:p w:rsidR="00AD3B89" w:rsidRDefault="00D16FB6">
            <w:pPr>
              <w:autoSpaceDE w:val="0"/>
              <w:jc w:val="center"/>
              <w:rPr>
                <w:rFonts w:ascii="Times New Roman" w:hAnsi="Times New Roman" w:cs="Times New Roman"/>
                <w:color w:val="000000"/>
                <w:szCs w:val="21"/>
              </w:rPr>
            </w:pPr>
            <w:r>
              <w:rPr>
                <w:rFonts w:ascii="Times New Roman" w:hAnsi="Times New Roman" w:cs="Times New Roman"/>
                <w:color w:val="000000"/>
                <w:szCs w:val="21"/>
              </w:rPr>
              <w:t>行政处罚</w:t>
            </w:r>
          </w:p>
        </w:tc>
        <w:tc>
          <w:tcPr>
            <w:tcW w:w="2977" w:type="pct"/>
          </w:tcPr>
          <w:p w:rsidR="00AD3B89" w:rsidRDefault="00D16FB6">
            <w:pPr>
              <w:pStyle w:val="ZW-0"/>
              <w:tabs>
                <w:tab w:val="left" w:pos="312"/>
              </w:tabs>
              <w:spacing w:line="240" w:lineRule="auto"/>
              <w:rPr>
                <w:b/>
                <w:bCs/>
                <w:color w:val="000000"/>
              </w:rPr>
            </w:pPr>
            <w:r>
              <w:rPr>
                <w:b/>
                <w:bCs/>
                <w:color w:val="000000"/>
              </w:rPr>
              <w:t>《畜禽规模养殖污染防治条例》</w:t>
            </w:r>
          </w:p>
          <w:p w:rsidR="00AD3B89" w:rsidRDefault="00D16FB6">
            <w:pPr>
              <w:pStyle w:val="ZW-0"/>
              <w:spacing w:line="240" w:lineRule="auto"/>
              <w:ind w:firstLineChars="200" w:firstLine="420"/>
              <w:rPr>
                <w:color w:val="000000"/>
              </w:rPr>
            </w:pPr>
            <w:r>
              <w:rPr>
                <w:color w:val="000000"/>
              </w:rPr>
              <w:t>第三十九条违反本条例规定，未建设污染防治配套设施或者自行建设的配套设施不合格，也未委托他人对畜禽养殖废弃物进行综合利用和无害化处理，畜禽养殖场、养殖小区即投入生产、使用，或者建设的污染防治配套设施未正常运行的，由</w:t>
            </w:r>
            <w:r>
              <w:rPr>
                <w:b/>
                <w:bCs/>
                <w:color w:val="000000"/>
              </w:rPr>
              <w:t>县级以上人民政府环境保护主管部门</w:t>
            </w:r>
            <w:r>
              <w:rPr>
                <w:color w:val="000000"/>
              </w:rPr>
              <w:t>责令停止生产或者使用，可以处</w:t>
            </w:r>
            <w:r>
              <w:rPr>
                <w:color w:val="000000"/>
              </w:rPr>
              <w:t>10</w:t>
            </w:r>
            <w:r>
              <w:rPr>
                <w:color w:val="000000"/>
              </w:rPr>
              <w:t>万元以下的罚款。</w:t>
            </w:r>
          </w:p>
        </w:tc>
        <w:tc>
          <w:tcPr>
            <w:tcW w:w="365"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生态环境主管部门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区级</w:t>
            </w:r>
          </w:p>
        </w:tc>
      </w:tr>
      <w:tr w:rsidR="00AD3B89">
        <w:tc>
          <w:tcPr>
            <w:tcW w:w="259" w:type="pct"/>
            <w:vAlign w:val="center"/>
          </w:tcPr>
          <w:p w:rsidR="00AD3B89" w:rsidRDefault="00AD3B89">
            <w:pPr>
              <w:pStyle w:val="a8"/>
              <w:numPr>
                <w:ilvl w:val="0"/>
                <w:numId w:val="1"/>
              </w:numPr>
              <w:ind w:firstLineChars="0"/>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color w:val="000000"/>
                <w:szCs w:val="21"/>
              </w:rPr>
              <w:t>对将畜禽养殖废弃物用作肥料造成环境污染等行为的行政处罚</w:t>
            </w:r>
          </w:p>
        </w:tc>
        <w:tc>
          <w:tcPr>
            <w:tcW w:w="237" w:type="pct"/>
            <w:vAlign w:val="center"/>
          </w:tcPr>
          <w:p w:rsidR="00AD3B89" w:rsidRDefault="00D16FB6">
            <w:pPr>
              <w:autoSpaceDE w:val="0"/>
              <w:jc w:val="center"/>
              <w:rPr>
                <w:rFonts w:ascii="Times New Roman" w:hAnsi="Times New Roman" w:cs="Times New Roman"/>
                <w:color w:val="000000"/>
                <w:szCs w:val="21"/>
              </w:rPr>
            </w:pPr>
            <w:r>
              <w:rPr>
                <w:rFonts w:ascii="Times New Roman" w:hAnsi="Times New Roman" w:cs="Times New Roman" w:hint="eastAsia"/>
                <w:color w:val="000000"/>
                <w:szCs w:val="21"/>
              </w:rPr>
              <w:t>行政处罚</w:t>
            </w:r>
          </w:p>
        </w:tc>
        <w:tc>
          <w:tcPr>
            <w:tcW w:w="2977" w:type="pct"/>
          </w:tcPr>
          <w:p w:rsidR="00AD3B89" w:rsidRDefault="00D16FB6">
            <w:pPr>
              <w:pStyle w:val="ZW-0"/>
              <w:spacing w:line="240" w:lineRule="auto"/>
              <w:rPr>
                <w:color w:val="000000"/>
              </w:rPr>
            </w:pPr>
            <w:r>
              <w:rPr>
                <w:b/>
                <w:bCs/>
                <w:color w:val="000000"/>
              </w:rPr>
              <w:t>《畜禽规模养殖污染防治条例》</w:t>
            </w:r>
          </w:p>
          <w:p w:rsidR="00AD3B89" w:rsidRDefault="00D16FB6">
            <w:pPr>
              <w:pStyle w:val="ZW-0"/>
              <w:spacing w:line="240" w:lineRule="auto"/>
              <w:ind w:firstLineChars="200" w:firstLine="420"/>
              <w:rPr>
                <w:color w:val="000000"/>
              </w:rPr>
            </w:pPr>
            <w:r>
              <w:rPr>
                <w:color w:val="000000"/>
              </w:rPr>
              <w:t>第四十条违反本条例规定，有下列行为之一的，由</w:t>
            </w:r>
            <w:r>
              <w:rPr>
                <w:b/>
                <w:bCs/>
                <w:color w:val="000000"/>
              </w:rPr>
              <w:t>县级以上地方人民政府环境保护主管部门</w:t>
            </w:r>
            <w:r>
              <w:rPr>
                <w:color w:val="000000"/>
              </w:rPr>
              <w:t>责令停止违法行为，限期采取治理措施消除污染，依照《中华人民共和国水污染防治法》、《中华人民共和国固体废物污染环境防治法》的有关规定予以处罚：</w:t>
            </w:r>
          </w:p>
          <w:p w:rsidR="00AD3B89" w:rsidRDefault="00D16FB6">
            <w:pPr>
              <w:pStyle w:val="ZW-0"/>
              <w:numPr>
                <w:ilvl w:val="0"/>
                <w:numId w:val="26"/>
              </w:numPr>
              <w:spacing w:line="240" w:lineRule="auto"/>
              <w:ind w:firstLineChars="200" w:firstLine="420"/>
              <w:rPr>
                <w:color w:val="000000"/>
              </w:rPr>
            </w:pPr>
            <w:r>
              <w:rPr>
                <w:color w:val="000000"/>
              </w:rPr>
              <w:t>将畜禽养殖废弃物用作肥料，超出土地消纳能力，造成环境污染的；</w:t>
            </w:r>
          </w:p>
          <w:p w:rsidR="00AD3B89" w:rsidRDefault="00D16FB6">
            <w:pPr>
              <w:pStyle w:val="ZW-0"/>
              <w:numPr>
                <w:ilvl w:val="0"/>
                <w:numId w:val="26"/>
              </w:numPr>
              <w:spacing w:line="240" w:lineRule="auto"/>
              <w:ind w:firstLineChars="200" w:firstLine="420"/>
              <w:rPr>
                <w:color w:val="000000"/>
              </w:rPr>
            </w:pPr>
            <w:r>
              <w:rPr>
                <w:color w:val="000000"/>
              </w:rPr>
              <w:t>从事畜禽养殖活动或者畜禽养殖废弃物处理活动，未采取有效措施，导致畜禽养殖废弃物渗出、泄漏的。</w:t>
            </w:r>
          </w:p>
        </w:tc>
        <w:tc>
          <w:tcPr>
            <w:tcW w:w="365"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生态环境主管部门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区级</w:t>
            </w:r>
          </w:p>
        </w:tc>
      </w:tr>
      <w:tr w:rsidR="00AD3B89">
        <w:tc>
          <w:tcPr>
            <w:tcW w:w="259" w:type="pct"/>
            <w:vAlign w:val="center"/>
          </w:tcPr>
          <w:p w:rsidR="00AD3B89" w:rsidRDefault="00AD3B89">
            <w:pPr>
              <w:pStyle w:val="a8"/>
              <w:numPr>
                <w:ilvl w:val="0"/>
                <w:numId w:val="1"/>
              </w:numPr>
              <w:ind w:firstLineChars="0"/>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color w:val="000000"/>
                <w:szCs w:val="21"/>
              </w:rPr>
              <w:t>对排放畜禽养殖废弃物超标、超总量或未经无害化处理直接向环境排放畜禽养殖废弃物的行政处罚</w:t>
            </w:r>
          </w:p>
        </w:tc>
        <w:tc>
          <w:tcPr>
            <w:tcW w:w="237" w:type="pct"/>
            <w:vAlign w:val="center"/>
          </w:tcPr>
          <w:p w:rsidR="00AD3B89" w:rsidRDefault="00D16FB6">
            <w:pPr>
              <w:autoSpaceDE w:val="0"/>
              <w:jc w:val="center"/>
              <w:rPr>
                <w:rFonts w:ascii="Times New Roman" w:hAnsi="Times New Roman" w:cs="Times New Roman"/>
                <w:color w:val="000000"/>
                <w:szCs w:val="21"/>
              </w:rPr>
            </w:pPr>
            <w:r>
              <w:rPr>
                <w:rFonts w:ascii="Times New Roman" w:hAnsi="Times New Roman" w:cs="Times New Roman" w:hint="eastAsia"/>
                <w:color w:val="000000"/>
                <w:szCs w:val="21"/>
              </w:rPr>
              <w:t>行政处罚</w:t>
            </w:r>
          </w:p>
        </w:tc>
        <w:tc>
          <w:tcPr>
            <w:tcW w:w="2977" w:type="pct"/>
          </w:tcPr>
          <w:p w:rsidR="00AD3B89" w:rsidRDefault="00D16FB6">
            <w:pPr>
              <w:pStyle w:val="ZW-0"/>
              <w:tabs>
                <w:tab w:val="left" w:pos="312"/>
              </w:tabs>
              <w:spacing w:line="240" w:lineRule="auto"/>
              <w:rPr>
                <w:b/>
                <w:bCs/>
                <w:color w:val="000000"/>
              </w:rPr>
            </w:pPr>
            <w:r>
              <w:rPr>
                <w:b/>
                <w:bCs/>
                <w:color w:val="000000"/>
              </w:rPr>
              <w:t>《畜禽规模养殖污染防治条例》</w:t>
            </w:r>
          </w:p>
          <w:p w:rsidR="00AD3B89" w:rsidRDefault="00D16FB6">
            <w:pPr>
              <w:pStyle w:val="ZW-0"/>
              <w:spacing w:line="240" w:lineRule="auto"/>
              <w:ind w:firstLineChars="200" w:firstLine="420"/>
              <w:rPr>
                <w:color w:val="000000"/>
              </w:rPr>
            </w:pPr>
            <w:r>
              <w:rPr>
                <w:color w:val="000000"/>
              </w:rPr>
              <w:t>第四十一条排放畜禽养殖废弃物不符合国家或者地方规定的污染物排放标准或者总量控制指标，或者未经无害化处理直接向环境排放畜禽养殖废弃物的，由</w:t>
            </w:r>
            <w:r>
              <w:rPr>
                <w:b/>
                <w:bCs/>
                <w:color w:val="000000"/>
              </w:rPr>
              <w:t>县级以上地方人民政府环境保护主管部门</w:t>
            </w:r>
            <w:r>
              <w:rPr>
                <w:color w:val="000000"/>
              </w:rPr>
              <w:t>责令限期治理，可以处</w:t>
            </w:r>
            <w:r>
              <w:rPr>
                <w:color w:val="000000"/>
              </w:rPr>
              <w:t>5</w:t>
            </w:r>
            <w:r>
              <w:rPr>
                <w:color w:val="000000"/>
              </w:rPr>
              <w:t>万元以下的罚款。县级以上地方人民政府环境保护主管部门作出限期治理决定后，应当会同同级人民政府农牧等有关部门对整改措施的落实情况及时进行核查，并向社会公布核查结果。</w:t>
            </w:r>
          </w:p>
        </w:tc>
        <w:tc>
          <w:tcPr>
            <w:tcW w:w="365"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生态环境主管部门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区级</w:t>
            </w:r>
          </w:p>
        </w:tc>
      </w:tr>
      <w:tr w:rsidR="00AD3B89">
        <w:tc>
          <w:tcPr>
            <w:tcW w:w="259" w:type="pct"/>
            <w:vAlign w:val="center"/>
          </w:tcPr>
          <w:p w:rsidR="00AD3B89" w:rsidRDefault="00AD3B89">
            <w:pPr>
              <w:pStyle w:val="a8"/>
              <w:numPr>
                <w:ilvl w:val="0"/>
                <w:numId w:val="1"/>
              </w:numPr>
              <w:ind w:firstLineChars="0"/>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color w:val="000000"/>
                <w:szCs w:val="21"/>
              </w:rPr>
              <w:t>对土地复垦义务人将重金属污染物或者其他有毒有害物质用作回填或者充填材料的行政处罚</w:t>
            </w:r>
          </w:p>
        </w:tc>
        <w:tc>
          <w:tcPr>
            <w:tcW w:w="237" w:type="pct"/>
            <w:vAlign w:val="center"/>
          </w:tcPr>
          <w:p w:rsidR="00AD3B89" w:rsidRDefault="00D16FB6">
            <w:pPr>
              <w:autoSpaceDE w:val="0"/>
              <w:jc w:val="center"/>
              <w:rPr>
                <w:rFonts w:ascii="Times New Roman" w:hAnsi="Times New Roman" w:cs="Times New Roman"/>
                <w:color w:val="000000"/>
                <w:szCs w:val="21"/>
              </w:rPr>
            </w:pPr>
            <w:r>
              <w:rPr>
                <w:rFonts w:ascii="Times New Roman" w:hAnsi="Times New Roman" w:cs="Times New Roman"/>
                <w:color w:val="000000"/>
                <w:szCs w:val="21"/>
              </w:rPr>
              <w:t>行政处罚</w:t>
            </w:r>
          </w:p>
        </w:tc>
        <w:tc>
          <w:tcPr>
            <w:tcW w:w="2977" w:type="pct"/>
          </w:tcPr>
          <w:p w:rsidR="00AD3B89" w:rsidRDefault="00D16FB6">
            <w:pPr>
              <w:pStyle w:val="BT-B0"/>
              <w:spacing w:line="240" w:lineRule="auto"/>
              <w:rPr>
                <w:color w:val="000000"/>
              </w:rPr>
            </w:pPr>
            <w:r>
              <w:rPr>
                <w:color w:val="000000"/>
              </w:rPr>
              <w:t>《土地复垦条例》</w:t>
            </w:r>
          </w:p>
          <w:p w:rsidR="00AD3B89" w:rsidRDefault="00D16FB6">
            <w:pPr>
              <w:pStyle w:val="ZW-0"/>
              <w:spacing w:line="240" w:lineRule="auto"/>
              <w:ind w:firstLineChars="200" w:firstLine="420"/>
              <w:rPr>
                <w:color w:val="000000"/>
              </w:rPr>
            </w:pPr>
            <w:r>
              <w:rPr>
                <w:color w:val="000000"/>
              </w:rPr>
              <w:t>第四十条土地复垦义务人将重金属污染物或者其他有毒有害物质用作回填或者充填材料的，由</w:t>
            </w:r>
            <w:r>
              <w:rPr>
                <w:b/>
                <w:bCs/>
                <w:color w:val="000000"/>
              </w:rPr>
              <w:t>县级以上地方人民政府环境保护主管部门</w:t>
            </w:r>
            <w:r>
              <w:rPr>
                <w:color w:val="000000"/>
              </w:rPr>
              <w:t>责令停止违法行为，限期采取治理措施，消除污染，处</w:t>
            </w:r>
            <w:r>
              <w:rPr>
                <w:color w:val="000000"/>
              </w:rPr>
              <w:t>10</w:t>
            </w:r>
            <w:r>
              <w:rPr>
                <w:color w:val="000000"/>
              </w:rPr>
              <w:t>万元以上</w:t>
            </w:r>
            <w:r>
              <w:rPr>
                <w:color w:val="000000"/>
              </w:rPr>
              <w:t>50</w:t>
            </w:r>
            <w:r>
              <w:rPr>
                <w:color w:val="000000"/>
              </w:rPr>
              <w:t>万元以下的罚款；逾期不采取治理措施的，环境保护主管部门可以指定有治理能力的单位代为治理，所需费用由违法者承担。</w:t>
            </w:r>
          </w:p>
        </w:tc>
        <w:tc>
          <w:tcPr>
            <w:tcW w:w="365"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生态环境主管部门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区级</w:t>
            </w:r>
          </w:p>
        </w:tc>
      </w:tr>
      <w:tr w:rsidR="00AD3B89">
        <w:tc>
          <w:tcPr>
            <w:tcW w:w="259" w:type="pct"/>
            <w:vAlign w:val="center"/>
          </w:tcPr>
          <w:p w:rsidR="00AD3B89" w:rsidRDefault="00AD3B89">
            <w:pPr>
              <w:pStyle w:val="a8"/>
              <w:numPr>
                <w:ilvl w:val="0"/>
                <w:numId w:val="1"/>
              </w:numPr>
              <w:ind w:firstLineChars="0"/>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color w:val="000000"/>
                <w:szCs w:val="21"/>
              </w:rPr>
              <w:t>对土地复垦义务人将重金属污染物或者其他有毒有害物质用作回填或者充填材料的行政强制</w:t>
            </w:r>
          </w:p>
        </w:tc>
        <w:tc>
          <w:tcPr>
            <w:tcW w:w="237" w:type="pct"/>
            <w:vAlign w:val="center"/>
          </w:tcPr>
          <w:p w:rsidR="00AD3B89" w:rsidRDefault="00D16FB6">
            <w:pPr>
              <w:autoSpaceDE w:val="0"/>
              <w:jc w:val="center"/>
              <w:rPr>
                <w:rFonts w:ascii="Times New Roman" w:hAnsi="Times New Roman" w:cs="Times New Roman"/>
                <w:color w:val="000000"/>
                <w:szCs w:val="21"/>
              </w:rPr>
            </w:pPr>
            <w:r>
              <w:rPr>
                <w:rFonts w:ascii="Times New Roman" w:hAnsi="Times New Roman" w:cs="Times New Roman"/>
                <w:color w:val="000000"/>
                <w:szCs w:val="21"/>
              </w:rPr>
              <w:t>行政强制</w:t>
            </w:r>
          </w:p>
        </w:tc>
        <w:tc>
          <w:tcPr>
            <w:tcW w:w="2977" w:type="pct"/>
          </w:tcPr>
          <w:p w:rsidR="00AD3B89" w:rsidRDefault="00D16FB6">
            <w:pPr>
              <w:pStyle w:val="BT-B0"/>
              <w:spacing w:line="240" w:lineRule="auto"/>
              <w:rPr>
                <w:color w:val="000000"/>
              </w:rPr>
            </w:pPr>
            <w:r>
              <w:rPr>
                <w:color w:val="000000"/>
              </w:rPr>
              <w:t>《土地复垦条例》</w:t>
            </w:r>
          </w:p>
          <w:p w:rsidR="00AD3B89" w:rsidRDefault="00D16FB6">
            <w:pPr>
              <w:pStyle w:val="ZW-0"/>
              <w:spacing w:line="240" w:lineRule="auto"/>
              <w:ind w:firstLineChars="200" w:firstLine="420"/>
              <w:rPr>
                <w:color w:val="000000"/>
              </w:rPr>
            </w:pPr>
            <w:r>
              <w:rPr>
                <w:color w:val="000000"/>
              </w:rPr>
              <w:t>第四十条土地复垦义务人将重金属污染物或者其他有毒有害物质用作回填或者充填材料的，由</w:t>
            </w:r>
            <w:r>
              <w:rPr>
                <w:b/>
                <w:bCs/>
                <w:color w:val="000000"/>
              </w:rPr>
              <w:t>县级以上地方人民政府环境保护主管部门</w:t>
            </w:r>
            <w:r>
              <w:rPr>
                <w:color w:val="000000"/>
              </w:rPr>
              <w:t>责令停止违法行为，限期采取治理措施，消除污染，处</w:t>
            </w:r>
            <w:r>
              <w:rPr>
                <w:color w:val="000000"/>
              </w:rPr>
              <w:t>10</w:t>
            </w:r>
            <w:r>
              <w:rPr>
                <w:color w:val="000000"/>
              </w:rPr>
              <w:t>万元以上</w:t>
            </w:r>
            <w:r>
              <w:rPr>
                <w:color w:val="000000"/>
              </w:rPr>
              <w:t>50</w:t>
            </w:r>
            <w:r>
              <w:rPr>
                <w:color w:val="000000"/>
              </w:rPr>
              <w:t>万元以下的罚款；逾期不采取治理措施的，环境保护主管部门可以指定有治理能力的单位代为治理，所需费用由违法者承担。</w:t>
            </w:r>
          </w:p>
        </w:tc>
        <w:tc>
          <w:tcPr>
            <w:tcW w:w="365"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生态环境主管部门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区级</w:t>
            </w:r>
          </w:p>
        </w:tc>
      </w:tr>
      <w:tr w:rsidR="00AD3B89">
        <w:tc>
          <w:tcPr>
            <w:tcW w:w="259" w:type="pct"/>
            <w:vAlign w:val="center"/>
          </w:tcPr>
          <w:p w:rsidR="00AD3B89" w:rsidRDefault="00AD3B89">
            <w:pPr>
              <w:pStyle w:val="a8"/>
              <w:numPr>
                <w:ilvl w:val="0"/>
                <w:numId w:val="1"/>
              </w:numPr>
              <w:ind w:firstLineChars="0"/>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color w:val="000000"/>
                <w:szCs w:val="21"/>
              </w:rPr>
              <w:t>对拒不接受放射性污染检查或被检查时不</w:t>
            </w:r>
            <w:r>
              <w:rPr>
                <w:color w:val="000000"/>
                <w:szCs w:val="21"/>
              </w:rPr>
              <w:lastRenderedPageBreak/>
              <w:t>如实反映情况和提供必要资料的行政处罚</w:t>
            </w:r>
          </w:p>
        </w:tc>
        <w:tc>
          <w:tcPr>
            <w:tcW w:w="237" w:type="pct"/>
            <w:vAlign w:val="center"/>
          </w:tcPr>
          <w:p w:rsidR="00AD3B89" w:rsidRDefault="00D16FB6">
            <w:pPr>
              <w:autoSpaceDE w:val="0"/>
              <w:jc w:val="center"/>
              <w:rPr>
                <w:rFonts w:ascii="Times New Roman" w:hAnsi="Times New Roman" w:cs="Times New Roman"/>
                <w:color w:val="000000"/>
                <w:szCs w:val="21"/>
              </w:rPr>
            </w:pPr>
            <w:r>
              <w:rPr>
                <w:rFonts w:ascii="Times New Roman" w:hAnsi="Times New Roman" w:cs="Times New Roman"/>
                <w:color w:val="000000"/>
                <w:szCs w:val="21"/>
              </w:rPr>
              <w:lastRenderedPageBreak/>
              <w:t>行政处罚</w:t>
            </w:r>
          </w:p>
        </w:tc>
        <w:tc>
          <w:tcPr>
            <w:tcW w:w="2977" w:type="pct"/>
          </w:tcPr>
          <w:p w:rsidR="00AD3B89" w:rsidRDefault="00D16FB6">
            <w:pPr>
              <w:pStyle w:val="ZW-0"/>
              <w:tabs>
                <w:tab w:val="left" w:pos="312"/>
              </w:tabs>
              <w:spacing w:line="240" w:lineRule="auto"/>
              <w:rPr>
                <w:color w:val="000000"/>
              </w:rPr>
            </w:pPr>
            <w:r>
              <w:rPr>
                <w:b/>
                <w:bCs/>
                <w:color w:val="000000"/>
              </w:rPr>
              <w:t>《中华人民共和国放射性污染防治法》</w:t>
            </w:r>
          </w:p>
          <w:p w:rsidR="00AD3B89" w:rsidRDefault="00D16FB6">
            <w:pPr>
              <w:pStyle w:val="ZW-0"/>
              <w:spacing w:line="240" w:lineRule="auto"/>
              <w:ind w:firstLineChars="200" w:firstLine="420"/>
              <w:rPr>
                <w:color w:val="000000"/>
              </w:rPr>
            </w:pPr>
            <w:r>
              <w:rPr>
                <w:color w:val="000000"/>
              </w:rPr>
              <w:t>第四十九条违反本法规定，有下列行为之一的，由</w:t>
            </w:r>
            <w:r>
              <w:rPr>
                <w:b/>
                <w:bCs/>
                <w:color w:val="000000"/>
              </w:rPr>
              <w:t>县级以上人民政府环境保护行政主管部</w:t>
            </w:r>
            <w:r>
              <w:rPr>
                <w:b/>
                <w:bCs/>
                <w:color w:val="000000"/>
              </w:rPr>
              <w:lastRenderedPageBreak/>
              <w:t>门或者其他有关部门</w:t>
            </w:r>
            <w:r>
              <w:rPr>
                <w:color w:val="000000"/>
              </w:rPr>
              <w:t>依据职权责令限期改正，可以处二万元以下罚款：</w:t>
            </w:r>
          </w:p>
          <w:p w:rsidR="00AD3B89" w:rsidRDefault="00D16FB6">
            <w:pPr>
              <w:pStyle w:val="ZW-0"/>
              <w:spacing w:line="240" w:lineRule="auto"/>
              <w:ind w:firstLineChars="200" w:firstLine="420"/>
              <w:rPr>
                <w:color w:val="000000"/>
              </w:rPr>
            </w:pPr>
            <w:r>
              <w:rPr>
                <w:color w:val="000000"/>
              </w:rPr>
              <w:t>（二）拒绝环境保护行政主管部门和其他有关部门进行现场检查，或者被检查时不如实反映情况和提供必要资料的。</w:t>
            </w:r>
          </w:p>
        </w:tc>
        <w:tc>
          <w:tcPr>
            <w:tcW w:w="365"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lastRenderedPageBreak/>
              <w:t>生态环境主管部门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区级</w:t>
            </w:r>
          </w:p>
        </w:tc>
      </w:tr>
      <w:tr w:rsidR="00AD3B89">
        <w:tc>
          <w:tcPr>
            <w:tcW w:w="259" w:type="pct"/>
            <w:vAlign w:val="center"/>
          </w:tcPr>
          <w:p w:rsidR="00AD3B89" w:rsidRDefault="00AD3B89">
            <w:pPr>
              <w:pStyle w:val="a8"/>
              <w:numPr>
                <w:ilvl w:val="0"/>
                <w:numId w:val="1"/>
              </w:numPr>
              <w:ind w:firstLineChars="0"/>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color w:val="000000"/>
                <w:szCs w:val="21"/>
              </w:rPr>
              <w:t>对拒不接受放射性废物检查或在检查时弄虚作假的行政处罚</w:t>
            </w:r>
          </w:p>
        </w:tc>
        <w:tc>
          <w:tcPr>
            <w:tcW w:w="237" w:type="pct"/>
            <w:vAlign w:val="center"/>
          </w:tcPr>
          <w:p w:rsidR="00AD3B89" w:rsidRDefault="00D16FB6">
            <w:pPr>
              <w:autoSpaceDE w:val="0"/>
              <w:jc w:val="center"/>
              <w:rPr>
                <w:rFonts w:ascii="Times New Roman" w:hAnsi="Times New Roman" w:cs="Times New Roman"/>
                <w:color w:val="000000"/>
                <w:szCs w:val="21"/>
              </w:rPr>
            </w:pPr>
            <w:r>
              <w:rPr>
                <w:rFonts w:ascii="Times New Roman" w:hAnsi="Times New Roman" w:cs="Times New Roman"/>
                <w:color w:val="000000"/>
                <w:szCs w:val="21"/>
              </w:rPr>
              <w:t>行政处罚</w:t>
            </w:r>
          </w:p>
        </w:tc>
        <w:tc>
          <w:tcPr>
            <w:tcW w:w="2977" w:type="pct"/>
          </w:tcPr>
          <w:p w:rsidR="00AD3B89" w:rsidRDefault="00D16FB6">
            <w:pPr>
              <w:pStyle w:val="ZW-0"/>
              <w:tabs>
                <w:tab w:val="left" w:pos="312"/>
              </w:tabs>
              <w:spacing w:line="240" w:lineRule="auto"/>
              <w:rPr>
                <w:b/>
                <w:bCs/>
                <w:color w:val="000000"/>
              </w:rPr>
            </w:pPr>
            <w:r>
              <w:rPr>
                <w:b/>
                <w:bCs/>
                <w:color w:val="000000"/>
              </w:rPr>
              <w:t>《放射性废物安全管理条例》</w:t>
            </w:r>
          </w:p>
          <w:p w:rsidR="00AD3B89" w:rsidRDefault="00D16FB6">
            <w:pPr>
              <w:pStyle w:val="ZW-0"/>
              <w:spacing w:line="240" w:lineRule="auto"/>
              <w:ind w:firstLineChars="200" w:firstLine="420"/>
              <w:rPr>
                <w:color w:val="000000"/>
              </w:rPr>
            </w:pPr>
            <w:r>
              <w:rPr>
                <w:color w:val="000000"/>
              </w:rPr>
              <w:t>第四十一条违反本条例规定，拒绝、阻碍环境保护主管部门或者其他有关部门的监督检查，或者在接受监督检查时弄虚作假的，由</w:t>
            </w:r>
            <w:r>
              <w:rPr>
                <w:b/>
                <w:bCs/>
                <w:color w:val="000000"/>
              </w:rPr>
              <w:t>监督检查部门</w:t>
            </w:r>
            <w:r>
              <w:rPr>
                <w:color w:val="000000"/>
              </w:rPr>
              <w:t>责令改正，处</w:t>
            </w:r>
            <w:r>
              <w:rPr>
                <w:color w:val="000000"/>
              </w:rPr>
              <w:t xml:space="preserve"> 2 </w:t>
            </w:r>
            <w:r>
              <w:rPr>
                <w:color w:val="000000"/>
              </w:rPr>
              <w:t>万元以下的罚款；构成违反治安管理行为的，由公安机关依法给予治安管理处罚；构成犯罪的，依法追究刑事责任。</w:t>
            </w:r>
          </w:p>
        </w:tc>
        <w:tc>
          <w:tcPr>
            <w:tcW w:w="365"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生态环境主管部门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区级</w:t>
            </w:r>
          </w:p>
        </w:tc>
      </w:tr>
      <w:tr w:rsidR="00AD3B89">
        <w:tc>
          <w:tcPr>
            <w:tcW w:w="259" w:type="pct"/>
            <w:vAlign w:val="center"/>
          </w:tcPr>
          <w:p w:rsidR="00AD3B89" w:rsidRDefault="00AD3B89">
            <w:pPr>
              <w:pStyle w:val="a8"/>
              <w:numPr>
                <w:ilvl w:val="0"/>
                <w:numId w:val="1"/>
              </w:numPr>
              <w:ind w:firstLineChars="0"/>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color w:val="000000"/>
                <w:szCs w:val="21"/>
              </w:rPr>
              <w:t>对拒不接受放射性物品运输检查或在检查时弄虚作假的行政处罚</w:t>
            </w:r>
          </w:p>
        </w:tc>
        <w:tc>
          <w:tcPr>
            <w:tcW w:w="237" w:type="pct"/>
            <w:vAlign w:val="center"/>
          </w:tcPr>
          <w:p w:rsidR="00AD3B89" w:rsidRDefault="00D16FB6">
            <w:pPr>
              <w:autoSpaceDE w:val="0"/>
              <w:jc w:val="center"/>
              <w:rPr>
                <w:rFonts w:ascii="Times New Roman" w:hAnsi="Times New Roman" w:cs="Times New Roman"/>
                <w:color w:val="000000"/>
                <w:szCs w:val="21"/>
              </w:rPr>
            </w:pPr>
            <w:r>
              <w:rPr>
                <w:rFonts w:ascii="Times New Roman" w:hAnsi="Times New Roman" w:cs="Times New Roman"/>
                <w:color w:val="000000"/>
                <w:szCs w:val="21"/>
              </w:rPr>
              <w:t>行政处罚</w:t>
            </w:r>
          </w:p>
        </w:tc>
        <w:tc>
          <w:tcPr>
            <w:tcW w:w="2977" w:type="pct"/>
          </w:tcPr>
          <w:p w:rsidR="00AD3B89" w:rsidRDefault="00D16FB6">
            <w:pPr>
              <w:pStyle w:val="ZW-0"/>
              <w:tabs>
                <w:tab w:val="left" w:pos="312"/>
              </w:tabs>
              <w:spacing w:line="240" w:lineRule="auto"/>
              <w:rPr>
                <w:b/>
                <w:bCs/>
                <w:color w:val="000000"/>
              </w:rPr>
            </w:pPr>
            <w:r>
              <w:rPr>
                <w:b/>
                <w:bCs/>
                <w:color w:val="000000"/>
              </w:rPr>
              <w:t>《放射性物品运输安全管理条例》</w:t>
            </w:r>
          </w:p>
          <w:p w:rsidR="00AD3B89" w:rsidRDefault="00D16FB6">
            <w:pPr>
              <w:pStyle w:val="ZW-0"/>
              <w:spacing w:line="240" w:lineRule="auto"/>
              <w:ind w:firstLineChars="200" w:firstLine="420"/>
              <w:rPr>
                <w:color w:val="000000"/>
              </w:rPr>
            </w:pPr>
            <w:r>
              <w:rPr>
                <w:color w:val="000000"/>
              </w:rPr>
              <w:t>第六十六条拒绝、阻碍国务院核安全监管部门或者其他依法履行放射性物品运输安全监督管理职责的部门进行监督检查，或者在接受监督检查时弄虚作假的，由</w:t>
            </w:r>
            <w:r>
              <w:rPr>
                <w:b/>
                <w:bCs/>
                <w:color w:val="000000"/>
              </w:rPr>
              <w:t>监督检查部门</w:t>
            </w:r>
            <w:r>
              <w:rPr>
                <w:color w:val="000000"/>
              </w:rPr>
              <w:t>责令改正，处</w:t>
            </w:r>
            <w:r>
              <w:rPr>
                <w:color w:val="000000"/>
              </w:rPr>
              <w:t>1</w:t>
            </w:r>
            <w:r>
              <w:rPr>
                <w:color w:val="000000"/>
              </w:rPr>
              <w:t>万元以上</w:t>
            </w:r>
            <w:r>
              <w:rPr>
                <w:color w:val="000000"/>
              </w:rPr>
              <w:t>2</w:t>
            </w:r>
            <w:r>
              <w:rPr>
                <w:color w:val="000000"/>
              </w:rPr>
              <w:t>万元以下的罚款；构成违反治安管理行为的，由公安机关依法给予治安管理处罚；构成犯罪的，依法追究刑事责任。</w:t>
            </w:r>
          </w:p>
        </w:tc>
        <w:tc>
          <w:tcPr>
            <w:tcW w:w="365"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生态环境主管部门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区级</w:t>
            </w:r>
          </w:p>
        </w:tc>
      </w:tr>
      <w:tr w:rsidR="00AD3B89">
        <w:tc>
          <w:tcPr>
            <w:tcW w:w="259" w:type="pct"/>
            <w:vAlign w:val="center"/>
          </w:tcPr>
          <w:p w:rsidR="00AD3B89" w:rsidRDefault="00AD3B89">
            <w:pPr>
              <w:pStyle w:val="a8"/>
              <w:numPr>
                <w:ilvl w:val="0"/>
                <w:numId w:val="1"/>
              </w:numPr>
              <w:ind w:firstLineChars="0"/>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color w:val="000000"/>
                <w:szCs w:val="21"/>
              </w:rPr>
              <w:t>对未建造放射性污染防治设施等行为的行政处罚</w:t>
            </w:r>
          </w:p>
        </w:tc>
        <w:tc>
          <w:tcPr>
            <w:tcW w:w="237" w:type="pct"/>
            <w:vAlign w:val="center"/>
          </w:tcPr>
          <w:p w:rsidR="00AD3B89" w:rsidRDefault="00D16FB6">
            <w:pPr>
              <w:autoSpaceDE w:val="0"/>
              <w:jc w:val="center"/>
              <w:rPr>
                <w:rFonts w:ascii="Times New Roman" w:hAnsi="Times New Roman" w:cs="Times New Roman"/>
                <w:color w:val="000000"/>
                <w:szCs w:val="21"/>
              </w:rPr>
            </w:pPr>
            <w:r>
              <w:rPr>
                <w:rFonts w:ascii="Times New Roman" w:hAnsi="Times New Roman" w:cs="Times New Roman"/>
                <w:color w:val="000000"/>
                <w:szCs w:val="21"/>
              </w:rPr>
              <w:t>行政处罚</w:t>
            </w:r>
          </w:p>
        </w:tc>
        <w:tc>
          <w:tcPr>
            <w:tcW w:w="2977" w:type="pct"/>
          </w:tcPr>
          <w:p w:rsidR="00AD3B89" w:rsidRDefault="00D16FB6">
            <w:pPr>
              <w:pStyle w:val="ZW-0"/>
              <w:tabs>
                <w:tab w:val="left" w:pos="312"/>
              </w:tabs>
              <w:spacing w:line="240" w:lineRule="auto"/>
              <w:rPr>
                <w:b/>
                <w:bCs/>
                <w:color w:val="000000"/>
              </w:rPr>
            </w:pPr>
            <w:r>
              <w:rPr>
                <w:b/>
                <w:bCs/>
                <w:color w:val="000000"/>
              </w:rPr>
              <w:t>《中华人民共和国放射性污染防治法》</w:t>
            </w:r>
          </w:p>
          <w:p w:rsidR="00AD3B89" w:rsidRDefault="00D16FB6">
            <w:pPr>
              <w:pStyle w:val="ZW-0"/>
              <w:spacing w:line="240" w:lineRule="auto"/>
              <w:ind w:firstLineChars="200" w:firstLine="420"/>
              <w:rPr>
                <w:color w:val="000000"/>
              </w:rPr>
            </w:pPr>
            <w:r>
              <w:rPr>
                <w:color w:val="000000"/>
              </w:rPr>
              <w:t>第五十一条违反本法规定，未建造放射性污染防治设施、放射防护设施，或者防治防护设施未经验收合格，主体工程即投入生产或者使用的，由</w:t>
            </w:r>
            <w:r>
              <w:rPr>
                <w:b/>
                <w:bCs/>
                <w:color w:val="000000"/>
              </w:rPr>
              <w:t>审批环境影响评价文件的环境保护行政主管部门</w:t>
            </w:r>
            <w:r>
              <w:rPr>
                <w:color w:val="000000"/>
              </w:rPr>
              <w:t>责令停止违法行为，限期改正，并处五万元以上二十万元以下罚款。</w:t>
            </w:r>
          </w:p>
        </w:tc>
        <w:tc>
          <w:tcPr>
            <w:tcW w:w="365"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生态环境主管部门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区级</w:t>
            </w:r>
          </w:p>
        </w:tc>
      </w:tr>
      <w:tr w:rsidR="00AD3B89">
        <w:trPr>
          <w:trHeight w:val="90"/>
        </w:trPr>
        <w:tc>
          <w:tcPr>
            <w:tcW w:w="259" w:type="pct"/>
            <w:vAlign w:val="center"/>
          </w:tcPr>
          <w:p w:rsidR="00AD3B89" w:rsidRDefault="00AD3B89">
            <w:pPr>
              <w:pStyle w:val="a8"/>
              <w:numPr>
                <w:ilvl w:val="0"/>
                <w:numId w:val="1"/>
              </w:numPr>
              <w:ind w:firstLineChars="0"/>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color w:val="000000"/>
                <w:szCs w:val="21"/>
              </w:rPr>
              <w:t>对违法生产、销售、使用转让、进口、贮存放射性同位素和射线装置以及装备有放射性同位素仪表的行政处罚</w:t>
            </w:r>
          </w:p>
        </w:tc>
        <w:tc>
          <w:tcPr>
            <w:tcW w:w="237" w:type="pct"/>
            <w:vAlign w:val="center"/>
          </w:tcPr>
          <w:p w:rsidR="00AD3B89" w:rsidRDefault="00D16FB6">
            <w:pPr>
              <w:autoSpaceDE w:val="0"/>
              <w:jc w:val="center"/>
              <w:rPr>
                <w:rFonts w:ascii="Times New Roman" w:hAnsi="Times New Roman" w:cs="Times New Roman"/>
                <w:color w:val="000000"/>
                <w:szCs w:val="21"/>
              </w:rPr>
            </w:pPr>
            <w:r>
              <w:rPr>
                <w:rFonts w:ascii="Times New Roman" w:hAnsi="Times New Roman" w:cs="Times New Roman"/>
                <w:color w:val="000000"/>
                <w:szCs w:val="21"/>
              </w:rPr>
              <w:t>行政处罚</w:t>
            </w:r>
          </w:p>
        </w:tc>
        <w:tc>
          <w:tcPr>
            <w:tcW w:w="2977" w:type="pct"/>
          </w:tcPr>
          <w:p w:rsidR="00AD3B89" w:rsidRDefault="00D16FB6">
            <w:pPr>
              <w:pStyle w:val="BT-B0"/>
              <w:spacing w:line="240" w:lineRule="auto"/>
              <w:rPr>
                <w:color w:val="000000"/>
              </w:rPr>
            </w:pPr>
            <w:r>
              <w:rPr>
                <w:color w:val="000000"/>
              </w:rPr>
              <w:t>《中华人民共和国放射性污染防治法》</w:t>
            </w:r>
          </w:p>
          <w:p w:rsidR="00AD3B89" w:rsidRDefault="00D16FB6">
            <w:pPr>
              <w:pStyle w:val="ZW-0"/>
              <w:spacing w:line="240" w:lineRule="auto"/>
              <w:ind w:firstLineChars="200" w:firstLine="420"/>
              <w:rPr>
                <w:color w:val="000000"/>
              </w:rPr>
            </w:pPr>
            <w:r>
              <w:rPr>
                <w:color w:val="000000"/>
              </w:rPr>
              <w:t>第五十三条违反本法规定，生产、销售、使用、转让、进口、贮存放射性同位素和射线装置以及装备有放射性同位素的仪表的，由</w:t>
            </w:r>
            <w:r>
              <w:rPr>
                <w:b/>
                <w:bCs/>
                <w:color w:val="000000"/>
              </w:rPr>
              <w:t>县级以上人民政府环境保护行政主管部门或者其他有关部门</w:t>
            </w:r>
            <w:r>
              <w:rPr>
                <w:color w:val="000000"/>
              </w:rPr>
              <w:t>依据职权责令停止违法行为，限期改正；逾期不改正的，责令停产停业或者吊销许可证；有违法所得的，没收违法所得；违法所得十万元以上的，并处违法所得一倍以上五倍以下罚款；没有违法所得或者违法所得不足十万元的，并处一万元以上十万元以下罚款；构成犯罪的，依法追究刑事责任。</w:t>
            </w:r>
          </w:p>
          <w:p w:rsidR="00AD3B89" w:rsidRDefault="00AD3B89">
            <w:pPr>
              <w:pStyle w:val="ZW-0"/>
              <w:spacing w:line="240" w:lineRule="auto"/>
              <w:ind w:firstLineChars="200" w:firstLine="420"/>
              <w:rPr>
                <w:color w:val="000000"/>
              </w:rPr>
            </w:pPr>
          </w:p>
          <w:p w:rsidR="00AD3B89" w:rsidRDefault="00D16FB6">
            <w:pPr>
              <w:pStyle w:val="BT-B0"/>
              <w:spacing w:line="240" w:lineRule="auto"/>
              <w:rPr>
                <w:color w:val="000000"/>
              </w:rPr>
            </w:pPr>
            <w:r>
              <w:rPr>
                <w:color w:val="000000"/>
              </w:rPr>
              <w:t>《上海市环境保护条例》</w:t>
            </w:r>
          </w:p>
          <w:p w:rsidR="00AD3B89" w:rsidRDefault="00D16FB6">
            <w:pPr>
              <w:pStyle w:val="ZW-0"/>
              <w:spacing w:line="240" w:lineRule="auto"/>
              <w:ind w:firstLineChars="200" w:firstLine="420"/>
              <w:rPr>
                <w:color w:val="000000"/>
              </w:rPr>
            </w:pPr>
            <w:r>
              <w:rPr>
                <w:color w:val="000000"/>
              </w:rPr>
              <w:lastRenderedPageBreak/>
              <w:t>第八十二条违反本条例第五十五条第一款规定，有下列行为之一的，由</w:t>
            </w:r>
            <w:r>
              <w:rPr>
                <w:b/>
                <w:bCs/>
                <w:color w:val="000000"/>
              </w:rPr>
              <w:t>市或者区环保部门</w:t>
            </w:r>
            <w:r>
              <w:rPr>
                <w:color w:val="000000"/>
              </w:rPr>
              <w:t>责令改正，处一万元以上十万元以下的罚款：</w:t>
            </w:r>
          </w:p>
          <w:p w:rsidR="00AD3B89" w:rsidRDefault="00D16FB6">
            <w:pPr>
              <w:pStyle w:val="ZW-2"/>
              <w:spacing w:line="240" w:lineRule="auto"/>
              <w:ind w:firstLine="420"/>
              <w:rPr>
                <w:color w:val="000000"/>
              </w:rPr>
            </w:pPr>
            <w:r>
              <w:rPr>
                <w:color w:val="000000"/>
              </w:rPr>
              <w:t>（一）在中心城区或者其他人口集中区域设立商用辐照装置、</w:t>
            </w:r>
            <w:r>
              <w:rPr>
                <w:color w:val="000000"/>
              </w:rPr>
              <w:t>γ</w:t>
            </w:r>
            <w:r>
              <w:rPr>
                <w:color w:val="000000"/>
              </w:rPr>
              <w:t>探伤源库的；</w:t>
            </w:r>
          </w:p>
          <w:p w:rsidR="00AD3B89" w:rsidRDefault="00D16FB6">
            <w:pPr>
              <w:pStyle w:val="ZW-2"/>
              <w:spacing w:line="240" w:lineRule="auto"/>
              <w:ind w:firstLine="420"/>
              <w:rPr>
                <w:color w:val="000000"/>
              </w:rPr>
            </w:pPr>
            <w:r>
              <w:rPr>
                <w:color w:val="000000"/>
              </w:rPr>
              <w:t>（二）在居民住宅楼、商住综合楼内生产、使用、贮存放射性同位素或者</w:t>
            </w:r>
            <w:r>
              <w:rPr>
                <w:color w:val="000000"/>
              </w:rPr>
              <w:t>Ⅰ</w:t>
            </w:r>
            <w:r>
              <w:rPr>
                <w:color w:val="000000"/>
              </w:rPr>
              <w:t>类、</w:t>
            </w:r>
            <w:r>
              <w:rPr>
                <w:color w:val="000000"/>
              </w:rPr>
              <w:t>Ⅱ</w:t>
            </w:r>
            <w:r>
              <w:rPr>
                <w:color w:val="000000"/>
              </w:rPr>
              <w:t>类射线装置的；</w:t>
            </w:r>
          </w:p>
          <w:p w:rsidR="00AD3B89" w:rsidRDefault="00D16FB6">
            <w:pPr>
              <w:pStyle w:val="ZW-2"/>
              <w:spacing w:line="240" w:lineRule="auto"/>
              <w:ind w:firstLine="420"/>
              <w:rPr>
                <w:color w:val="000000"/>
              </w:rPr>
            </w:pPr>
            <w:r>
              <w:rPr>
                <w:color w:val="000000"/>
              </w:rPr>
              <w:t>（三）将含放射源探伤装置存放在居民住宅楼、商住综合楼以及其他公共场所的。</w:t>
            </w:r>
          </w:p>
          <w:p w:rsidR="00AD3B89" w:rsidRDefault="00D16FB6">
            <w:pPr>
              <w:pStyle w:val="ZW-2"/>
              <w:spacing w:line="240" w:lineRule="auto"/>
              <w:ind w:firstLine="420"/>
              <w:rPr>
                <w:color w:val="000000"/>
              </w:rPr>
            </w:pPr>
            <w:r>
              <w:rPr>
                <w:color w:val="000000"/>
              </w:rPr>
              <w:t>违反本条例第五十五条第二款规定，从事生产、销售、使用、转让、进口、贮存放射性同位素或者射线装置的活动的，由市或者区环保部门按照法律、法规和规章的规定处理；对于可能严重危害社会安全的，责令立即停止相关作业活动。</w:t>
            </w:r>
          </w:p>
        </w:tc>
        <w:tc>
          <w:tcPr>
            <w:tcW w:w="365"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lastRenderedPageBreak/>
              <w:t>生态环境主管部门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区级</w:t>
            </w:r>
          </w:p>
        </w:tc>
      </w:tr>
      <w:tr w:rsidR="00AD3B89">
        <w:tc>
          <w:tcPr>
            <w:tcW w:w="259" w:type="pct"/>
            <w:vAlign w:val="center"/>
          </w:tcPr>
          <w:p w:rsidR="00AD3B89" w:rsidRDefault="00AD3B89">
            <w:pPr>
              <w:pStyle w:val="a8"/>
              <w:numPr>
                <w:ilvl w:val="0"/>
                <w:numId w:val="1"/>
              </w:numPr>
              <w:ind w:firstLineChars="0"/>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color w:val="000000"/>
                <w:szCs w:val="21"/>
              </w:rPr>
              <w:t>对无许可证从事放射性同位素和射线装置生产、销售、使用活动等行为的行政处罚</w:t>
            </w:r>
          </w:p>
        </w:tc>
        <w:tc>
          <w:tcPr>
            <w:tcW w:w="237" w:type="pct"/>
            <w:vAlign w:val="center"/>
          </w:tcPr>
          <w:p w:rsidR="00AD3B89" w:rsidRDefault="00D16FB6">
            <w:pPr>
              <w:autoSpaceDE w:val="0"/>
              <w:jc w:val="center"/>
              <w:rPr>
                <w:rFonts w:ascii="Times New Roman" w:hAnsi="Times New Roman" w:cs="Times New Roman"/>
                <w:color w:val="000000"/>
                <w:szCs w:val="21"/>
              </w:rPr>
            </w:pPr>
            <w:r>
              <w:rPr>
                <w:rFonts w:ascii="Times New Roman" w:hAnsi="Times New Roman" w:cs="Times New Roman"/>
                <w:color w:val="000000"/>
                <w:szCs w:val="21"/>
              </w:rPr>
              <w:t>行政处罚</w:t>
            </w:r>
          </w:p>
        </w:tc>
        <w:tc>
          <w:tcPr>
            <w:tcW w:w="2977" w:type="pct"/>
          </w:tcPr>
          <w:p w:rsidR="00AD3B89" w:rsidRDefault="00D16FB6">
            <w:pPr>
              <w:pStyle w:val="BT-B0"/>
              <w:spacing w:line="240" w:lineRule="auto"/>
              <w:rPr>
                <w:color w:val="000000"/>
              </w:rPr>
            </w:pPr>
            <w:r>
              <w:rPr>
                <w:color w:val="000000"/>
              </w:rPr>
              <w:t>《放射性同位素与射线装置安全和防护条例》</w:t>
            </w:r>
          </w:p>
          <w:p w:rsidR="00AD3B89" w:rsidRDefault="00D16FB6">
            <w:pPr>
              <w:pStyle w:val="ZW-0"/>
              <w:spacing w:line="240" w:lineRule="auto"/>
              <w:ind w:firstLineChars="200" w:firstLine="420"/>
              <w:rPr>
                <w:color w:val="000000"/>
              </w:rPr>
            </w:pPr>
            <w:r>
              <w:rPr>
                <w:color w:val="000000"/>
              </w:rPr>
              <w:t>第五十二条违反本条例规定，生产、销售、使用放射性同位素和射线装置的单位有下列行为之一的，由</w:t>
            </w:r>
            <w:r>
              <w:rPr>
                <w:b/>
                <w:bCs/>
                <w:color w:val="000000"/>
              </w:rPr>
              <w:t>县级以上人民政府生态环境主管部门</w:t>
            </w:r>
            <w:r>
              <w:rPr>
                <w:color w:val="000000"/>
              </w:rPr>
              <w:t>责令停止违法行为，限期改正；逾期不改正的，责令停产停业或者由原发证机关吊销许可证；有违法所得的，没收违法所得；违法所得</w:t>
            </w:r>
            <w:r>
              <w:rPr>
                <w:color w:val="000000"/>
              </w:rPr>
              <w:t>10</w:t>
            </w:r>
            <w:r>
              <w:rPr>
                <w:color w:val="000000"/>
              </w:rPr>
              <w:t>万元以上的，并处违法所得</w:t>
            </w:r>
            <w:r>
              <w:rPr>
                <w:color w:val="000000"/>
              </w:rPr>
              <w:t>1</w:t>
            </w:r>
            <w:r>
              <w:rPr>
                <w:color w:val="000000"/>
              </w:rPr>
              <w:t>倍以上</w:t>
            </w:r>
            <w:r>
              <w:rPr>
                <w:color w:val="000000"/>
              </w:rPr>
              <w:t>5</w:t>
            </w:r>
            <w:r>
              <w:rPr>
                <w:color w:val="000000"/>
              </w:rPr>
              <w:t>倍以下的罚款；没有违法所得或者违法所得不足</w:t>
            </w:r>
            <w:r>
              <w:rPr>
                <w:color w:val="000000"/>
              </w:rPr>
              <w:t>10</w:t>
            </w:r>
            <w:r>
              <w:rPr>
                <w:color w:val="000000"/>
              </w:rPr>
              <w:t>万元的，并处</w:t>
            </w:r>
            <w:r>
              <w:rPr>
                <w:color w:val="000000"/>
              </w:rPr>
              <w:t>1</w:t>
            </w:r>
            <w:r>
              <w:rPr>
                <w:color w:val="000000"/>
              </w:rPr>
              <w:t>万元以上</w:t>
            </w:r>
            <w:r>
              <w:rPr>
                <w:color w:val="000000"/>
              </w:rPr>
              <w:t>10</w:t>
            </w:r>
            <w:r>
              <w:rPr>
                <w:color w:val="000000"/>
              </w:rPr>
              <w:t>万元以下的罚款：</w:t>
            </w:r>
          </w:p>
          <w:p w:rsidR="00AD3B89" w:rsidRDefault="00D16FB6">
            <w:pPr>
              <w:pStyle w:val="ZW-2"/>
              <w:spacing w:line="240" w:lineRule="auto"/>
              <w:ind w:firstLine="420"/>
              <w:rPr>
                <w:color w:val="000000"/>
              </w:rPr>
            </w:pPr>
            <w:r>
              <w:rPr>
                <w:color w:val="000000"/>
              </w:rPr>
              <w:t>（一）无许可证从事放射性同位素和射线装置生产、销售、使用活动的；</w:t>
            </w:r>
          </w:p>
          <w:p w:rsidR="00AD3B89" w:rsidRDefault="00D16FB6">
            <w:pPr>
              <w:pStyle w:val="ZW-2"/>
              <w:spacing w:line="240" w:lineRule="auto"/>
              <w:ind w:firstLine="420"/>
              <w:rPr>
                <w:color w:val="000000"/>
              </w:rPr>
            </w:pPr>
            <w:r>
              <w:rPr>
                <w:color w:val="000000"/>
              </w:rPr>
              <w:t>（二）未按照许可证的规定从事放射性同位素和射线装置生产、销售、使用活动的；</w:t>
            </w:r>
          </w:p>
          <w:p w:rsidR="00AD3B89" w:rsidRDefault="00D16FB6">
            <w:pPr>
              <w:pStyle w:val="ZW-2"/>
              <w:spacing w:line="240" w:lineRule="auto"/>
              <w:ind w:firstLine="420"/>
              <w:rPr>
                <w:color w:val="000000"/>
              </w:rPr>
            </w:pPr>
            <w:r>
              <w:rPr>
                <w:color w:val="000000"/>
              </w:rPr>
              <w:t>（三）改变所从事活动的种类或者范围以及新建、改建或者扩建生产、销售、使用设施或者场所，未按照规定重新申请领取许可证的；</w:t>
            </w:r>
          </w:p>
          <w:p w:rsidR="00AD3B89" w:rsidRDefault="00D16FB6">
            <w:pPr>
              <w:pStyle w:val="ZW-2"/>
              <w:spacing w:line="240" w:lineRule="auto"/>
              <w:ind w:firstLine="420"/>
              <w:rPr>
                <w:color w:val="000000"/>
              </w:rPr>
            </w:pPr>
            <w:r>
              <w:rPr>
                <w:color w:val="000000"/>
              </w:rPr>
              <w:t>（四）许可证有效期届满，需要延续而未按照规定办理延续手续的；</w:t>
            </w:r>
          </w:p>
          <w:p w:rsidR="00AD3B89" w:rsidRDefault="00D16FB6">
            <w:pPr>
              <w:pStyle w:val="ZW-2"/>
              <w:spacing w:line="240" w:lineRule="auto"/>
              <w:ind w:firstLine="420"/>
              <w:rPr>
                <w:color w:val="000000"/>
              </w:rPr>
            </w:pPr>
            <w:r>
              <w:rPr>
                <w:color w:val="000000"/>
              </w:rPr>
              <w:t>（五）未经批准，擅自进口或者转让放射性同位素的。</w:t>
            </w:r>
          </w:p>
          <w:p w:rsidR="00AD3B89" w:rsidRDefault="00AD3B89">
            <w:pPr>
              <w:pStyle w:val="ZW-2"/>
              <w:spacing w:line="240" w:lineRule="auto"/>
              <w:ind w:firstLine="420"/>
              <w:rPr>
                <w:color w:val="000000"/>
              </w:rPr>
            </w:pPr>
          </w:p>
          <w:p w:rsidR="00AD3B89" w:rsidRDefault="00D16FB6">
            <w:pPr>
              <w:pStyle w:val="ZW-2"/>
              <w:spacing w:line="240" w:lineRule="auto"/>
              <w:ind w:firstLineChars="0" w:firstLine="0"/>
              <w:rPr>
                <w:b/>
                <w:bCs/>
                <w:color w:val="000000"/>
              </w:rPr>
            </w:pPr>
            <w:r>
              <w:rPr>
                <w:rFonts w:hint="eastAsia"/>
                <w:b/>
                <w:bCs/>
                <w:color w:val="000000"/>
              </w:rPr>
              <w:t>《上海市放射性污染防治若干规定》</w:t>
            </w:r>
          </w:p>
          <w:p w:rsidR="00AD3B89" w:rsidRDefault="00D16FB6">
            <w:pPr>
              <w:pStyle w:val="ZW-2"/>
              <w:spacing w:line="240" w:lineRule="auto"/>
              <w:ind w:firstLine="420"/>
              <w:rPr>
                <w:color w:val="000000"/>
              </w:rPr>
            </w:pPr>
            <w:r>
              <w:rPr>
                <w:rFonts w:hint="eastAsia"/>
                <w:color w:val="000000"/>
              </w:rPr>
              <w:t>第十五条（违反禁止规定的处罚）违反本规定第六条第二款规定，向无辐射安全许可证的单位或者向超出许可证规定种类和范围的单位转让放射性同位素或者射线装置的，由</w:t>
            </w:r>
            <w:r>
              <w:rPr>
                <w:rFonts w:hint="eastAsia"/>
                <w:b/>
                <w:bCs/>
                <w:color w:val="000000"/>
              </w:rPr>
              <w:t>环保部门</w:t>
            </w:r>
            <w:r>
              <w:rPr>
                <w:rFonts w:hint="eastAsia"/>
                <w:color w:val="000000"/>
              </w:rPr>
              <w:lastRenderedPageBreak/>
              <w:t>责令改正，并处以</w:t>
            </w:r>
            <w:r>
              <w:rPr>
                <w:rFonts w:hint="eastAsia"/>
                <w:color w:val="000000"/>
              </w:rPr>
              <w:t>1</w:t>
            </w:r>
            <w:r>
              <w:rPr>
                <w:rFonts w:hint="eastAsia"/>
                <w:color w:val="000000"/>
              </w:rPr>
              <w:t>万元以上</w:t>
            </w:r>
            <w:r>
              <w:rPr>
                <w:rFonts w:hint="eastAsia"/>
                <w:color w:val="000000"/>
              </w:rPr>
              <w:t>10</w:t>
            </w:r>
            <w:r>
              <w:rPr>
                <w:rFonts w:hint="eastAsia"/>
                <w:color w:val="000000"/>
              </w:rPr>
              <w:t>万元以下的罚款。</w:t>
            </w:r>
          </w:p>
        </w:tc>
        <w:tc>
          <w:tcPr>
            <w:tcW w:w="365"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lastRenderedPageBreak/>
              <w:t>生态环境主管部门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区级</w:t>
            </w:r>
          </w:p>
        </w:tc>
      </w:tr>
      <w:tr w:rsidR="00AD3B89">
        <w:tc>
          <w:tcPr>
            <w:tcW w:w="259" w:type="pct"/>
            <w:vAlign w:val="center"/>
          </w:tcPr>
          <w:p w:rsidR="00AD3B89" w:rsidRDefault="00AD3B89">
            <w:pPr>
              <w:pStyle w:val="a8"/>
              <w:numPr>
                <w:ilvl w:val="0"/>
                <w:numId w:val="1"/>
              </w:numPr>
              <w:ind w:firstLineChars="0"/>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color w:val="000000"/>
                <w:szCs w:val="21"/>
              </w:rPr>
              <w:t>对生产、销售、使用放射性同位素和射线装置的单位变更</w:t>
            </w:r>
            <w:r>
              <w:rPr>
                <w:rFonts w:hint="eastAsia"/>
                <w:color w:val="000000"/>
                <w:szCs w:val="21"/>
              </w:rPr>
              <w:t>事项</w:t>
            </w:r>
            <w:r>
              <w:rPr>
                <w:color w:val="000000"/>
                <w:szCs w:val="21"/>
              </w:rPr>
              <w:t>未依法办理变更手续的行政处罚</w:t>
            </w:r>
          </w:p>
        </w:tc>
        <w:tc>
          <w:tcPr>
            <w:tcW w:w="237" w:type="pct"/>
            <w:vAlign w:val="center"/>
          </w:tcPr>
          <w:p w:rsidR="00AD3B89" w:rsidRDefault="00D16FB6">
            <w:pPr>
              <w:autoSpaceDE w:val="0"/>
              <w:jc w:val="center"/>
              <w:rPr>
                <w:rFonts w:ascii="Times New Roman" w:hAnsi="Times New Roman" w:cs="Times New Roman"/>
                <w:color w:val="000000"/>
                <w:szCs w:val="21"/>
              </w:rPr>
            </w:pPr>
            <w:r>
              <w:rPr>
                <w:rFonts w:ascii="Times New Roman" w:hAnsi="Times New Roman" w:cs="Times New Roman"/>
                <w:color w:val="000000"/>
                <w:szCs w:val="21"/>
              </w:rPr>
              <w:t>行政</w:t>
            </w:r>
          </w:p>
          <w:p w:rsidR="00AD3B89" w:rsidRDefault="00D16FB6">
            <w:pPr>
              <w:autoSpaceDE w:val="0"/>
              <w:jc w:val="center"/>
              <w:rPr>
                <w:rFonts w:ascii="Times New Roman" w:hAnsi="Times New Roman" w:cs="Times New Roman"/>
                <w:color w:val="000000"/>
                <w:szCs w:val="21"/>
              </w:rPr>
            </w:pPr>
            <w:r>
              <w:rPr>
                <w:rFonts w:ascii="Times New Roman" w:hAnsi="Times New Roman" w:cs="Times New Roman"/>
                <w:color w:val="000000"/>
                <w:szCs w:val="21"/>
              </w:rPr>
              <w:t>处罚</w:t>
            </w:r>
          </w:p>
        </w:tc>
        <w:tc>
          <w:tcPr>
            <w:tcW w:w="2977" w:type="pct"/>
          </w:tcPr>
          <w:p w:rsidR="00AD3B89" w:rsidRDefault="00D16FB6">
            <w:pPr>
              <w:pStyle w:val="BT-B0"/>
              <w:spacing w:line="240" w:lineRule="auto"/>
              <w:rPr>
                <w:color w:val="000000"/>
              </w:rPr>
            </w:pPr>
            <w:r>
              <w:rPr>
                <w:color w:val="000000"/>
              </w:rPr>
              <w:t>《放射性同位素与射线装置安全和防护条例》</w:t>
            </w:r>
          </w:p>
          <w:p w:rsidR="00AD3B89" w:rsidRDefault="00D16FB6">
            <w:pPr>
              <w:pStyle w:val="ZW-0"/>
              <w:spacing w:line="240" w:lineRule="auto"/>
              <w:ind w:firstLineChars="200" w:firstLine="420"/>
              <w:rPr>
                <w:color w:val="000000"/>
              </w:rPr>
            </w:pPr>
            <w:r>
              <w:rPr>
                <w:color w:val="000000"/>
              </w:rPr>
              <w:t>第五十三条违反本条例规定，生产、销售、使用放射性同位素和射线装置的单位变更单位名称、地址、法定代表人，未依法办理许可证变更手续的，由</w:t>
            </w:r>
            <w:r>
              <w:rPr>
                <w:b/>
                <w:bCs/>
                <w:color w:val="000000"/>
              </w:rPr>
              <w:t>县级以上人民政府生态环境主管部门</w:t>
            </w:r>
            <w:r>
              <w:rPr>
                <w:color w:val="000000"/>
              </w:rPr>
              <w:t>责令限期改正，给予警告；逾期不改正的，由原发证机关暂扣或者吊销许可证。</w:t>
            </w:r>
          </w:p>
        </w:tc>
        <w:tc>
          <w:tcPr>
            <w:tcW w:w="365"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生态环境主管部门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区级</w:t>
            </w:r>
          </w:p>
        </w:tc>
      </w:tr>
      <w:tr w:rsidR="00AD3B89">
        <w:tc>
          <w:tcPr>
            <w:tcW w:w="259" w:type="pct"/>
            <w:vAlign w:val="center"/>
          </w:tcPr>
          <w:p w:rsidR="00AD3B89" w:rsidRDefault="00AD3B89">
            <w:pPr>
              <w:pStyle w:val="a8"/>
              <w:numPr>
                <w:ilvl w:val="0"/>
                <w:numId w:val="1"/>
              </w:numPr>
              <w:ind w:firstLineChars="0"/>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color w:val="000000"/>
                <w:szCs w:val="21"/>
              </w:rPr>
              <w:t>对生产、销售、使用放射单位部分终止或者全部终止生产、销售、使用活动，未按照规定办理变更或者注销手续的</w:t>
            </w:r>
            <w:r>
              <w:rPr>
                <w:rFonts w:hint="eastAsia"/>
                <w:color w:val="000000"/>
                <w:szCs w:val="21"/>
              </w:rPr>
              <w:t>行政处罚</w:t>
            </w:r>
          </w:p>
        </w:tc>
        <w:tc>
          <w:tcPr>
            <w:tcW w:w="237" w:type="pct"/>
            <w:vAlign w:val="center"/>
          </w:tcPr>
          <w:p w:rsidR="00AD3B89" w:rsidRDefault="00D16FB6">
            <w:pPr>
              <w:autoSpaceDE w:val="0"/>
              <w:jc w:val="center"/>
              <w:rPr>
                <w:rFonts w:ascii="Times New Roman" w:hAnsi="Times New Roman" w:cs="Times New Roman"/>
                <w:color w:val="000000"/>
                <w:szCs w:val="21"/>
              </w:rPr>
            </w:pPr>
            <w:r>
              <w:rPr>
                <w:rFonts w:ascii="Times New Roman" w:hAnsi="Times New Roman" w:cs="Times New Roman"/>
                <w:color w:val="000000"/>
                <w:szCs w:val="21"/>
              </w:rPr>
              <w:t>行政处罚</w:t>
            </w:r>
          </w:p>
        </w:tc>
        <w:tc>
          <w:tcPr>
            <w:tcW w:w="2977" w:type="pct"/>
          </w:tcPr>
          <w:p w:rsidR="00AD3B89" w:rsidRDefault="00D16FB6">
            <w:pPr>
              <w:pStyle w:val="BT-B0"/>
              <w:spacing w:line="240" w:lineRule="auto"/>
              <w:rPr>
                <w:color w:val="000000"/>
              </w:rPr>
            </w:pPr>
            <w:r>
              <w:rPr>
                <w:color w:val="000000"/>
              </w:rPr>
              <w:t>《放射性同位素与射线装置安全和防护条例》</w:t>
            </w:r>
          </w:p>
          <w:p w:rsidR="00AD3B89" w:rsidRDefault="00D16FB6">
            <w:pPr>
              <w:pStyle w:val="ZW-0"/>
              <w:spacing w:line="240" w:lineRule="auto"/>
              <w:ind w:firstLineChars="200" w:firstLine="420"/>
              <w:rPr>
                <w:color w:val="000000"/>
              </w:rPr>
            </w:pPr>
            <w:r>
              <w:rPr>
                <w:color w:val="000000"/>
              </w:rPr>
              <w:t>第五十四条违反本条例规定，生产、销售、使用放射性同位素和射线装置的单位部分终止或者全部终止生产、销售、使用活动，未按照规定办理许可证变更或者注销手续的，由</w:t>
            </w:r>
            <w:r>
              <w:rPr>
                <w:b/>
                <w:bCs/>
                <w:color w:val="000000"/>
              </w:rPr>
              <w:t>县级以上人民政府生态环境主管部门</w:t>
            </w:r>
            <w:r>
              <w:rPr>
                <w:color w:val="000000"/>
              </w:rPr>
              <w:t>责令停止违法行为，限期改正；逾期不改正的，处</w:t>
            </w:r>
            <w:r>
              <w:rPr>
                <w:color w:val="000000"/>
              </w:rPr>
              <w:t>1</w:t>
            </w:r>
            <w:r>
              <w:rPr>
                <w:color w:val="000000"/>
              </w:rPr>
              <w:t>万元以上</w:t>
            </w:r>
            <w:r>
              <w:rPr>
                <w:color w:val="000000"/>
              </w:rPr>
              <w:t>10</w:t>
            </w:r>
            <w:r>
              <w:rPr>
                <w:color w:val="000000"/>
              </w:rPr>
              <w:t>万元以下的罚款；造成辐射事故，构成犯罪的，依法追究刑事责任。</w:t>
            </w:r>
          </w:p>
        </w:tc>
        <w:tc>
          <w:tcPr>
            <w:tcW w:w="365"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生态环境主管部门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区级</w:t>
            </w:r>
          </w:p>
        </w:tc>
      </w:tr>
      <w:tr w:rsidR="00AD3B89">
        <w:tc>
          <w:tcPr>
            <w:tcW w:w="259" w:type="pct"/>
            <w:vAlign w:val="center"/>
          </w:tcPr>
          <w:p w:rsidR="00AD3B89" w:rsidRDefault="00AD3B89">
            <w:pPr>
              <w:pStyle w:val="a8"/>
              <w:numPr>
                <w:ilvl w:val="0"/>
                <w:numId w:val="1"/>
              </w:numPr>
              <w:ind w:firstLineChars="0"/>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color w:val="000000"/>
                <w:szCs w:val="21"/>
              </w:rPr>
              <w:t>对伪造、变造、转让生产销售、使用放射性同位素和射线装置许可证的行政处罚</w:t>
            </w:r>
          </w:p>
        </w:tc>
        <w:tc>
          <w:tcPr>
            <w:tcW w:w="237" w:type="pct"/>
            <w:vAlign w:val="center"/>
          </w:tcPr>
          <w:p w:rsidR="00AD3B89" w:rsidRDefault="00D16FB6">
            <w:pPr>
              <w:autoSpaceDE w:val="0"/>
              <w:jc w:val="center"/>
              <w:rPr>
                <w:rFonts w:ascii="Times New Roman" w:hAnsi="Times New Roman" w:cs="Times New Roman"/>
                <w:color w:val="000000"/>
                <w:szCs w:val="21"/>
              </w:rPr>
            </w:pPr>
            <w:r>
              <w:rPr>
                <w:rFonts w:ascii="Times New Roman" w:hAnsi="Times New Roman" w:cs="Times New Roman"/>
                <w:color w:val="000000"/>
                <w:szCs w:val="21"/>
              </w:rPr>
              <w:t>行政处罚</w:t>
            </w:r>
          </w:p>
        </w:tc>
        <w:tc>
          <w:tcPr>
            <w:tcW w:w="2977" w:type="pct"/>
          </w:tcPr>
          <w:p w:rsidR="00AD3B89" w:rsidRDefault="00D16FB6">
            <w:pPr>
              <w:pStyle w:val="BT-B0"/>
              <w:spacing w:line="240" w:lineRule="auto"/>
              <w:rPr>
                <w:color w:val="000000"/>
              </w:rPr>
            </w:pPr>
            <w:r>
              <w:rPr>
                <w:color w:val="000000"/>
              </w:rPr>
              <w:t>《放射性同位素与射线装置安全和防护条例》</w:t>
            </w:r>
          </w:p>
          <w:p w:rsidR="00AD3B89" w:rsidRDefault="00D16FB6">
            <w:pPr>
              <w:pStyle w:val="ZW-0"/>
              <w:spacing w:line="240" w:lineRule="auto"/>
              <w:ind w:firstLineChars="200" w:firstLine="420"/>
              <w:rPr>
                <w:color w:val="000000"/>
              </w:rPr>
            </w:pPr>
            <w:r>
              <w:rPr>
                <w:color w:val="000000"/>
              </w:rPr>
              <w:t>第五十五条</w:t>
            </w:r>
            <w:r>
              <w:rPr>
                <w:rFonts w:hint="eastAsia"/>
                <w:color w:val="000000"/>
              </w:rPr>
              <w:t>第一款</w:t>
            </w:r>
            <w:r>
              <w:rPr>
                <w:color w:val="000000"/>
              </w:rPr>
              <w:t>违反本条例规定，伪造、变造、转让许可证的，由</w:t>
            </w:r>
            <w:r>
              <w:rPr>
                <w:b/>
                <w:bCs/>
                <w:color w:val="000000"/>
              </w:rPr>
              <w:t>县级以上人民政府生态环境主管部门</w:t>
            </w:r>
            <w:r>
              <w:rPr>
                <w:color w:val="000000"/>
              </w:rPr>
              <w:t>收缴伪造、变造的许可证或者由原发证机关吊销许可证，并处</w:t>
            </w:r>
            <w:r>
              <w:rPr>
                <w:color w:val="000000"/>
              </w:rPr>
              <w:t>5</w:t>
            </w:r>
            <w:r>
              <w:rPr>
                <w:color w:val="000000"/>
              </w:rPr>
              <w:t>万元以上</w:t>
            </w:r>
            <w:r>
              <w:rPr>
                <w:color w:val="000000"/>
              </w:rPr>
              <w:t>10</w:t>
            </w:r>
            <w:r>
              <w:rPr>
                <w:color w:val="000000"/>
              </w:rPr>
              <w:t>万元以下的罚款；构成犯罪的，依法追究刑事责任。</w:t>
            </w:r>
          </w:p>
        </w:tc>
        <w:tc>
          <w:tcPr>
            <w:tcW w:w="365"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生态环境主管部门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区级</w:t>
            </w:r>
          </w:p>
        </w:tc>
      </w:tr>
      <w:tr w:rsidR="00AD3B89">
        <w:tc>
          <w:tcPr>
            <w:tcW w:w="259" w:type="pct"/>
            <w:vAlign w:val="center"/>
          </w:tcPr>
          <w:p w:rsidR="00AD3B89" w:rsidRDefault="00AD3B89">
            <w:pPr>
              <w:pStyle w:val="a8"/>
              <w:numPr>
                <w:ilvl w:val="0"/>
                <w:numId w:val="1"/>
              </w:numPr>
              <w:ind w:firstLineChars="0"/>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color w:val="000000"/>
                <w:szCs w:val="21"/>
              </w:rPr>
              <w:t>对伪造、变造、转让放射性同位素进口和转让批准文件的行政处罚</w:t>
            </w:r>
          </w:p>
        </w:tc>
        <w:tc>
          <w:tcPr>
            <w:tcW w:w="237" w:type="pct"/>
            <w:vAlign w:val="center"/>
          </w:tcPr>
          <w:p w:rsidR="00AD3B89" w:rsidRDefault="00D16FB6">
            <w:pPr>
              <w:autoSpaceDE w:val="0"/>
              <w:jc w:val="center"/>
              <w:rPr>
                <w:rFonts w:ascii="Times New Roman" w:hAnsi="Times New Roman" w:cs="Times New Roman"/>
                <w:color w:val="000000"/>
                <w:szCs w:val="21"/>
              </w:rPr>
            </w:pPr>
            <w:r>
              <w:rPr>
                <w:rFonts w:ascii="Times New Roman" w:hAnsi="Times New Roman" w:cs="Times New Roman" w:hint="eastAsia"/>
                <w:color w:val="000000"/>
                <w:szCs w:val="21"/>
              </w:rPr>
              <w:t>行政处罚</w:t>
            </w:r>
          </w:p>
        </w:tc>
        <w:tc>
          <w:tcPr>
            <w:tcW w:w="2977" w:type="pct"/>
          </w:tcPr>
          <w:p w:rsidR="00AD3B89" w:rsidRDefault="00D16FB6">
            <w:pPr>
              <w:pStyle w:val="ZW-0"/>
              <w:spacing w:line="240" w:lineRule="auto"/>
              <w:rPr>
                <w:b/>
                <w:bCs/>
                <w:color w:val="000000"/>
              </w:rPr>
            </w:pPr>
            <w:r>
              <w:rPr>
                <w:b/>
                <w:bCs/>
                <w:color w:val="000000"/>
              </w:rPr>
              <w:t>《放射性同位素与射线装置安全和防护条例》</w:t>
            </w:r>
          </w:p>
          <w:p w:rsidR="00AD3B89" w:rsidRDefault="00D16FB6">
            <w:pPr>
              <w:pStyle w:val="ZW-0"/>
              <w:spacing w:line="240" w:lineRule="auto"/>
              <w:ind w:firstLineChars="200" w:firstLine="420"/>
              <w:rPr>
                <w:color w:val="000000"/>
              </w:rPr>
            </w:pPr>
            <w:r>
              <w:rPr>
                <w:color w:val="000000"/>
              </w:rPr>
              <w:t>第五十五条第二款违反本条例规定，伪造、变造、转让放射性同位素进口和转让批准文件的，由</w:t>
            </w:r>
            <w:r>
              <w:rPr>
                <w:b/>
                <w:bCs/>
                <w:color w:val="000000"/>
              </w:rPr>
              <w:t>县级以上人民政府生态环境主管部门</w:t>
            </w:r>
            <w:r>
              <w:rPr>
                <w:color w:val="000000"/>
              </w:rPr>
              <w:t>收缴伪造、变造的批准文件或者由原批准机关撤销批准文件，并处</w:t>
            </w:r>
            <w:r>
              <w:rPr>
                <w:color w:val="000000"/>
              </w:rPr>
              <w:t>5</w:t>
            </w:r>
            <w:r>
              <w:rPr>
                <w:color w:val="000000"/>
              </w:rPr>
              <w:t>万元以上</w:t>
            </w:r>
            <w:r>
              <w:rPr>
                <w:color w:val="000000"/>
              </w:rPr>
              <w:t>10</w:t>
            </w:r>
            <w:r>
              <w:rPr>
                <w:color w:val="000000"/>
              </w:rPr>
              <w:t>万元以下的罚款；情节严重的，可以由原发证机关吊销许可证；构成犯罪的，依法追究刑事责任。</w:t>
            </w:r>
          </w:p>
        </w:tc>
        <w:tc>
          <w:tcPr>
            <w:tcW w:w="365"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生态环境主管部门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区级</w:t>
            </w:r>
          </w:p>
        </w:tc>
      </w:tr>
      <w:tr w:rsidR="00AD3B89">
        <w:tc>
          <w:tcPr>
            <w:tcW w:w="259" w:type="pct"/>
            <w:vAlign w:val="center"/>
          </w:tcPr>
          <w:p w:rsidR="00AD3B89" w:rsidRDefault="00AD3B89">
            <w:pPr>
              <w:pStyle w:val="a8"/>
              <w:numPr>
                <w:ilvl w:val="0"/>
                <w:numId w:val="1"/>
              </w:numPr>
              <w:ind w:firstLineChars="0"/>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rFonts w:hint="eastAsia"/>
                <w:color w:val="000000"/>
                <w:szCs w:val="21"/>
              </w:rPr>
              <w:t>对未按规定检查、记录、上报探伤装置的使用和安全防护情况或者未按规定实行定位</w:t>
            </w:r>
            <w:r>
              <w:rPr>
                <w:rFonts w:hint="eastAsia"/>
                <w:color w:val="000000"/>
                <w:szCs w:val="21"/>
              </w:rPr>
              <w:lastRenderedPageBreak/>
              <w:t>监控的行政处罚</w:t>
            </w:r>
          </w:p>
        </w:tc>
        <w:tc>
          <w:tcPr>
            <w:tcW w:w="237" w:type="pct"/>
            <w:vAlign w:val="center"/>
          </w:tcPr>
          <w:p w:rsidR="00AD3B89" w:rsidRDefault="00D16FB6">
            <w:pPr>
              <w:autoSpaceDE w:val="0"/>
              <w:jc w:val="center"/>
              <w:rPr>
                <w:rFonts w:ascii="Times New Roman" w:hAnsi="Times New Roman" w:cs="Times New Roman"/>
                <w:color w:val="000000"/>
                <w:szCs w:val="21"/>
              </w:rPr>
            </w:pPr>
            <w:r>
              <w:rPr>
                <w:rFonts w:ascii="Times New Roman" w:hAnsi="Times New Roman" w:cs="Times New Roman" w:hint="eastAsia"/>
                <w:color w:val="000000"/>
                <w:szCs w:val="21"/>
              </w:rPr>
              <w:lastRenderedPageBreak/>
              <w:t>行政处罚</w:t>
            </w:r>
          </w:p>
        </w:tc>
        <w:tc>
          <w:tcPr>
            <w:tcW w:w="2977" w:type="pct"/>
          </w:tcPr>
          <w:p w:rsidR="00AD3B89" w:rsidRDefault="00D16FB6">
            <w:pPr>
              <w:pStyle w:val="ZW-0"/>
              <w:spacing w:line="240" w:lineRule="auto"/>
              <w:rPr>
                <w:b/>
                <w:bCs/>
                <w:color w:val="000000"/>
              </w:rPr>
            </w:pPr>
            <w:r>
              <w:rPr>
                <w:rFonts w:hint="eastAsia"/>
                <w:b/>
                <w:bCs/>
                <w:color w:val="000000"/>
              </w:rPr>
              <w:t>《上海市放射性污染防治若干规定》</w:t>
            </w:r>
          </w:p>
          <w:p w:rsidR="00AD3B89" w:rsidRDefault="00D16FB6">
            <w:pPr>
              <w:pStyle w:val="ZW-0"/>
              <w:spacing w:line="240" w:lineRule="auto"/>
              <w:ind w:firstLineChars="200" w:firstLine="420"/>
              <w:rPr>
                <w:color w:val="000000"/>
              </w:rPr>
            </w:pPr>
            <w:r>
              <w:rPr>
                <w:rFonts w:hint="eastAsia"/>
                <w:color w:val="000000"/>
              </w:rPr>
              <w:t>第十六条（违反含放射源探伤装置日常监管规定的处罚）违反本规定第八条规定，未按规定检查、记录、上报探伤装置的使用和安全防护情况或者未按规定实行定位监控的，由</w:t>
            </w:r>
            <w:r>
              <w:rPr>
                <w:rFonts w:hint="eastAsia"/>
                <w:b/>
                <w:bCs/>
                <w:color w:val="000000"/>
              </w:rPr>
              <w:t>有管辖权的环保部门</w:t>
            </w:r>
            <w:r>
              <w:rPr>
                <w:rFonts w:hint="eastAsia"/>
                <w:color w:val="000000"/>
              </w:rPr>
              <w:t>责令改正，并可处以</w:t>
            </w:r>
            <w:r>
              <w:rPr>
                <w:rFonts w:hint="eastAsia"/>
                <w:color w:val="000000"/>
              </w:rPr>
              <w:t>1</w:t>
            </w:r>
            <w:r>
              <w:rPr>
                <w:rFonts w:hint="eastAsia"/>
                <w:color w:val="000000"/>
              </w:rPr>
              <w:t>万元以上</w:t>
            </w:r>
            <w:r>
              <w:rPr>
                <w:rFonts w:hint="eastAsia"/>
                <w:color w:val="000000"/>
              </w:rPr>
              <w:t>3</w:t>
            </w:r>
            <w:r>
              <w:rPr>
                <w:rFonts w:hint="eastAsia"/>
                <w:color w:val="000000"/>
              </w:rPr>
              <w:t>万元以下的罚款。</w:t>
            </w:r>
          </w:p>
        </w:tc>
        <w:tc>
          <w:tcPr>
            <w:tcW w:w="365"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生态环境主管部门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区级</w:t>
            </w:r>
          </w:p>
        </w:tc>
      </w:tr>
      <w:tr w:rsidR="00AD3B89">
        <w:tc>
          <w:tcPr>
            <w:tcW w:w="259" w:type="pct"/>
            <w:vAlign w:val="center"/>
          </w:tcPr>
          <w:p w:rsidR="00AD3B89" w:rsidRDefault="00AD3B89">
            <w:pPr>
              <w:pStyle w:val="a8"/>
              <w:numPr>
                <w:ilvl w:val="0"/>
                <w:numId w:val="1"/>
              </w:numPr>
              <w:ind w:firstLineChars="0"/>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color w:val="000000"/>
                <w:szCs w:val="21"/>
              </w:rPr>
              <w:t>对转入、转出放射性同位素未按照规定备案等行为的行政处罚</w:t>
            </w:r>
          </w:p>
        </w:tc>
        <w:tc>
          <w:tcPr>
            <w:tcW w:w="237" w:type="pct"/>
            <w:vAlign w:val="center"/>
          </w:tcPr>
          <w:p w:rsidR="00AD3B89" w:rsidRDefault="00D16FB6">
            <w:pPr>
              <w:autoSpaceDE w:val="0"/>
              <w:jc w:val="center"/>
              <w:rPr>
                <w:rFonts w:ascii="Times New Roman" w:hAnsi="Times New Roman" w:cs="Times New Roman"/>
                <w:color w:val="000000"/>
                <w:szCs w:val="21"/>
              </w:rPr>
            </w:pPr>
            <w:r>
              <w:rPr>
                <w:rFonts w:ascii="Times New Roman" w:hAnsi="Times New Roman" w:cs="Times New Roman"/>
                <w:color w:val="000000"/>
                <w:szCs w:val="21"/>
              </w:rPr>
              <w:t>行政处罚</w:t>
            </w:r>
          </w:p>
        </w:tc>
        <w:tc>
          <w:tcPr>
            <w:tcW w:w="2977" w:type="pct"/>
          </w:tcPr>
          <w:p w:rsidR="00AD3B89" w:rsidRDefault="00D16FB6">
            <w:pPr>
              <w:pStyle w:val="ZW-0"/>
              <w:rPr>
                <w:b/>
                <w:bCs/>
                <w:color w:val="000000"/>
              </w:rPr>
            </w:pPr>
            <w:r>
              <w:rPr>
                <w:b/>
                <w:bCs/>
                <w:color w:val="000000"/>
              </w:rPr>
              <w:t>《放射性同位素与射线装置安全和防护条例》</w:t>
            </w:r>
          </w:p>
          <w:p w:rsidR="00AD3B89" w:rsidRDefault="00D16FB6">
            <w:pPr>
              <w:pStyle w:val="ZW-0"/>
              <w:spacing w:line="240" w:lineRule="auto"/>
              <w:ind w:firstLineChars="200" w:firstLine="420"/>
              <w:rPr>
                <w:color w:val="000000"/>
              </w:rPr>
            </w:pPr>
            <w:r>
              <w:rPr>
                <w:color w:val="000000"/>
              </w:rPr>
              <w:t>第五十六条违反本条例规定，生产、销售、使用放射性同位素的单位有下列行为之一的，由</w:t>
            </w:r>
            <w:r>
              <w:rPr>
                <w:b/>
                <w:bCs/>
                <w:color w:val="000000"/>
              </w:rPr>
              <w:t>县级以上人民政府生态环境主管部门</w:t>
            </w:r>
            <w:r>
              <w:rPr>
                <w:color w:val="000000"/>
              </w:rPr>
              <w:t>责令限期改正，给予警告；逾期不改正的，由原发证机关暂扣或者吊销许可证：</w:t>
            </w:r>
          </w:p>
          <w:p w:rsidR="00AD3B89" w:rsidRDefault="00D16FB6">
            <w:pPr>
              <w:pStyle w:val="ZW-0"/>
              <w:ind w:firstLineChars="200" w:firstLine="420"/>
              <w:rPr>
                <w:color w:val="000000"/>
              </w:rPr>
            </w:pPr>
            <w:r>
              <w:rPr>
                <w:color w:val="000000"/>
              </w:rPr>
              <w:t>（一）转入、转出放射性同位素未按照规定备案的；</w:t>
            </w:r>
          </w:p>
          <w:p w:rsidR="00AD3B89" w:rsidRDefault="00D16FB6">
            <w:pPr>
              <w:pStyle w:val="ZW-0"/>
              <w:ind w:firstLineChars="200" w:firstLine="420"/>
              <w:rPr>
                <w:color w:val="000000"/>
              </w:rPr>
            </w:pPr>
            <w:r>
              <w:rPr>
                <w:color w:val="000000"/>
              </w:rPr>
              <w:t>（二）将放射性同位素转移到外省、自治区、直辖市使用，未按照规定备案的；</w:t>
            </w:r>
          </w:p>
          <w:p w:rsidR="00AD3B89" w:rsidRDefault="00D16FB6">
            <w:pPr>
              <w:pStyle w:val="ZW-0"/>
              <w:ind w:firstLineChars="200" w:firstLine="420"/>
              <w:rPr>
                <w:color w:val="000000"/>
              </w:rPr>
            </w:pPr>
            <w:r>
              <w:rPr>
                <w:color w:val="000000"/>
              </w:rPr>
              <w:t>（三）将废旧放射源交回生产单位、返回原出口方或者送交放射性废物集中贮存单位贮存，未按照规定备案的。</w:t>
            </w:r>
          </w:p>
          <w:p w:rsidR="00AD3B89" w:rsidRDefault="00AD3B89">
            <w:pPr>
              <w:pStyle w:val="ZW-0"/>
              <w:rPr>
                <w:color w:val="000000"/>
              </w:rPr>
            </w:pPr>
          </w:p>
          <w:p w:rsidR="00AD3B89" w:rsidRDefault="00D16FB6">
            <w:pPr>
              <w:pStyle w:val="ZW-0"/>
              <w:rPr>
                <w:color w:val="000000"/>
              </w:rPr>
            </w:pPr>
            <w:r>
              <w:rPr>
                <w:b/>
                <w:bCs/>
                <w:color w:val="000000"/>
              </w:rPr>
              <w:t>《上海市放射性污染防治若干规定》</w:t>
            </w:r>
          </w:p>
          <w:p w:rsidR="00AD3B89" w:rsidRDefault="00D16FB6">
            <w:pPr>
              <w:pStyle w:val="ZW-0"/>
              <w:numPr>
                <w:ilvl w:val="255"/>
                <w:numId w:val="0"/>
              </w:numPr>
              <w:spacing w:line="240" w:lineRule="auto"/>
              <w:ind w:firstLineChars="200" w:firstLine="420"/>
              <w:rPr>
                <w:color w:val="000000"/>
              </w:rPr>
            </w:pPr>
            <w:r>
              <w:rPr>
                <w:rFonts w:hint="eastAsia"/>
                <w:color w:val="000000"/>
              </w:rPr>
              <w:t>第十七条</w:t>
            </w:r>
            <w:r>
              <w:rPr>
                <w:color w:val="000000"/>
              </w:rPr>
              <w:t>（违反含放射源探伤装置转移使用规定的处罚）</w:t>
            </w:r>
            <w:r>
              <w:rPr>
                <w:rFonts w:hint="eastAsia"/>
                <w:color w:val="000000"/>
              </w:rPr>
              <w:t>违反本规定第九条第一款规定，未按规定向环保部门办理备案手续的，由使用地区、县环保部门责令限期改正，给予警告；逾期不改正的，处以</w:t>
            </w:r>
            <w:r>
              <w:rPr>
                <w:rFonts w:hint="eastAsia"/>
                <w:color w:val="000000"/>
              </w:rPr>
              <w:t>1</w:t>
            </w:r>
            <w:r>
              <w:rPr>
                <w:rFonts w:hint="eastAsia"/>
                <w:color w:val="000000"/>
              </w:rPr>
              <w:t>万元以上</w:t>
            </w:r>
            <w:r>
              <w:rPr>
                <w:rFonts w:hint="eastAsia"/>
                <w:color w:val="000000"/>
              </w:rPr>
              <w:t>3</w:t>
            </w:r>
            <w:r>
              <w:rPr>
                <w:rFonts w:hint="eastAsia"/>
                <w:color w:val="000000"/>
              </w:rPr>
              <w:t>万元以下的罚款。</w:t>
            </w:r>
          </w:p>
        </w:tc>
        <w:tc>
          <w:tcPr>
            <w:tcW w:w="365"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生态环境主管部门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区级</w:t>
            </w:r>
          </w:p>
        </w:tc>
      </w:tr>
      <w:tr w:rsidR="00AD3B89">
        <w:tc>
          <w:tcPr>
            <w:tcW w:w="259" w:type="pct"/>
            <w:vAlign w:val="center"/>
          </w:tcPr>
          <w:p w:rsidR="00AD3B89" w:rsidRDefault="00AD3B89">
            <w:pPr>
              <w:pStyle w:val="a8"/>
              <w:numPr>
                <w:ilvl w:val="0"/>
                <w:numId w:val="1"/>
              </w:numPr>
              <w:ind w:firstLineChars="0"/>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color w:val="000000"/>
                <w:szCs w:val="21"/>
              </w:rPr>
              <w:t>对在室外、野外使用放射性同位素和射线装置，未按照国家有关安全和防护标准的要求划出安全防护区域和设置明显的放射性标志等行为的行政处罚</w:t>
            </w:r>
          </w:p>
        </w:tc>
        <w:tc>
          <w:tcPr>
            <w:tcW w:w="237" w:type="pct"/>
            <w:vAlign w:val="center"/>
          </w:tcPr>
          <w:p w:rsidR="00AD3B89" w:rsidRDefault="00D16FB6">
            <w:pPr>
              <w:autoSpaceDE w:val="0"/>
              <w:jc w:val="center"/>
              <w:rPr>
                <w:rFonts w:ascii="Times New Roman" w:hAnsi="Times New Roman" w:cs="Times New Roman"/>
                <w:color w:val="000000"/>
                <w:szCs w:val="21"/>
              </w:rPr>
            </w:pPr>
            <w:r>
              <w:rPr>
                <w:rFonts w:ascii="Times New Roman" w:hAnsi="Times New Roman" w:cs="Times New Roman"/>
                <w:color w:val="000000"/>
                <w:szCs w:val="21"/>
              </w:rPr>
              <w:t>行政处罚</w:t>
            </w:r>
          </w:p>
        </w:tc>
        <w:tc>
          <w:tcPr>
            <w:tcW w:w="2977" w:type="pct"/>
          </w:tcPr>
          <w:p w:rsidR="00AD3B89" w:rsidRDefault="00D16FB6">
            <w:pPr>
              <w:pStyle w:val="BT-B0"/>
              <w:spacing w:line="240" w:lineRule="auto"/>
              <w:rPr>
                <w:color w:val="000000"/>
              </w:rPr>
            </w:pPr>
            <w:r>
              <w:rPr>
                <w:color w:val="000000"/>
              </w:rPr>
              <w:t>《放射性同位素与射线装置安全和防护条例》</w:t>
            </w:r>
          </w:p>
          <w:p w:rsidR="00AD3B89" w:rsidRDefault="00D16FB6">
            <w:pPr>
              <w:pStyle w:val="ZW-0"/>
              <w:spacing w:line="240" w:lineRule="auto"/>
              <w:ind w:firstLineChars="200" w:firstLine="420"/>
              <w:rPr>
                <w:color w:val="000000"/>
              </w:rPr>
            </w:pPr>
            <w:r>
              <w:rPr>
                <w:color w:val="000000"/>
              </w:rPr>
              <w:t>第五十七条违反本条例规定，生产、销售、使用放射性同位素和射线装置的单位有下列行为之一的，由县级以上人民政府生态环境主管部门责令停止违法行为，限期改正；逾期不改正的，处</w:t>
            </w:r>
            <w:r>
              <w:rPr>
                <w:color w:val="000000"/>
              </w:rPr>
              <w:t>1</w:t>
            </w:r>
            <w:r>
              <w:rPr>
                <w:color w:val="000000"/>
              </w:rPr>
              <w:t>万元以上</w:t>
            </w:r>
            <w:r>
              <w:rPr>
                <w:color w:val="000000"/>
              </w:rPr>
              <w:t>10</w:t>
            </w:r>
            <w:r>
              <w:rPr>
                <w:color w:val="000000"/>
              </w:rPr>
              <w:t>万元以下的罚款：</w:t>
            </w:r>
          </w:p>
          <w:p w:rsidR="00AD3B89" w:rsidRDefault="00D16FB6">
            <w:pPr>
              <w:pStyle w:val="ZW-2"/>
              <w:spacing w:line="240" w:lineRule="auto"/>
              <w:ind w:firstLine="420"/>
              <w:rPr>
                <w:color w:val="000000"/>
              </w:rPr>
            </w:pPr>
            <w:r>
              <w:rPr>
                <w:color w:val="000000"/>
              </w:rPr>
              <w:t>（一）在室外、野外使用放射性同位素和射线装置，未按照国家有关安全和防护标准的要求划出安全防护区域和设置明显的放射性标志的；</w:t>
            </w:r>
          </w:p>
          <w:p w:rsidR="00AD3B89" w:rsidRDefault="00D16FB6">
            <w:pPr>
              <w:pStyle w:val="ZW-2"/>
              <w:spacing w:line="240" w:lineRule="auto"/>
              <w:ind w:firstLine="420"/>
              <w:rPr>
                <w:color w:val="000000"/>
              </w:rPr>
            </w:pPr>
            <w:r>
              <w:rPr>
                <w:color w:val="000000"/>
              </w:rPr>
              <w:t>（二）未经批准擅自在野外进行放射性同位素示踪试验的。</w:t>
            </w:r>
          </w:p>
          <w:p w:rsidR="00AD3B89" w:rsidRDefault="00D16FB6">
            <w:pPr>
              <w:pStyle w:val="BT-B0"/>
              <w:spacing w:line="240" w:lineRule="auto"/>
              <w:rPr>
                <w:color w:val="000000"/>
              </w:rPr>
            </w:pPr>
            <w:r>
              <w:rPr>
                <w:color w:val="000000"/>
              </w:rPr>
              <w:t>《上海市放射性污染防治若干规定》</w:t>
            </w:r>
          </w:p>
          <w:p w:rsidR="00AD3B89" w:rsidRDefault="00D16FB6">
            <w:pPr>
              <w:pStyle w:val="ZW-0"/>
              <w:numPr>
                <w:ilvl w:val="0"/>
                <w:numId w:val="27"/>
              </w:numPr>
              <w:spacing w:line="240" w:lineRule="auto"/>
              <w:ind w:firstLineChars="200" w:firstLine="420"/>
              <w:rPr>
                <w:color w:val="000000"/>
              </w:rPr>
            </w:pPr>
            <w:r>
              <w:rPr>
                <w:color w:val="000000"/>
              </w:rPr>
              <w:t>（违反含放射源探伤装置作业活动要求的处罚）违反本规定第十条第二款规定，探伤装置未实行专人警戒的，由</w:t>
            </w:r>
            <w:r>
              <w:rPr>
                <w:b/>
                <w:bCs/>
                <w:color w:val="000000"/>
              </w:rPr>
              <w:t>使用地区、县环保部门</w:t>
            </w:r>
            <w:r>
              <w:rPr>
                <w:color w:val="000000"/>
              </w:rPr>
              <w:t>责令立即改正；拒不改正的，处以</w:t>
            </w:r>
            <w:r>
              <w:rPr>
                <w:color w:val="000000"/>
              </w:rPr>
              <w:t>1</w:t>
            </w:r>
            <w:r>
              <w:rPr>
                <w:color w:val="000000"/>
              </w:rPr>
              <w:t>万元以上</w:t>
            </w:r>
            <w:r>
              <w:rPr>
                <w:color w:val="000000"/>
              </w:rPr>
              <w:t>5</w:t>
            </w:r>
            <w:r>
              <w:rPr>
                <w:color w:val="000000"/>
              </w:rPr>
              <w:t>万元以下的罚款。</w:t>
            </w:r>
          </w:p>
          <w:p w:rsidR="00AD3B89" w:rsidRDefault="00D16FB6">
            <w:pPr>
              <w:pStyle w:val="ZW-2"/>
              <w:spacing w:line="240" w:lineRule="auto"/>
              <w:ind w:firstLine="420"/>
              <w:rPr>
                <w:color w:val="000000"/>
              </w:rPr>
            </w:pPr>
            <w:r>
              <w:rPr>
                <w:color w:val="000000"/>
              </w:rPr>
              <w:lastRenderedPageBreak/>
              <w:t>违反本规定第十条第三款规定，将含放射源探伤装置存放在居民住宅楼、商住综合楼或者其他公共场所内的，由</w:t>
            </w:r>
            <w:r>
              <w:rPr>
                <w:b/>
                <w:bCs/>
                <w:color w:val="000000"/>
              </w:rPr>
              <w:t>所在地区、县环保部门</w:t>
            </w:r>
            <w:r>
              <w:rPr>
                <w:color w:val="000000"/>
              </w:rPr>
              <w:t>责令立即改正，并处以</w:t>
            </w:r>
            <w:r>
              <w:rPr>
                <w:color w:val="000000"/>
              </w:rPr>
              <w:t>1</w:t>
            </w:r>
            <w:r>
              <w:rPr>
                <w:color w:val="000000"/>
              </w:rPr>
              <w:t>万元以上</w:t>
            </w:r>
            <w:r>
              <w:rPr>
                <w:color w:val="000000"/>
              </w:rPr>
              <w:t>10</w:t>
            </w:r>
            <w:r>
              <w:rPr>
                <w:color w:val="000000"/>
              </w:rPr>
              <w:t>万元以下的罚款。</w:t>
            </w:r>
          </w:p>
        </w:tc>
        <w:tc>
          <w:tcPr>
            <w:tcW w:w="365"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lastRenderedPageBreak/>
              <w:t>生态环境主管部门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区级</w:t>
            </w:r>
          </w:p>
        </w:tc>
      </w:tr>
      <w:tr w:rsidR="00AD3B89">
        <w:tc>
          <w:tcPr>
            <w:tcW w:w="259" w:type="pct"/>
            <w:vAlign w:val="center"/>
          </w:tcPr>
          <w:p w:rsidR="00AD3B89" w:rsidRDefault="00AD3B89">
            <w:pPr>
              <w:pStyle w:val="a8"/>
              <w:numPr>
                <w:ilvl w:val="0"/>
                <w:numId w:val="1"/>
              </w:numPr>
              <w:ind w:firstLineChars="0"/>
              <w:rPr>
                <w:rFonts w:ascii="Times New Roman" w:hAnsi="Times New Roman" w:cs="Times New Roman"/>
                <w:color w:val="000000"/>
                <w:szCs w:val="21"/>
              </w:rPr>
            </w:pPr>
          </w:p>
        </w:tc>
        <w:tc>
          <w:tcPr>
            <w:tcW w:w="770" w:type="pct"/>
            <w:vAlign w:val="center"/>
          </w:tcPr>
          <w:p w:rsidR="00AD3B89" w:rsidRDefault="00D16FB6">
            <w:pPr>
              <w:pStyle w:val="a6"/>
              <w:spacing w:beforeAutospacing="0" w:afterAutospacing="0"/>
              <w:jc w:val="both"/>
              <w:rPr>
                <w:color w:val="000000"/>
                <w:szCs w:val="21"/>
              </w:rPr>
            </w:pPr>
            <w:r>
              <w:rPr>
                <w:rFonts w:ascii="Times New Roman" w:hAnsi="Times New Roman"/>
                <w:color w:val="000000"/>
                <w:sz w:val="21"/>
                <w:szCs w:val="21"/>
              </w:rPr>
              <w:t>对含放射源探伤装置未按规定使用专用车辆</w:t>
            </w:r>
            <w:r>
              <w:rPr>
                <w:rFonts w:ascii="Times New Roman" w:hAnsi="Times New Roman" w:hint="eastAsia"/>
                <w:color w:val="000000"/>
                <w:sz w:val="21"/>
                <w:szCs w:val="21"/>
              </w:rPr>
              <w:t>等行为</w:t>
            </w:r>
            <w:r>
              <w:rPr>
                <w:rFonts w:ascii="Times New Roman" w:hAnsi="Times New Roman"/>
                <w:color w:val="000000"/>
                <w:sz w:val="21"/>
                <w:szCs w:val="21"/>
              </w:rPr>
              <w:t>的行政处罚</w:t>
            </w:r>
          </w:p>
        </w:tc>
        <w:tc>
          <w:tcPr>
            <w:tcW w:w="237" w:type="pct"/>
            <w:vAlign w:val="center"/>
          </w:tcPr>
          <w:p w:rsidR="00AD3B89" w:rsidRDefault="00D16FB6">
            <w:pPr>
              <w:jc w:val="center"/>
              <w:rPr>
                <w:rFonts w:ascii="Times New Roman" w:hAnsi="Times New Roman" w:cs="Times New Roman"/>
                <w:color w:val="000000"/>
                <w:szCs w:val="21"/>
              </w:rPr>
            </w:pPr>
            <w:r>
              <w:rPr>
                <w:rFonts w:ascii="Times New Roman" w:hAnsi="Times New Roman" w:cs="Times New Roman"/>
                <w:color w:val="000000"/>
                <w:szCs w:val="21"/>
              </w:rPr>
              <w:t>行政处罚</w:t>
            </w:r>
          </w:p>
        </w:tc>
        <w:tc>
          <w:tcPr>
            <w:tcW w:w="2977" w:type="pct"/>
          </w:tcPr>
          <w:p w:rsidR="00AD3B89" w:rsidRDefault="00D16FB6">
            <w:pPr>
              <w:pStyle w:val="a6"/>
              <w:spacing w:beforeAutospacing="0" w:afterAutospacing="0"/>
              <w:rPr>
                <w:rFonts w:ascii="Times New Roman" w:hAnsi="Times New Roman"/>
                <w:b/>
                <w:color w:val="000000"/>
                <w:sz w:val="21"/>
                <w:szCs w:val="21"/>
              </w:rPr>
            </w:pPr>
            <w:r>
              <w:rPr>
                <w:rFonts w:hint="eastAsia"/>
                <w:b/>
                <w:color w:val="000000"/>
                <w:sz w:val="21"/>
                <w:szCs w:val="21"/>
              </w:rPr>
              <w:t>《上海市放射性污染防治若干规定》</w:t>
            </w:r>
          </w:p>
          <w:p w:rsidR="00AD3B89" w:rsidRDefault="00D16FB6">
            <w:pPr>
              <w:pStyle w:val="a6"/>
              <w:spacing w:beforeAutospacing="0" w:afterAutospacing="0"/>
              <w:ind w:firstLineChars="200" w:firstLine="420"/>
              <w:rPr>
                <w:color w:val="000000"/>
              </w:rPr>
            </w:pPr>
            <w:r>
              <w:rPr>
                <w:rFonts w:ascii="Times New Roman" w:hAnsi="Times New Roman"/>
                <w:color w:val="000000"/>
                <w:sz w:val="21"/>
                <w:szCs w:val="21"/>
              </w:rPr>
              <w:t>第十九条（违反放射性物质道路运输管理规定的处罚）违反本规定第十一条第三款规定，含放射源探伤装置未按规定使用专用车辆，或者车辆未配备防护设施，安装卫星定位系统并保持正常运行的，由</w:t>
            </w:r>
            <w:r>
              <w:rPr>
                <w:rFonts w:ascii="Times New Roman" w:hAnsi="Times New Roman"/>
                <w:b/>
                <w:bCs/>
                <w:color w:val="000000"/>
                <w:sz w:val="21"/>
                <w:szCs w:val="21"/>
              </w:rPr>
              <w:t>环保部门</w:t>
            </w:r>
            <w:r>
              <w:rPr>
                <w:rFonts w:ascii="Times New Roman" w:hAnsi="Times New Roman"/>
                <w:color w:val="000000"/>
                <w:sz w:val="21"/>
                <w:szCs w:val="21"/>
              </w:rPr>
              <w:t>责令改正，并处以</w:t>
            </w:r>
            <w:r>
              <w:rPr>
                <w:rFonts w:ascii="Times New Roman" w:hAnsi="Times New Roman"/>
                <w:color w:val="000000"/>
                <w:sz w:val="21"/>
                <w:szCs w:val="21"/>
              </w:rPr>
              <w:t>1</w:t>
            </w:r>
            <w:r>
              <w:rPr>
                <w:rFonts w:hint="eastAsia"/>
                <w:color w:val="000000"/>
                <w:sz w:val="21"/>
                <w:szCs w:val="21"/>
              </w:rPr>
              <w:t>万元以上</w:t>
            </w:r>
            <w:r>
              <w:rPr>
                <w:rFonts w:ascii="Times New Roman" w:hAnsi="Times New Roman"/>
                <w:color w:val="000000"/>
                <w:sz w:val="21"/>
                <w:szCs w:val="21"/>
              </w:rPr>
              <w:t>3</w:t>
            </w:r>
            <w:r>
              <w:rPr>
                <w:rFonts w:hint="eastAsia"/>
                <w:color w:val="000000"/>
                <w:sz w:val="21"/>
                <w:szCs w:val="21"/>
              </w:rPr>
              <w:t>万元以下的罚款。</w:t>
            </w:r>
          </w:p>
        </w:tc>
        <w:tc>
          <w:tcPr>
            <w:tcW w:w="365"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生态环境主管部门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区级</w:t>
            </w:r>
          </w:p>
        </w:tc>
      </w:tr>
      <w:tr w:rsidR="00AD3B89">
        <w:tc>
          <w:tcPr>
            <w:tcW w:w="259" w:type="pct"/>
            <w:vAlign w:val="center"/>
          </w:tcPr>
          <w:p w:rsidR="00AD3B89" w:rsidRDefault="00AD3B89">
            <w:pPr>
              <w:pStyle w:val="a8"/>
              <w:numPr>
                <w:ilvl w:val="0"/>
                <w:numId w:val="1"/>
              </w:numPr>
              <w:autoSpaceDE w:val="0"/>
              <w:ind w:firstLineChars="0"/>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color w:val="000000"/>
                <w:szCs w:val="21"/>
              </w:rPr>
              <w:t>对未建立放射性同位素产品台账等行为的行政处罚</w:t>
            </w:r>
          </w:p>
        </w:tc>
        <w:tc>
          <w:tcPr>
            <w:tcW w:w="237" w:type="pct"/>
            <w:vAlign w:val="center"/>
          </w:tcPr>
          <w:p w:rsidR="00AD3B89" w:rsidRDefault="00D16FB6">
            <w:pPr>
              <w:autoSpaceDE w:val="0"/>
              <w:jc w:val="center"/>
              <w:rPr>
                <w:rFonts w:ascii="Times New Roman" w:hAnsi="Times New Roman" w:cs="Times New Roman"/>
                <w:color w:val="000000"/>
                <w:szCs w:val="21"/>
              </w:rPr>
            </w:pPr>
            <w:r>
              <w:rPr>
                <w:rFonts w:ascii="Times New Roman" w:hAnsi="Times New Roman" w:cs="Times New Roman"/>
                <w:color w:val="000000"/>
                <w:szCs w:val="21"/>
              </w:rPr>
              <w:t>行政处罚</w:t>
            </w:r>
          </w:p>
        </w:tc>
        <w:tc>
          <w:tcPr>
            <w:tcW w:w="2977" w:type="pct"/>
          </w:tcPr>
          <w:p w:rsidR="00AD3B89" w:rsidRDefault="00D16FB6">
            <w:pPr>
              <w:pStyle w:val="BT-B0"/>
              <w:spacing w:line="240" w:lineRule="auto"/>
              <w:rPr>
                <w:color w:val="000000"/>
              </w:rPr>
            </w:pPr>
            <w:r>
              <w:rPr>
                <w:color w:val="000000"/>
              </w:rPr>
              <w:t>《放射性同位素与射线装置安全和防护条例》</w:t>
            </w:r>
          </w:p>
          <w:p w:rsidR="00AD3B89" w:rsidRDefault="00D16FB6">
            <w:pPr>
              <w:pStyle w:val="ZW-0"/>
              <w:spacing w:line="240" w:lineRule="auto"/>
              <w:ind w:firstLineChars="200" w:firstLine="420"/>
              <w:rPr>
                <w:color w:val="000000"/>
              </w:rPr>
            </w:pPr>
            <w:r>
              <w:rPr>
                <w:color w:val="000000"/>
              </w:rPr>
              <w:t>第五十八条违反本条例规定，生产放射性同位素的单位有下列行为之一的，由</w:t>
            </w:r>
            <w:r>
              <w:rPr>
                <w:b/>
                <w:bCs/>
                <w:color w:val="000000"/>
              </w:rPr>
              <w:t>县级以上人民政府生态环境主管部门</w:t>
            </w:r>
            <w:r>
              <w:rPr>
                <w:color w:val="000000"/>
              </w:rPr>
              <w:t>责令限期改正，给予警告；逾期不改正的，依法收缴其未备案的放射性同位素和未编码的放射源，处</w:t>
            </w:r>
            <w:r>
              <w:rPr>
                <w:color w:val="000000"/>
              </w:rPr>
              <w:t>5</w:t>
            </w:r>
            <w:r>
              <w:rPr>
                <w:color w:val="000000"/>
              </w:rPr>
              <w:t>万元以上</w:t>
            </w:r>
            <w:r>
              <w:rPr>
                <w:color w:val="000000"/>
              </w:rPr>
              <w:t>10</w:t>
            </w:r>
            <w:r>
              <w:rPr>
                <w:color w:val="000000"/>
              </w:rPr>
              <w:t>万元以下的罚款，并可以由原发证机关暂扣或者吊销许可证：</w:t>
            </w:r>
          </w:p>
          <w:p w:rsidR="00AD3B89" w:rsidRDefault="00D16FB6">
            <w:pPr>
              <w:pStyle w:val="ZW-2"/>
              <w:spacing w:line="240" w:lineRule="auto"/>
              <w:ind w:firstLine="420"/>
              <w:rPr>
                <w:color w:val="000000"/>
              </w:rPr>
            </w:pPr>
            <w:r>
              <w:rPr>
                <w:color w:val="000000"/>
              </w:rPr>
              <w:t>（一）未建立放射性同位素产品台账的；</w:t>
            </w:r>
          </w:p>
          <w:p w:rsidR="00AD3B89" w:rsidRDefault="00D16FB6">
            <w:pPr>
              <w:pStyle w:val="ZW-2"/>
              <w:spacing w:line="240" w:lineRule="auto"/>
              <w:ind w:firstLine="420"/>
              <w:rPr>
                <w:color w:val="000000"/>
              </w:rPr>
            </w:pPr>
            <w:r>
              <w:rPr>
                <w:color w:val="000000"/>
              </w:rPr>
              <w:t>（二）未按照国务院生态环境主管部门制定的编码规则，对生产的放射源进行统一编码的；</w:t>
            </w:r>
          </w:p>
          <w:p w:rsidR="00AD3B89" w:rsidRDefault="00D16FB6">
            <w:pPr>
              <w:pStyle w:val="ZW-2"/>
              <w:spacing w:line="240" w:lineRule="auto"/>
              <w:ind w:firstLine="420"/>
              <w:rPr>
                <w:color w:val="000000"/>
              </w:rPr>
            </w:pPr>
            <w:r>
              <w:rPr>
                <w:color w:val="000000"/>
              </w:rPr>
              <w:t>（三）未将放射性同位素产品台账和放射源编码清单报国务院生态环境主管部门备案的；</w:t>
            </w:r>
          </w:p>
          <w:p w:rsidR="00AD3B89" w:rsidRDefault="00D16FB6">
            <w:pPr>
              <w:pStyle w:val="ZW-2"/>
              <w:spacing w:line="240" w:lineRule="auto"/>
              <w:ind w:firstLine="420"/>
              <w:rPr>
                <w:color w:val="000000"/>
              </w:rPr>
            </w:pPr>
            <w:r>
              <w:rPr>
                <w:color w:val="000000"/>
              </w:rPr>
              <w:t>（四）出厂或者销售未列入产品台账的放射性同位素和未编码的放射源的。</w:t>
            </w:r>
          </w:p>
        </w:tc>
        <w:tc>
          <w:tcPr>
            <w:tcW w:w="365"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生态环境主管部门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区级</w:t>
            </w:r>
          </w:p>
        </w:tc>
      </w:tr>
      <w:tr w:rsidR="00AD3B89">
        <w:tc>
          <w:tcPr>
            <w:tcW w:w="259" w:type="pct"/>
            <w:vAlign w:val="center"/>
          </w:tcPr>
          <w:p w:rsidR="00AD3B89" w:rsidRDefault="00AD3B89">
            <w:pPr>
              <w:pStyle w:val="a8"/>
              <w:numPr>
                <w:ilvl w:val="0"/>
                <w:numId w:val="1"/>
              </w:numPr>
              <w:autoSpaceDE w:val="0"/>
              <w:ind w:firstLineChars="0"/>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color w:val="000000"/>
                <w:szCs w:val="21"/>
              </w:rPr>
              <w:t>对未按照规定对废旧放射源进行处理等行为的行政处罚</w:t>
            </w:r>
          </w:p>
        </w:tc>
        <w:tc>
          <w:tcPr>
            <w:tcW w:w="237" w:type="pct"/>
            <w:vAlign w:val="center"/>
          </w:tcPr>
          <w:p w:rsidR="00AD3B89" w:rsidRDefault="00D16FB6">
            <w:pPr>
              <w:autoSpaceDE w:val="0"/>
              <w:jc w:val="center"/>
              <w:rPr>
                <w:rFonts w:ascii="Times New Roman" w:hAnsi="Times New Roman" w:cs="Times New Roman"/>
                <w:color w:val="000000"/>
                <w:szCs w:val="21"/>
              </w:rPr>
            </w:pPr>
            <w:r>
              <w:rPr>
                <w:rFonts w:ascii="Times New Roman" w:hAnsi="Times New Roman" w:cs="Times New Roman"/>
                <w:color w:val="000000"/>
                <w:szCs w:val="21"/>
              </w:rPr>
              <w:t>行政处罚</w:t>
            </w:r>
          </w:p>
        </w:tc>
        <w:tc>
          <w:tcPr>
            <w:tcW w:w="2977" w:type="pct"/>
          </w:tcPr>
          <w:p w:rsidR="00AD3B89" w:rsidRDefault="00D16FB6">
            <w:pPr>
              <w:pStyle w:val="BT-B0"/>
              <w:spacing w:line="240" w:lineRule="auto"/>
              <w:rPr>
                <w:color w:val="000000"/>
              </w:rPr>
            </w:pPr>
            <w:r>
              <w:rPr>
                <w:color w:val="000000"/>
              </w:rPr>
              <w:t>《放射性同位素与射线装置安全和防护条例》</w:t>
            </w:r>
          </w:p>
          <w:p w:rsidR="00AD3B89" w:rsidRDefault="00D16FB6">
            <w:pPr>
              <w:pStyle w:val="ZW-0"/>
              <w:spacing w:line="240" w:lineRule="auto"/>
              <w:ind w:firstLineChars="200" w:firstLine="420"/>
              <w:rPr>
                <w:color w:val="000000"/>
              </w:rPr>
            </w:pPr>
            <w:r>
              <w:rPr>
                <w:color w:val="000000"/>
              </w:rPr>
              <w:t>第五十九条违反本条例规定，生产、销售、使用放射性同位素和射线装置的单位有下列行为之一的，由</w:t>
            </w:r>
            <w:r>
              <w:rPr>
                <w:b/>
                <w:bCs/>
                <w:color w:val="000000"/>
              </w:rPr>
              <w:t>县级以上人民政府生态环境主管部门</w:t>
            </w:r>
            <w:r>
              <w:rPr>
                <w:color w:val="000000"/>
              </w:rPr>
              <w:t>责令停止违法行为，限期改正；逾期不改正的，由原发证机关指定有处理能力的单位代为处理或者实施退役，费用由生产、销售、使用放射性同位素和射线装置的单位承担，并处</w:t>
            </w:r>
            <w:r>
              <w:rPr>
                <w:color w:val="000000"/>
              </w:rPr>
              <w:t>1</w:t>
            </w:r>
            <w:r>
              <w:rPr>
                <w:color w:val="000000"/>
              </w:rPr>
              <w:t>万元以上</w:t>
            </w:r>
            <w:r>
              <w:rPr>
                <w:color w:val="000000"/>
              </w:rPr>
              <w:t>10</w:t>
            </w:r>
            <w:r>
              <w:rPr>
                <w:color w:val="000000"/>
              </w:rPr>
              <w:t>万元以下的罚款：</w:t>
            </w:r>
          </w:p>
          <w:p w:rsidR="00AD3B89" w:rsidRDefault="00D16FB6">
            <w:pPr>
              <w:pStyle w:val="ZW-2"/>
              <w:spacing w:line="240" w:lineRule="auto"/>
              <w:ind w:firstLine="420"/>
              <w:rPr>
                <w:color w:val="000000"/>
              </w:rPr>
            </w:pPr>
            <w:r>
              <w:rPr>
                <w:color w:val="000000"/>
              </w:rPr>
              <w:t>（一）未按照规定对废旧放射源进行处理的；</w:t>
            </w:r>
          </w:p>
          <w:p w:rsidR="00AD3B89" w:rsidRDefault="00D16FB6">
            <w:pPr>
              <w:pStyle w:val="ZW-2"/>
              <w:spacing w:line="240" w:lineRule="auto"/>
              <w:ind w:firstLine="420"/>
              <w:rPr>
                <w:color w:val="000000"/>
              </w:rPr>
            </w:pPr>
            <w:r>
              <w:rPr>
                <w:color w:val="000000"/>
              </w:rPr>
              <w:t>（二）未按照规定对使用</w:t>
            </w:r>
            <w:r>
              <w:rPr>
                <w:color w:val="000000"/>
              </w:rPr>
              <w:t>Ⅰ</w:t>
            </w:r>
            <w:r>
              <w:rPr>
                <w:color w:val="000000"/>
              </w:rPr>
              <w:t>类、</w:t>
            </w:r>
            <w:r>
              <w:rPr>
                <w:color w:val="000000"/>
              </w:rPr>
              <w:t>Ⅱ</w:t>
            </w:r>
            <w:r>
              <w:rPr>
                <w:color w:val="000000"/>
              </w:rPr>
              <w:t>类、</w:t>
            </w:r>
            <w:r>
              <w:rPr>
                <w:color w:val="000000"/>
              </w:rPr>
              <w:t>Ⅲ</w:t>
            </w:r>
            <w:r>
              <w:rPr>
                <w:color w:val="000000"/>
              </w:rPr>
              <w:t>类放射源的场所和生产放射性同位素的场所，以及终结运行后产生放射性污染的射线装置实施退役的。</w:t>
            </w:r>
          </w:p>
        </w:tc>
        <w:tc>
          <w:tcPr>
            <w:tcW w:w="365"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生态环境主管部门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区级</w:t>
            </w:r>
          </w:p>
        </w:tc>
      </w:tr>
      <w:tr w:rsidR="00AD3B89">
        <w:tc>
          <w:tcPr>
            <w:tcW w:w="259" w:type="pct"/>
            <w:vAlign w:val="center"/>
          </w:tcPr>
          <w:p w:rsidR="00AD3B89" w:rsidRDefault="00AD3B89">
            <w:pPr>
              <w:pStyle w:val="a8"/>
              <w:numPr>
                <w:ilvl w:val="0"/>
                <w:numId w:val="1"/>
              </w:numPr>
              <w:autoSpaceDE w:val="0"/>
              <w:ind w:firstLineChars="0"/>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color w:val="000000"/>
                <w:szCs w:val="21"/>
              </w:rPr>
              <w:t>对未按照规定对废旧</w:t>
            </w:r>
            <w:r>
              <w:rPr>
                <w:color w:val="000000"/>
                <w:szCs w:val="21"/>
              </w:rPr>
              <w:lastRenderedPageBreak/>
              <w:t>放射源进行处理等行为的行政强制</w:t>
            </w:r>
          </w:p>
        </w:tc>
        <w:tc>
          <w:tcPr>
            <w:tcW w:w="237" w:type="pct"/>
            <w:vAlign w:val="center"/>
          </w:tcPr>
          <w:p w:rsidR="00AD3B89" w:rsidRDefault="00D16FB6">
            <w:pPr>
              <w:autoSpaceDE w:val="0"/>
              <w:jc w:val="center"/>
              <w:rPr>
                <w:rFonts w:ascii="Times New Roman" w:hAnsi="Times New Roman" w:cs="Times New Roman"/>
                <w:color w:val="000000"/>
                <w:szCs w:val="21"/>
              </w:rPr>
            </w:pPr>
            <w:r>
              <w:rPr>
                <w:rFonts w:ascii="Times New Roman" w:hAnsi="Times New Roman" w:cs="Times New Roman"/>
                <w:color w:val="000000"/>
                <w:szCs w:val="21"/>
              </w:rPr>
              <w:lastRenderedPageBreak/>
              <w:t>行政</w:t>
            </w:r>
            <w:r>
              <w:rPr>
                <w:rFonts w:ascii="Times New Roman" w:hAnsi="Times New Roman" w:cs="Times New Roman"/>
                <w:color w:val="000000"/>
                <w:szCs w:val="21"/>
              </w:rPr>
              <w:lastRenderedPageBreak/>
              <w:t>强制</w:t>
            </w:r>
          </w:p>
        </w:tc>
        <w:tc>
          <w:tcPr>
            <w:tcW w:w="2977" w:type="pct"/>
          </w:tcPr>
          <w:p w:rsidR="00AD3B89" w:rsidRDefault="00D16FB6">
            <w:pPr>
              <w:pStyle w:val="BT-B0"/>
              <w:spacing w:line="240" w:lineRule="auto"/>
              <w:rPr>
                <w:color w:val="000000"/>
              </w:rPr>
            </w:pPr>
            <w:r>
              <w:rPr>
                <w:color w:val="000000"/>
              </w:rPr>
              <w:lastRenderedPageBreak/>
              <w:t>《放射性同位素与射线装置安全和防护条例》</w:t>
            </w:r>
          </w:p>
          <w:p w:rsidR="00AD3B89" w:rsidRDefault="00D16FB6">
            <w:pPr>
              <w:pStyle w:val="ZW-0"/>
              <w:spacing w:line="240" w:lineRule="auto"/>
              <w:ind w:firstLineChars="200" w:firstLine="420"/>
              <w:rPr>
                <w:color w:val="000000"/>
              </w:rPr>
            </w:pPr>
            <w:r>
              <w:rPr>
                <w:color w:val="000000"/>
              </w:rPr>
              <w:lastRenderedPageBreak/>
              <w:t>第五十九条违反本条例规定，生产、销售、使用放射性同位素和射线装置的单位有下列行为之一的，由</w:t>
            </w:r>
            <w:r>
              <w:rPr>
                <w:b/>
                <w:bCs/>
                <w:color w:val="000000"/>
              </w:rPr>
              <w:t>县级以上人民政府生态环境主管部门</w:t>
            </w:r>
            <w:r>
              <w:rPr>
                <w:color w:val="000000"/>
              </w:rPr>
              <w:t>责令停止违法行为，限期改正；逾期不改正的，由原发证机关指定有处理能力的单位代为处理或者实施退役，费用由生产、销售、使用放射性同位素和射线装置的单位承担，并处</w:t>
            </w:r>
            <w:r>
              <w:rPr>
                <w:color w:val="000000"/>
              </w:rPr>
              <w:t>1</w:t>
            </w:r>
            <w:r>
              <w:rPr>
                <w:color w:val="000000"/>
              </w:rPr>
              <w:t>万元以上</w:t>
            </w:r>
            <w:r>
              <w:rPr>
                <w:color w:val="000000"/>
              </w:rPr>
              <w:t>10</w:t>
            </w:r>
            <w:r>
              <w:rPr>
                <w:color w:val="000000"/>
              </w:rPr>
              <w:t>万元以下的罚款：</w:t>
            </w:r>
          </w:p>
          <w:p w:rsidR="00AD3B89" w:rsidRDefault="00D16FB6">
            <w:pPr>
              <w:pStyle w:val="ZW-2"/>
              <w:spacing w:line="240" w:lineRule="auto"/>
              <w:ind w:firstLine="420"/>
              <w:rPr>
                <w:color w:val="000000"/>
              </w:rPr>
            </w:pPr>
            <w:r>
              <w:rPr>
                <w:color w:val="000000"/>
              </w:rPr>
              <w:t>（一）未按照规定对废旧放射源进行处理的；</w:t>
            </w:r>
          </w:p>
          <w:p w:rsidR="00AD3B89" w:rsidRDefault="00D16FB6">
            <w:pPr>
              <w:pStyle w:val="ZW-2"/>
              <w:spacing w:line="240" w:lineRule="auto"/>
              <w:ind w:firstLine="420"/>
              <w:rPr>
                <w:color w:val="000000"/>
              </w:rPr>
            </w:pPr>
            <w:r>
              <w:rPr>
                <w:color w:val="000000"/>
              </w:rPr>
              <w:t>（二）未按照规定对使用</w:t>
            </w:r>
            <w:r>
              <w:rPr>
                <w:color w:val="000000"/>
              </w:rPr>
              <w:t>Ⅰ</w:t>
            </w:r>
            <w:r>
              <w:rPr>
                <w:color w:val="000000"/>
              </w:rPr>
              <w:t>类、</w:t>
            </w:r>
            <w:r>
              <w:rPr>
                <w:color w:val="000000"/>
              </w:rPr>
              <w:t>Ⅱ</w:t>
            </w:r>
            <w:r>
              <w:rPr>
                <w:color w:val="000000"/>
              </w:rPr>
              <w:t>类、</w:t>
            </w:r>
            <w:r>
              <w:rPr>
                <w:color w:val="000000"/>
              </w:rPr>
              <w:t>Ⅲ</w:t>
            </w:r>
            <w:r>
              <w:rPr>
                <w:color w:val="000000"/>
              </w:rPr>
              <w:t>类放射源的场所和生产放射性同位素的场所，以及终结运行后产生放射性污染的射线装置实施退役的。</w:t>
            </w:r>
          </w:p>
        </w:tc>
        <w:tc>
          <w:tcPr>
            <w:tcW w:w="365"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lastRenderedPageBreak/>
              <w:t>生态环境</w:t>
            </w:r>
            <w:r>
              <w:rPr>
                <w:rFonts w:ascii="Times New Roman" w:hAnsi="Times New Roman" w:cs="Times New Roman" w:hint="eastAsia"/>
                <w:color w:val="000000"/>
              </w:rPr>
              <w:lastRenderedPageBreak/>
              <w:t>主管部门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lastRenderedPageBreak/>
              <w:t>区级</w:t>
            </w:r>
          </w:p>
        </w:tc>
      </w:tr>
      <w:tr w:rsidR="00AD3B89">
        <w:tc>
          <w:tcPr>
            <w:tcW w:w="259" w:type="pct"/>
            <w:vAlign w:val="center"/>
          </w:tcPr>
          <w:p w:rsidR="00AD3B89" w:rsidRDefault="00AD3B89">
            <w:pPr>
              <w:pStyle w:val="a8"/>
              <w:numPr>
                <w:ilvl w:val="0"/>
                <w:numId w:val="1"/>
              </w:numPr>
              <w:autoSpaceDE w:val="0"/>
              <w:ind w:firstLineChars="0"/>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color w:val="000000"/>
                <w:szCs w:val="21"/>
              </w:rPr>
              <w:t>对未按照规定对本单位的放射性同位素、射线装置安全和防护状况进行评估或者发现安全隐患不及时整改等行为的行政处罚</w:t>
            </w:r>
          </w:p>
        </w:tc>
        <w:tc>
          <w:tcPr>
            <w:tcW w:w="237" w:type="pct"/>
            <w:vAlign w:val="center"/>
          </w:tcPr>
          <w:p w:rsidR="00AD3B89" w:rsidRDefault="00D16FB6">
            <w:pPr>
              <w:autoSpaceDE w:val="0"/>
              <w:jc w:val="center"/>
              <w:rPr>
                <w:rFonts w:ascii="Times New Roman" w:hAnsi="Times New Roman" w:cs="Times New Roman"/>
                <w:color w:val="000000"/>
                <w:szCs w:val="21"/>
              </w:rPr>
            </w:pPr>
            <w:r>
              <w:rPr>
                <w:rFonts w:ascii="Times New Roman" w:hAnsi="Times New Roman" w:cs="Times New Roman"/>
                <w:color w:val="000000"/>
                <w:szCs w:val="21"/>
              </w:rPr>
              <w:t>行政</w:t>
            </w:r>
          </w:p>
          <w:p w:rsidR="00AD3B89" w:rsidRDefault="00D16FB6">
            <w:pPr>
              <w:autoSpaceDE w:val="0"/>
              <w:jc w:val="center"/>
              <w:rPr>
                <w:rFonts w:ascii="Times New Roman" w:hAnsi="Times New Roman" w:cs="Times New Roman"/>
                <w:color w:val="000000"/>
                <w:szCs w:val="21"/>
              </w:rPr>
            </w:pPr>
            <w:r>
              <w:rPr>
                <w:rFonts w:ascii="Times New Roman" w:hAnsi="Times New Roman" w:cs="Times New Roman"/>
                <w:color w:val="000000"/>
                <w:szCs w:val="21"/>
              </w:rPr>
              <w:t>处罚</w:t>
            </w:r>
          </w:p>
        </w:tc>
        <w:tc>
          <w:tcPr>
            <w:tcW w:w="2977" w:type="pct"/>
          </w:tcPr>
          <w:p w:rsidR="00AD3B89" w:rsidRDefault="00D16FB6">
            <w:pPr>
              <w:pStyle w:val="BT-B0"/>
              <w:spacing w:line="240" w:lineRule="auto"/>
              <w:rPr>
                <w:color w:val="000000"/>
              </w:rPr>
            </w:pPr>
            <w:r>
              <w:rPr>
                <w:color w:val="000000"/>
              </w:rPr>
              <w:t>《放射性同位素与射线装置安全和防护条例》</w:t>
            </w:r>
          </w:p>
          <w:p w:rsidR="00AD3B89" w:rsidRDefault="00D16FB6">
            <w:pPr>
              <w:pStyle w:val="ZW-0"/>
              <w:spacing w:line="240" w:lineRule="auto"/>
              <w:ind w:firstLineChars="200" w:firstLine="420"/>
              <w:rPr>
                <w:color w:val="000000"/>
              </w:rPr>
            </w:pPr>
            <w:r>
              <w:rPr>
                <w:color w:val="000000"/>
              </w:rPr>
              <w:t>第六十条违反本条例规定，生产、销售、使用放射性同位素和射线装置的单位有下列行为之一的，由</w:t>
            </w:r>
            <w:r>
              <w:rPr>
                <w:b/>
                <w:bCs/>
                <w:color w:val="000000"/>
              </w:rPr>
              <w:t>县级以上人民政府生态环境主管部门</w:t>
            </w:r>
            <w:r>
              <w:rPr>
                <w:color w:val="000000"/>
              </w:rPr>
              <w:t>责令停止违法行为，限期改正；逾期不改正的，责令停产停业，并处</w:t>
            </w:r>
            <w:r>
              <w:rPr>
                <w:color w:val="000000"/>
              </w:rPr>
              <w:t>2</w:t>
            </w:r>
            <w:r>
              <w:rPr>
                <w:color w:val="000000"/>
              </w:rPr>
              <w:t>万元以上</w:t>
            </w:r>
            <w:r>
              <w:rPr>
                <w:color w:val="000000"/>
              </w:rPr>
              <w:t>20</w:t>
            </w:r>
            <w:r>
              <w:rPr>
                <w:color w:val="000000"/>
              </w:rPr>
              <w:t>万元以下的罚款；构成犯罪的，依法追究刑事责任：</w:t>
            </w:r>
          </w:p>
          <w:p w:rsidR="00AD3B89" w:rsidRDefault="00D16FB6">
            <w:pPr>
              <w:pStyle w:val="ZW-2"/>
              <w:spacing w:line="240" w:lineRule="auto"/>
              <w:ind w:firstLine="420"/>
              <w:rPr>
                <w:color w:val="000000"/>
              </w:rPr>
            </w:pPr>
            <w:r>
              <w:rPr>
                <w:color w:val="000000"/>
              </w:rPr>
              <w:t>（一）未按照规定对本单位的放射性同位素、射线装置安全和防护状况进行评估或者发现安全隐患不及时整改的；</w:t>
            </w:r>
          </w:p>
          <w:p w:rsidR="00AD3B89" w:rsidRDefault="00D16FB6">
            <w:pPr>
              <w:pStyle w:val="ZW-2"/>
              <w:spacing w:line="240" w:lineRule="auto"/>
              <w:ind w:firstLine="420"/>
              <w:rPr>
                <w:color w:val="000000"/>
              </w:rPr>
            </w:pPr>
            <w:r>
              <w:rPr>
                <w:color w:val="000000"/>
              </w:rPr>
              <w:t>（二）生产、销售、使用、贮存放射性同位素和射线装置的场所未按照规定设置安全和防护设施以及放射性标志的。</w:t>
            </w:r>
          </w:p>
        </w:tc>
        <w:tc>
          <w:tcPr>
            <w:tcW w:w="365"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生态环境主管部门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区级</w:t>
            </w:r>
          </w:p>
        </w:tc>
      </w:tr>
      <w:tr w:rsidR="00AD3B89">
        <w:tc>
          <w:tcPr>
            <w:tcW w:w="259" w:type="pct"/>
            <w:vAlign w:val="center"/>
          </w:tcPr>
          <w:p w:rsidR="00AD3B89" w:rsidRDefault="00AD3B89">
            <w:pPr>
              <w:pStyle w:val="a8"/>
              <w:numPr>
                <w:ilvl w:val="0"/>
                <w:numId w:val="1"/>
              </w:numPr>
              <w:autoSpaceDE w:val="0"/>
              <w:ind w:firstLineChars="0"/>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color w:val="000000"/>
                <w:szCs w:val="21"/>
              </w:rPr>
              <w:t>对致使环境中的电场、磁场不符合国家的规定和防护要求的行政处罚</w:t>
            </w:r>
          </w:p>
        </w:tc>
        <w:tc>
          <w:tcPr>
            <w:tcW w:w="237" w:type="pct"/>
            <w:vAlign w:val="center"/>
          </w:tcPr>
          <w:p w:rsidR="00AD3B89" w:rsidRDefault="00D16FB6">
            <w:pPr>
              <w:autoSpaceDE w:val="0"/>
              <w:jc w:val="center"/>
              <w:rPr>
                <w:rFonts w:ascii="Times New Roman" w:hAnsi="Times New Roman" w:cs="Times New Roman"/>
                <w:color w:val="000000"/>
                <w:szCs w:val="21"/>
              </w:rPr>
            </w:pPr>
            <w:r>
              <w:rPr>
                <w:rFonts w:ascii="Times New Roman" w:hAnsi="Times New Roman" w:cs="Times New Roman"/>
                <w:color w:val="000000"/>
                <w:szCs w:val="21"/>
              </w:rPr>
              <w:t>行政</w:t>
            </w:r>
          </w:p>
          <w:p w:rsidR="00AD3B89" w:rsidRDefault="00D16FB6">
            <w:pPr>
              <w:autoSpaceDE w:val="0"/>
              <w:jc w:val="center"/>
              <w:rPr>
                <w:rFonts w:ascii="Times New Roman" w:hAnsi="Times New Roman" w:cs="Times New Roman"/>
                <w:color w:val="000000"/>
                <w:szCs w:val="21"/>
              </w:rPr>
            </w:pPr>
            <w:r>
              <w:rPr>
                <w:rFonts w:ascii="Times New Roman" w:hAnsi="Times New Roman" w:cs="Times New Roman"/>
                <w:color w:val="000000"/>
                <w:szCs w:val="21"/>
              </w:rPr>
              <w:t>处罚</w:t>
            </w:r>
          </w:p>
        </w:tc>
        <w:tc>
          <w:tcPr>
            <w:tcW w:w="2977" w:type="pct"/>
          </w:tcPr>
          <w:p w:rsidR="00AD3B89" w:rsidRDefault="00D16FB6">
            <w:pPr>
              <w:pStyle w:val="BT-B0"/>
              <w:spacing w:line="240" w:lineRule="auto"/>
              <w:rPr>
                <w:color w:val="000000"/>
              </w:rPr>
            </w:pPr>
            <w:r>
              <w:rPr>
                <w:color w:val="000000"/>
              </w:rPr>
              <w:t>《上海市环境保护条例》</w:t>
            </w:r>
          </w:p>
          <w:p w:rsidR="00AD3B89" w:rsidRDefault="00D16FB6">
            <w:pPr>
              <w:pStyle w:val="ZW-0"/>
              <w:spacing w:line="240" w:lineRule="auto"/>
              <w:ind w:firstLineChars="200" w:firstLine="420"/>
              <w:rPr>
                <w:color w:val="000000"/>
              </w:rPr>
            </w:pPr>
            <w:r>
              <w:rPr>
                <w:color w:val="000000"/>
              </w:rPr>
              <w:t>第八十三条违反本条例第五十六条规定，致使环境中的电场、磁场不符合国家的规定和防护要求的，由</w:t>
            </w:r>
            <w:r>
              <w:rPr>
                <w:b/>
                <w:bCs/>
                <w:color w:val="000000"/>
              </w:rPr>
              <w:t>市或者区环保部门</w:t>
            </w:r>
            <w:r>
              <w:rPr>
                <w:color w:val="000000"/>
              </w:rPr>
              <w:t>责令限期改正，处一万元以上十万元以下的罚款</w:t>
            </w:r>
            <w:r>
              <w:rPr>
                <w:rFonts w:hint="eastAsia"/>
                <w:color w:val="000000"/>
              </w:rPr>
              <w:t>。</w:t>
            </w:r>
          </w:p>
        </w:tc>
        <w:tc>
          <w:tcPr>
            <w:tcW w:w="365"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生态环境主管部门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区级</w:t>
            </w:r>
          </w:p>
        </w:tc>
      </w:tr>
      <w:tr w:rsidR="00AD3B89">
        <w:tc>
          <w:tcPr>
            <w:tcW w:w="259" w:type="pct"/>
            <w:vAlign w:val="center"/>
          </w:tcPr>
          <w:p w:rsidR="00AD3B89" w:rsidRDefault="00AD3B89">
            <w:pPr>
              <w:pStyle w:val="a8"/>
              <w:numPr>
                <w:ilvl w:val="0"/>
                <w:numId w:val="1"/>
              </w:numPr>
              <w:autoSpaceDE w:val="0"/>
              <w:ind w:firstLineChars="0"/>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color w:val="000000"/>
                <w:szCs w:val="21"/>
              </w:rPr>
              <w:t>对造成辐射事故的行政处罚</w:t>
            </w:r>
          </w:p>
        </w:tc>
        <w:tc>
          <w:tcPr>
            <w:tcW w:w="237" w:type="pct"/>
            <w:vAlign w:val="center"/>
          </w:tcPr>
          <w:p w:rsidR="00AD3B89" w:rsidRDefault="00D16FB6">
            <w:pPr>
              <w:autoSpaceDE w:val="0"/>
              <w:jc w:val="center"/>
              <w:rPr>
                <w:rFonts w:ascii="Times New Roman" w:hAnsi="Times New Roman" w:cs="Times New Roman"/>
                <w:color w:val="000000"/>
              </w:rPr>
            </w:pPr>
            <w:r>
              <w:rPr>
                <w:rFonts w:ascii="Times New Roman" w:hAnsi="Times New Roman" w:cs="Times New Roman" w:hint="eastAsia"/>
                <w:color w:val="000000"/>
              </w:rPr>
              <w:t>行政</w:t>
            </w:r>
          </w:p>
          <w:p w:rsidR="00AD3B89" w:rsidRDefault="00D16FB6">
            <w:pPr>
              <w:autoSpaceDE w:val="0"/>
              <w:jc w:val="center"/>
              <w:rPr>
                <w:rFonts w:ascii="Times New Roman" w:hAnsi="Times New Roman" w:cs="Times New Roman"/>
                <w:color w:val="000000"/>
                <w:szCs w:val="21"/>
              </w:rPr>
            </w:pPr>
            <w:r>
              <w:rPr>
                <w:rFonts w:ascii="Times New Roman" w:hAnsi="Times New Roman" w:cs="Times New Roman" w:hint="eastAsia"/>
                <w:color w:val="000000"/>
              </w:rPr>
              <w:t>处罚</w:t>
            </w:r>
          </w:p>
        </w:tc>
        <w:tc>
          <w:tcPr>
            <w:tcW w:w="2977" w:type="pct"/>
          </w:tcPr>
          <w:p w:rsidR="00AD3B89" w:rsidRDefault="00D16FB6">
            <w:pPr>
              <w:pStyle w:val="ZW-0"/>
              <w:tabs>
                <w:tab w:val="left" w:pos="312"/>
              </w:tabs>
              <w:spacing w:line="240" w:lineRule="auto"/>
              <w:rPr>
                <w:color w:val="000000"/>
              </w:rPr>
            </w:pPr>
            <w:r>
              <w:rPr>
                <w:b/>
                <w:bCs/>
                <w:color w:val="000000"/>
              </w:rPr>
              <w:t>《放射性同位素与射线装置安全和防护条例》</w:t>
            </w:r>
          </w:p>
          <w:p w:rsidR="00AD3B89" w:rsidRDefault="00D16FB6">
            <w:pPr>
              <w:pStyle w:val="ZW-0"/>
              <w:numPr>
                <w:ilvl w:val="0"/>
                <w:numId w:val="28"/>
              </w:numPr>
              <w:spacing w:line="240" w:lineRule="auto"/>
              <w:ind w:firstLineChars="200" w:firstLine="420"/>
              <w:rPr>
                <w:color w:val="000000"/>
              </w:rPr>
            </w:pPr>
            <w:r>
              <w:rPr>
                <w:color w:val="000000"/>
              </w:rPr>
              <w:t>除医疗使用</w:t>
            </w:r>
            <w:r>
              <w:rPr>
                <w:color w:val="000000"/>
              </w:rPr>
              <w:t>Ⅰ</w:t>
            </w:r>
            <w:r>
              <w:rPr>
                <w:color w:val="000000"/>
              </w:rPr>
              <w:t>类放射源、制备正电子发射计算机断层扫描用放射性药物自用的单位外，生产放射性同位素、销售和使用</w:t>
            </w:r>
            <w:r>
              <w:rPr>
                <w:color w:val="000000"/>
              </w:rPr>
              <w:t>Ⅰ</w:t>
            </w:r>
            <w:r>
              <w:rPr>
                <w:color w:val="000000"/>
              </w:rPr>
              <w:t>类放射源、销售和使用</w:t>
            </w:r>
            <w:r>
              <w:rPr>
                <w:color w:val="000000"/>
              </w:rPr>
              <w:t>Ⅰ</w:t>
            </w:r>
            <w:r>
              <w:rPr>
                <w:color w:val="000000"/>
              </w:rPr>
              <w:t>类射线装置的单位的许可证，由国务院生态环境主管部门审批颁发。除国务院生态环境主管部门审批颁发的许可证外，其他单位的许可证，由省、自治区、直辖市人民政府生态环境主管部门审批颁发。国务院生态环境主管部门向生产放射性同位素的单位颁发许可证前，应当将申请材料印送其行业主管部门征求意见。</w:t>
            </w:r>
            <w:r>
              <w:rPr>
                <w:color w:val="000000"/>
              </w:rPr>
              <w:lastRenderedPageBreak/>
              <w:t>生态环境主管部门应当将审批颁发许可证的情况通报同级公安部门、卫生主管部门。</w:t>
            </w:r>
          </w:p>
          <w:p w:rsidR="00AD3B89" w:rsidRDefault="00D16FB6">
            <w:pPr>
              <w:pStyle w:val="ZW-0"/>
              <w:spacing w:line="240" w:lineRule="auto"/>
              <w:ind w:firstLineChars="200" w:firstLine="420"/>
              <w:rPr>
                <w:color w:val="000000"/>
              </w:rPr>
            </w:pPr>
            <w:r>
              <w:rPr>
                <w:color w:val="000000"/>
              </w:rPr>
              <w:t>第六十一条违反本条例规定，造成辐射事故的，由</w:t>
            </w:r>
            <w:r>
              <w:rPr>
                <w:b/>
                <w:bCs/>
                <w:color w:val="000000"/>
              </w:rPr>
              <w:t>原发证机关</w:t>
            </w:r>
            <w:r>
              <w:rPr>
                <w:color w:val="000000"/>
              </w:rPr>
              <w:t>责令限期改正，并处</w:t>
            </w:r>
            <w:r>
              <w:rPr>
                <w:color w:val="000000"/>
              </w:rPr>
              <w:t>5</w:t>
            </w:r>
            <w:r>
              <w:rPr>
                <w:color w:val="000000"/>
              </w:rPr>
              <w:t>万元以上</w:t>
            </w:r>
            <w:r>
              <w:rPr>
                <w:color w:val="000000"/>
              </w:rPr>
              <w:t>20</w:t>
            </w:r>
            <w:r>
              <w:rPr>
                <w:color w:val="000000"/>
              </w:rPr>
              <w:t>万元以下的罚款；情节严重的，由原发证机关吊销许可证；构成违反治安管理行为的，由公安机关依法予以治安处罚；构成犯罪的，依法追究刑事责任因辐射事故造成他人损害的，依法承担民事责任。</w:t>
            </w:r>
          </w:p>
        </w:tc>
        <w:tc>
          <w:tcPr>
            <w:tcW w:w="365"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lastRenderedPageBreak/>
              <w:t>生态环境主管部门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区级</w:t>
            </w:r>
          </w:p>
        </w:tc>
      </w:tr>
      <w:tr w:rsidR="00AD3B89">
        <w:tc>
          <w:tcPr>
            <w:tcW w:w="259" w:type="pct"/>
            <w:vAlign w:val="center"/>
          </w:tcPr>
          <w:p w:rsidR="00AD3B89" w:rsidRDefault="00AD3B89">
            <w:pPr>
              <w:pStyle w:val="a8"/>
              <w:numPr>
                <w:ilvl w:val="0"/>
                <w:numId w:val="1"/>
              </w:numPr>
              <w:autoSpaceDE w:val="0"/>
              <w:ind w:firstLineChars="0"/>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color w:val="000000"/>
                <w:szCs w:val="21"/>
              </w:rPr>
              <w:t>对生产、销售、使用放射性同位素和射线装置的单位被责令限期整改，逾期不整改或者经整改仍不符合原发证条件的行政处罚</w:t>
            </w:r>
          </w:p>
        </w:tc>
        <w:tc>
          <w:tcPr>
            <w:tcW w:w="237" w:type="pct"/>
            <w:vAlign w:val="center"/>
          </w:tcPr>
          <w:p w:rsidR="00AD3B89" w:rsidRDefault="00D16FB6">
            <w:pPr>
              <w:autoSpaceDE w:val="0"/>
              <w:jc w:val="center"/>
              <w:rPr>
                <w:rFonts w:ascii="Times New Roman" w:hAnsi="Times New Roman" w:cs="Times New Roman"/>
                <w:color w:val="000000"/>
                <w:szCs w:val="21"/>
              </w:rPr>
            </w:pPr>
            <w:r>
              <w:rPr>
                <w:rFonts w:ascii="Times New Roman" w:hAnsi="Times New Roman" w:cs="Times New Roman"/>
                <w:color w:val="000000"/>
                <w:szCs w:val="21"/>
              </w:rPr>
              <w:t>行政处罚</w:t>
            </w:r>
          </w:p>
        </w:tc>
        <w:tc>
          <w:tcPr>
            <w:tcW w:w="2977" w:type="pct"/>
          </w:tcPr>
          <w:p w:rsidR="00AD3B89" w:rsidRDefault="00D16FB6">
            <w:pPr>
              <w:pStyle w:val="BT-B0"/>
              <w:spacing w:line="240" w:lineRule="auto"/>
              <w:rPr>
                <w:color w:val="000000"/>
              </w:rPr>
            </w:pPr>
            <w:r>
              <w:rPr>
                <w:color w:val="000000"/>
              </w:rPr>
              <w:t>《放射性同位素与射线装置安全和防护条例》</w:t>
            </w:r>
          </w:p>
          <w:p w:rsidR="00AD3B89" w:rsidRDefault="00D16FB6">
            <w:pPr>
              <w:pStyle w:val="ZW-0"/>
              <w:spacing w:line="240" w:lineRule="auto"/>
              <w:ind w:firstLineChars="200" w:firstLine="420"/>
              <w:rPr>
                <w:color w:val="000000"/>
              </w:rPr>
            </w:pPr>
            <w:r>
              <w:rPr>
                <w:color w:val="000000"/>
              </w:rPr>
              <w:t>第六条除医疗使用</w:t>
            </w:r>
            <w:r>
              <w:rPr>
                <w:color w:val="000000"/>
              </w:rPr>
              <w:t>Ⅰ</w:t>
            </w:r>
            <w:r>
              <w:rPr>
                <w:color w:val="000000"/>
              </w:rPr>
              <w:t>类放射源、制备正电子发射计算机断层扫描用放射性药物自用的单位外，生产放射性同位素、销售和使用</w:t>
            </w:r>
            <w:r>
              <w:rPr>
                <w:color w:val="000000"/>
              </w:rPr>
              <w:t>Ⅰ</w:t>
            </w:r>
            <w:r>
              <w:rPr>
                <w:color w:val="000000"/>
              </w:rPr>
              <w:t>类放射源、销售和使用</w:t>
            </w:r>
            <w:r>
              <w:rPr>
                <w:color w:val="000000"/>
              </w:rPr>
              <w:t>Ⅰ</w:t>
            </w:r>
            <w:r>
              <w:rPr>
                <w:color w:val="000000"/>
              </w:rPr>
              <w:t>类射线装置的单位的许可证，由国务院生态环境主管部门审批颁发。</w:t>
            </w:r>
          </w:p>
          <w:p w:rsidR="00AD3B89" w:rsidRDefault="00D16FB6">
            <w:pPr>
              <w:pStyle w:val="ZW-0"/>
              <w:spacing w:line="240" w:lineRule="auto"/>
              <w:ind w:firstLineChars="200" w:firstLine="420"/>
              <w:rPr>
                <w:color w:val="000000"/>
              </w:rPr>
            </w:pPr>
            <w:r>
              <w:rPr>
                <w:color w:val="000000"/>
              </w:rPr>
              <w:t>除国务院生态环境主管部门审批颁发的许可证外，其他单位的许可证，由</w:t>
            </w:r>
            <w:r>
              <w:rPr>
                <w:b/>
                <w:bCs/>
                <w:color w:val="000000"/>
              </w:rPr>
              <w:t>省、自治区、直辖市人民政府生态环境主管部门</w:t>
            </w:r>
            <w:r>
              <w:rPr>
                <w:color w:val="000000"/>
              </w:rPr>
              <w:t>审批颁发。国务院生态环境主管部门向生产放射性同位素的单位颁发许可证前，应当将申请材料印送其行业主管部门征求意见。</w:t>
            </w:r>
          </w:p>
          <w:p w:rsidR="00AD3B89" w:rsidRDefault="00D16FB6">
            <w:pPr>
              <w:pStyle w:val="ZW-0"/>
              <w:spacing w:line="240" w:lineRule="auto"/>
              <w:ind w:firstLineChars="200" w:firstLine="420"/>
              <w:rPr>
                <w:color w:val="000000"/>
              </w:rPr>
            </w:pPr>
            <w:r>
              <w:rPr>
                <w:color w:val="000000"/>
              </w:rPr>
              <w:t>生态环境主管部门应当将审批颁发许可证的情况通报同级公安部门、卫生主管部门。</w:t>
            </w:r>
          </w:p>
          <w:p w:rsidR="00AD3B89" w:rsidRDefault="00D16FB6">
            <w:pPr>
              <w:pStyle w:val="ZW-0"/>
              <w:spacing w:line="240" w:lineRule="auto"/>
              <w:ind w:firstLineChars="200" w:firstLine="420"/>
              <w:rPr>
                <w:color w:val="000000"/>
              </w:rPr>
            </w:pPr>
            <w:r>
              <w:rPr>
                <w:color w:val="000000"/>
              </w:rPr>
              <w:t>第六十二条生产、销售、使用放射性同位素和射线装置的单位被责令限期整改，逾期不整改或者经整改仍不符合原发证条件的，由</w:t>
            </w:r>
            <w:r>
              <w:rPr>
                <w:b/>
                <w:bCs/>
                <w:color w:val="000000"/>
              </w:rPr>
              <w:t>原发证机关</w:t>
            </w:r>
            <w:r>
              <w:rPr>
                <w:color w:val="000000"/>
              </w:rPr>
              <w:t>暂扣或者吊销许可证。</w:t>
            </w:r>
          </w:p>
        </w:tc>
        <w:tc>
          <w:tcPr>
            <w:tcW w:w="365"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生态环境主管部门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区级</w:t>
            </w:r>
          </w:p>
        </w:tc>
      </w:tr>
      <w:tr w:rsidR="00AD3B89">
        <w:tc>
          <w:tcPr>
            <w:tcW w:w="259" w:type="pct"/>
            <w:vAlign w:val="center"/>
          </w:tcPr>
          <w:p w:rsidR="00AD3B89" w:rsidRDefault="00AD3B89">
            <w:pPr>
              <w:pStyle w:val="a8"/>
              <w:numPr>
                <w:ilvl w:val="0"/>
                <w:numId w:val="1"/>
              </w:numPr>
              <w:autoSpaceDE w:val="0"/>
              <w:ind w:firstLineChars="0"/>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color w:val="000000"/>
                <w:szCs w:val="21"/>
              </w:rPr>
              <w:t>对在发生辐射事故或者有证据证明辐射事故可能发生时的行政强制</w:t>
            </w:r>
          </w:p>
        </w:tc>
        <w:tc>
          <w:tcPr>
            <w:tcW w:w="237" w:type="pct"/>
            <w:vAlign w:val="center"/>
          </w:tcPr>
          <w:p w:rsidR="00AD3B89" w:rsidRDefault="00D16FB6">
            <w:pPr>
              <w:autoSpaceDE w:val="0"/>
              <w:jc w:val="center"/>
              <w:rPr>
                <w:rFonts w:ascii="Times New Roman" w:hAnsi="Times New Roman" w:cs="Times New Roman"/>
                <w:color w:val="000000"/>
                <w:szCs w:val="21"/>
              </w:rPr>
            </w:pPr>
            <w:r>
              <w:rPr>
                <w:rFonts w:ascii="Times New Roman" w:hAnsi="Times New Roman" w:cs="Times New Roman"/>
                <w:color w:val="000000"/>
                <w:szCs w:val="21"/>
              </w:rPr>
              <w:t>行政</w:t>
            </w:r>
            <w:r>
              <w:rPr>
                <w:rFonts w:ascii="Times New Roman" w:hAnsi="Times New Roman" w:cs="Times New Roman" w:hint="eastAsia"/>
                <w:color w:val="000000"/>
                <w:szCs w:val="21"/>
              </w:rPr>
              <w:t>强制</w:t>
            </w:r>
          </w:p>
        </w:tc>
        <w:tc>
          <w:tcPr>
            <w:tcW w:w="2977" w:type="pct"/>
          </w:tcPr>
          <w:p w:rsidR="00AD3B89" w:rsidRDefault="00D16FB6">
            <w:pPr>
              <w:pStyle w:val="ZW-0"/>
              <w:spacing w:line="240" w:lineRule="auto"/>
              <w:rPr>
                <w:color w:val="000000"/>
              </w:rPr>
            </w:pPr>
            <w:r>
              <w:rPr>
                <w:b/>
                <w:bCs/>
                <w:color w:val="000000"/>
              </w:rPr>
              <w:t>《放射性同位素与射线装置安全和防护条例》</w:t>
            </w:r>
          </w:p>
          <w:p w:rsidR="00AD3B89" w:rsidRDefault="00D16FB6">
            <w:pPr>
              <w:pStyle w:val="ZW-0"/>
              <w:spacing w:line="240" w:lineRule="auto"/>
              <w:ind w:firstLineChars="200" w:firstLine="420"/>
              <w:rPr>
                <w:color w:val="000000"/>
              </w:rPr>
            </w:pPr>
            <w:r>
              <w:rPr>
                <w:color w:val="000000"/>
              </w:rPr>
              <w:t>第四十三条在发生辐射事故或者有证据证明辐射事故可能发生时，</w:t>
            </w:r>
            <w:r>
              <w:rPr>
                <w:b/>
                <w:bCs/>
                <w:color w:val="000000"/>
              </w:rPr>
              <w:t>县级以上人民政府生态环境主管部门</w:t>
            </w:r>
            <w:r>
              <w:rPr>
                <w:color w:val="000000"/>
              </w:rPr>
              <w:t>有权采取下列临时控制措施：</w:t>
            </w:r>
          </w:p>
          <w:p w:rsidR="00AD3B89" w:rsidRDefault="00D16FB6">
            <w:pPr>
              <w:pStyle w:val="ZW-0"/>
              <w:numPr>
                <w:ilvl w:val="0"/>
                <w:numId w:val="29"/>
              </w:numPr>
              <w:spacing w:line="240" w:lineRule="auto"/>
              <w:ind w:firstLineChars="200" w:firstLine="420"/>
              <w:rPr>
                <w:color w:val="000000"/>
              </w:rPr>
            </w:pPr>
            <w:r>
              <w:rPr>
                <w:color w:val="000000"/>
              </w:rPr>
              <w:t>责令停止导致或者可能导致辐射事故的作业；</w:t>
            </w:r>
          </w:p>
          <w:p w:rsidR="00AD3B89" w:rsidRDefault="00D16FB6">
            <w:pPr>
              <w:pStyle w:val="ZW-0"/>
              <w:numPr>
                <w:ilvl w:val="0"/>
                <w:numId w:val="29"/>
              </w:numPr>
              <w:spacing w:line="240" w:lineRule="auto"/>
              <w:ind w:firstLineChars="200" w:firstLine="420"/>
              <w:rPr>
                <w:color w:val="000000"/>
              </w:rPr>
            </w:pPr>
            <w:r>
              <w:rPr>
                <w:color w:val="000000"/>
              </w:rPr>
              <w:t>组织控制事故现场。</w:t>
            </w:r>
          </w:p>
        </w:tc>
        <w:tc>
          <w:tcPr>
            <w:tcW w:w="365"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生态环境主管部门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区级</w:t>
            </w:r>
          </w:p>
        </w:tc>
      </w:tr>
      <w:tr w:rsidR="00AD3B89">
        <w:tc>
          <w:tcPr>
            <w:tcW w:w="259" w:type="pct"/>
            <w:vAlign w:val="center"/>
          </w:tcPr>
          <w:p w:rsidR="00AD3B89" w:rsidRDefault="00AD3B89">
            <w:pPr>
              <w:pStyle w:val="a8"/>
              <w:numPr>
                <w:ilvl w:val="0"/>
                <w:numId w:val="1"/>
              </w:numPr>
              <w:autoSpaceDE w:val="0"/>
              <w:ind w:firstLineChars="0"/>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color w:val="000000"/>
                <w:szCs w:val="21"/>
              </w:rPr>
              <w:t>对辐射工作单位未在含放射源设备的说明书中告知用户该设备含有放射源等行为的行政处罚</w:t>
            </w:r>
          </w:p>
        </w:tc>
        <w:tc>
          <w:tcPr>
            <w:tcW w:w="237" w:type="pct"/>
            <w:vAlign w:val="center"/>
          </w:tcPr>
          <w:p w:rsidR="00AD3B89" w:rsidRDefault="00D16FB6">
            <w:pPr>
              <w:autoSpaceDE w:val="0"/>
              <w:jc w:val="center"/>
              <w:rPr>
                <w:rFonts w:ascii="Times New Roman" w:hAnsi="Times New Roman" w:cs="Times New Roman"/>
                <w:color w:val="000000"/>
                <w:szCs w:val="21"/>
              </w:rPr>
            </w:pPr>
            <w:r>
              <w:rPr>
                <w:rFonts w:ascii="Times New Roman" w:hAnsi="Times New Roman" w:cs="Times New Roman"/>
                <w:color w:val="000000"/>
                <w:szCs w:val="21"/>
              </w:rPr>
              <w:t>行政</w:t>
            </w:r>
          </w:p>
          <w:p w:rsidR="00AD3B89" w:rsidRDefault="00D16FB6">
            <w:pPr>
              <w:autoSpaceDE w:val="0"/>
              <w:jc w:val="center"/>
              <w:rPr>
                <w:rFonts w:ascii="Times New Roman" w:hAnsi="Times New Roman" w:cs="Times New Roman"/>
                <w:color w:val="000000"/>
                <w:szCs w:val="21"/>
              </w:rPr>
            </w:pPr>
            <w:r>
              <w:rPr>
                <w:rFonts w:ascii="Times New Roman" w:hAnsi="Times New Roman" w:cs="Times New Roman"/>
                <w:color w:val="000000"/>
                <w:szCs w:val="21"/>
              </w:rPr>
              <w:t>处罚</w:t>
            </w:r>
          </w:p>
        </w:tc>
        <w:tc>
          <w:tcPr>
            <w:tcW w:w="2977" w:type="pct"/>
          </w:tcPr>
          <w:p w:rsidR="00AD3B89" w:rsidRDefault="00D16FB6">
            <w:pPr>
              <w:pStyle w:val="BT-B0"/>
              <w:spacing w:line="240" w:lineRule="auto"/>
              <w:rPr>
                <w:color w:val="000000"/>
              </w:rPr>
            </w:pPr>
            <w:r>
              <w:rPr>
                <w:color w:val="000000"/>
              </w:rPr>
              <w:t>《放射性同位素与射线装置安全许可管理办法》</w:t>
            </w:r>
          </w:p>
          <w:p w:rsidR="00AD3B89" w:rsidRDefault="00D16FB6">
            <w:pPr>
              <w:pStyle w:val="ZW-0"/>
              <w:spacing w:line="240" w:lineRule="auto"/>
              <w:ind w:firstLineChars="200" w:firstLine="420"/>
              <w:rPr>
                <w:color w:val="000000"/>
              </w:rPr>
            </w:pPr>
            <w:r>
              <w:rPr>
                <w:color w:val="000000"/>
              </w:rPr>
              <w:t>第四十五条辐射工作单位违反本办法的有关规定，有下列行为之一的，由</w:t>
            </w:r>
            <w:r>
              <w:rPr>
                <w:b/>
                <w:bCs/>
                <w:color w:val="000000"/>
              </w:rPr>
              <w:t>县级以上人民政府环境保护主管部门</w:t>
            </w:r>
            <w:r>
              <w:rPr>
                <w:color w:val="000000"/>
              </w:rPr>
              <w:t>责令停止违法行为，限期改正；逾期不改正的，处</w:t>
            </w:r>
            <w:r>
              <w:rPr>
                <w:color w:val="000000"/>
              </w:rPr>
              <w:t>1</w:t>
            </w:r>
            <w:r>
              <w:rPr>
                <w:color w:val="000000"/>
              </w:rPr>
              <w:t>万元以上</w:t>
            </w:r>
            <w:r>
              <w:rPr>
                <w:color w:val="000000"/>
              </w:rPr>
              <w:t>3</w:t>
            </w:r>
            <w:r>
              <w:rPr>
                <w:color w:val="000000"/>
              </w:rPr>
              <w:t>万元以下的罚款：</w:t>
            </w:r>
          </w:p>
          <w:p w:rsidR="00AD3B89" w:rsidRDefault="00D16FB6">
            <w:pPr>
              <w:pStyle w:val="ZW-2"/>
              <w:spacing w:line="240" w:lineRule="auto"/>
              <w:ind w:firstLine="420"/>
              <w:rPr>
                <w:color w:val="000000"/>
              </w:rPr>
            </w:pPr>
            <w:r>
              <w:rPr>
                <w:color w:val="000000"/>
              </w:rPr>
              <w:t>（一）未在含放射源设备的说明书中告知用户该设备含有放射源的；</w:t>
            </w:r>
          </w:p>
          <w:p w:rsidR="00AD3B89" w:rsidRDefault="00D16FB6">
            <w:pPr>
              <w:pStyle w:val="ZW-2"/>
              <w:spacing w:line="240" w:lineRule="auto"/>
              <w:ind w:firstLine="420"/>
              <w:rPr>
                <w:color w:val="000000"/>
              </w:rPr>
            </w:pPr>
            <w:r>
              <w:rPr>
                <w:color w:val="000000"/>
              </w:rPr>
              <w:lastRenderedPageBreak/>
              <w:t>（二）销售、使用放射源的单位未在本办法实施之日起</w:t>
            </w:r>
            <w:r>
              <w:rPr>
                <w:color w:val="000000"/>
              </w:rPr>
              <w:t>1</w:t>
            </w:r>
            <w:r>
              <w:rPr>
                <w:color w:val="000000"/>
              </w:rPr>
              <w:t>年内将其贮存的废旧放射源交回、返回或送交有关单位的。</w:t>
            </w:r>
          </w:p>
          <w:p w:rsidR="00AD3B89" w:rsidRDefault="00D16FB6">
            <w:pPr>
              <w:pStyle w:val="ZW-2"/>
              <w:spacing w:line="240" w:lineRule="auto"/>
              <w:ind w:firstLine="420"/>
              <w:rPr>
                <w:color w:val="000000"/>
              </w:rPr>
            </w:pPr>
            <w:r>
              <w:rPr>
                <w:color w:val="000000"/>
              </w:rPr>
              <w:t>辐射工作单位违反本办法的其他规定，按照《中华人民共和国放射性污染防治法》、《放射性同位素与射线装置安全和防护条例》及其他相关法律法规的规定进行处罚。</w:t>
            </w:r>
          </w:p>
        </w:tc>
        <w:tc>
          <w:tcPr>
            <w:tcW w:w="365"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lastRenderedPageBreak/>
              <w:t>生态环境主管部门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区级</w:t>
            </w:r>
          </w:p>
        </w:tc>
      </w:tr>
      <w:tr w:rsidR="00AD3B89">
        <w:tc>
          <w:tcPr>
            <w:tcW w:w="259" w:type="pct"/>
            <w:vAlign w:val="center"/>
          </w:tcPr>
          <w:p w:rsidR="00AD3B89" w:rsidRDefault="00AD3B89">
            <w:pPr>
              <w:pStyle w:val="a8"/>
              <w:numPr>
                <w:ilvl w:val="0"/>
                <w:numId w:val="1"/>
              </w:numPr>
              <w:autoSpaceDE w:val="0"/>
              <w:ind w:firstLineChars="0"/>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color w:val="000000"/>
                <w:szCs w:val="21"/>
              </w:rPr>
              <w:t>对生产、销售、使用放射性同位素与射线装置的单位未按规定对相关场所进行辐射监测等行为的行政处罚</w:t>
            </w:r>
          </w:p>
        </w:tc>
        <w:tc>
          <w:tcPr>
            <w:tcW w:w="237" w:type="pct"/>
            <w:vAlign w:val="center"/>
          </w:tcPr>
          <w:p w:rsidR="00AD3B89" w:rsidRDefault="00D16FB6">
            <w:pPr>
              <w:autoSpaceDE w:val="0"/>
              <w:jc w:val="center"/>
              <w:rPr>
                <w:rFonts w:ascii="Times New Roman" w:hAnsi="Times New Roman" w:cs="Times New Roman"/>
                <w:color w:val="000000"/>
                <w:szCs w:val="21"/>
              </w:rPr>
            </w:pPr>
            <w:r>
              <w:rPr>
                <w:rFonts w:ascii="Times New Roman" w:hAnsi="Times New Roman" w:cs="Times New Roman"/>
                <w:color w:val="000000"/>
                <w:szCs w:val="21"/>
              </w:rPr>
              <w:t>行政处罚</w:t>
            </w:r>
          </w:p>
        </w:tc>
        <w:tc>
          <w:tcPr>
            <w:tcW w:w="2977" w:type="pct"/>
          </w:tcPr>
          <w:p w:rsidR="00AD3B89" w:rsidRDefault="00D16FB6">
            <w:pPr>
              <w:pStyle w:val="BT-B0"/>
              <w:spacing w:line="240" w:lineRule="auto"/>
              <w:rPr>
                <w:color w:val="000000"/>
              </w:rPr>
            </w:pPr>
            <w:r>
              <w:rPr>
                <w:color w:val="000000"/>
              </w:rPr>
              <w:t>《放射性同位素与射线装置安全和防护管理办法》</w:t>
            </w:r>
          </w:p>
          <w:p w:rsidR="00AD3B89" w:rsidRDefault="00D16FB6">
            <w:pPr>
              <w:pStyle w:val="ZW-0"/>
              <w:spacing w:line="240" w:lineRule="auto"/>
              <w:ind w:firstLineChars="200" w:firstLine="420"/>
              <w:rPr>
                <w:color w:val="000000"/>
              </w:rPr>
            </w:pPr>
            <w:r>
              <w:rPr>
                <w:color w:val="000000"/>
              </w:rPr>
              <w:t>第五十五条违反本办法规定，生产、销售、使用放射性同位素与射线装置的单位有下列行为之一的，由</w:t>
            </w:r>
            <w:r>
              <w:rPr>
                <w:b/>
                <w:bCs/>
                <w:color w:val="000000"/>
              </w:rPr>
              <w:t>原辐射安全许可证发证机关</w:t>
            </w:r>
            <w:r>
              <w:rPr>
                <w:color w:val="000000"/>
              </w:rPr>
              <w:t>给予警告，责令限期改正；逾期不改正的，处一万元以上三万元以下的罚款：</w:t>
            </w:r>
          </w:p>
          <w:p w:rsidR="00AD3B89" w:rsidRDefault="00D16FB6">
            <w:pPr>
              <w:pStyle w:val="ZW-2"/>
              <w:spacing w:line="240" w:lineRule="auto"/>
              <w:ind w:firstLine="420"/>
              <w:rPr>
                <w:color w:val="000000"/>
              </w:rPr>
            </w:pPr>
            <w:r>
              <w:rPr>
                <w:color w:val="000000"/>
              </w:rPr>
              <w:t>（一）未按规定对相关场所进行辐射监测的；</w:t>
            </w:r>
          </w:p>
          <w:p w:rsidR="00AD3B89" w:rsidRDefault="00D16FB6">
            <w:pPr>
              <w:pStyle w:val="ZW-2"/>
              <w:spacing w:line="240" w:lineRule="auto"/>
              <w:ind w:firstLine="420"/>
              <w:rPr>
                <w:color w:val="000000"/>
              </w:rPr>
            </w:pPr>
            <w:r>
              <w:rPr>
                <w:color w:val="000000"/>
              </w:rPr>
              <w:t>（二）未按规定时间报送安全和防护状况年度评估报告的；</w:t>
            </w:r>
          </w:p>
          <w:p w:rsidR="00AD3B89" w:rsidRDefault="00D16FB6">
            <w:pPr>
              <w:pStyle w:val="ZW-2"/>
              <w:spacing w:line="240" w:lineRule="auto"/>
              <w:ind w:firstLine="420"/>
              <w:rPr>
                <w:color w:val="000000"/>
              </w:rPr>
            </w:pPr>
            <w:r>
              <w:rPr>
                <w:color w:val="000000"/>
              </w:rPr>
              <w:t>（三）未按规定对辐射工作人员进行辐射安全培训的；</w:t>
            </w:r>
          </w:p>
          <w:p w:rsidR="00AD3B89" w:rsidRDefault="00D16FB6">
            <w:pPr>
              <w:pStyle w:val="ZW-2"/>
              <w:spacing w:line="240" w:lineRule="auto"/>
              <w:ind w:firstLine="420"/>
              <w:rPr>
                <w:color w:val="000000"/>
              </w:rPr>
            </w:pPr>
            <w:r>
              <w:rPr>
                <w:color w:val="000000"/>
              </w:rPr>
              <w:t>（四）未按规定开展个人剂量监测的；</w:t>
            </w:r>
          </w:p>
          <w:p w:rsidR="00AD3B89" w:rsidRDefault="00D16FB6">
            <w:pPr>
              <w:pStyle w:val="ZW-2"/>
              <w:spacing w:line="240" w:lineRule="auto"/>
              <w:ind w:firstLine="420"/>
              <w:rPr>
                <w:color w:val="000000"/>
              </w:rPr>
            </w:pPr>
            <w:r>
              <w:rPr>
                <w:color w:val="000000"/>
              </w:rPr>
              <w:t>（五）发现个人剂量监测结果异常，未进行核实与调查，并未将有关情况及时报告原辐射安全许可证发证机关的。</w:t>
            </w:r>
          </w:p>
        </w:tc>
        <w:tc>
          <w:tcPr>
            <w:tcW w:w="365"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生态环境主管部门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区级</w:t>
            </w:r>
          </w:p>
        </w:tc>
      </w:tr>
      <w:tr w:rsidR="00AD3B89">
        <w:tc>
          <w:tcPr>
            <w:tcW w:w="259" w:type="pct"/>
            <w:vAlign w:val="center"/>
          </w:tcPr>
          <w:p w:rsidR="00AD3B89" w:rsidRDefault="00AD3B89">
            <w:pPr>
              <w:pStyle w:val="a8"/>
              <w:numPr>
                <w:ilvl w:val="0"/>
                <w:numId w:val="1"/>
              </w:numPr>
              <w:autoSpaceDE w:val="0"/>
              <w:ind w:firstLineChars="0"/>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color w:val="000000"/>
                <w:szCs w:val="21"/>
              </w:rPr>
              <w:t>对废旧金属回收熔炼企业未开展辐射监测或者发现辐射监测结果明显异常未如实报告的行政处罚</w:t>
            </w:r>
          </w:p>
        </w:tc>
        <w:tc>
          <w:tcPr>
            <w:tcW w:w="237" w:type="pct"/>
            <w:vAlign w:val="center"/>
          </w:tcPr>
          <w:p w:rsidR="00AD3B89" w:rsidRDefault="00D16FB6">
            <w:pPr>
              <w:autoSpaceDE w:val="0"/>
              <w:jc w:val="center"/>
              <w:rPr>
                <w:rFonts w:ascii="Times New Roman" w:hAnsi="Times New Roman" w:cs="Times New Roman"/>
                <w:color w:val="000000"/>
                <w:szCs w:val="21"/>
              </w:rPr>
            </w:pPr>
            <w:r>
              <w:rPr>
                <w:rFonts w:ascii="Times New Roman" w:hAnsi="Times New Roman" w:cs="Times New Roman"/>
                <w:color w:val="000000"/>
                <w:szCs w:val="21"/>
              </w:rPr>
              <w:t>行政处罚</w:t>
            </w:r>
          </w:p>
        </w:tc>
        <w:tc>
          <w:tcPr>
            <w:tcW w:w="2977" w:type="pct"/>
          </w:tcPr>
          <w:p w:rsidR="00AD3B89" w:rsidRDefault="00D16FB6">
            <w:pPr>
              <w:pStyle w:val="ZW-2"/>
              <w:spacing w:line="240" w:lineRule="auto"/>
              <w:ind w:firstLineChars="0" w:firstLine="0"/>
              <w:rPr>
                <w:b/>
                <w:bCs/>
                <w:color w:val="000000"/>
              </w:rPr>
            </w:pPr>
            <w:r>
              <w:rPr>
                <w:b/>
                <w:bCs/>
                <w:color w:val="000000"/>
              </w:rPr>
              <w:t>《放射性同位素与射线装置安全和防护管理办法》</w:t>
            </w:r>
          </w:p>
          <w:p w:rsidR="00AD3B89" w:rsidRDefault="00D16FB6">
            <w:pPr>
              <w:pStyle w:val="ZW-2"/>
              <w:spacing w:line="240" w:lineRule="auto"/>
              <w:ind w:firstLine="420"/>
              <w:rPr>
                <w:color w:val="000000"/>
              </w:rPr>
            </w:pPr>
            <w:r>
              <w:rPr>
                <w:color w:val="000000"/>
              </w:rPr>
              <w:t>第五十八条违反本办法规定，废旧金属回收熔炼企业未开展辐射监测或者发现辐射监测结果明显异常未如实报告的，由</w:t>
            </w:r>
            <w:r>
              <w:rPr>
                <w:b/>
                <w:bCs/>
                <w:color w:val="000000"/>
              </w:rPr>
              <w:t>县级以上人民政府环境保护主管部门</w:t>
            </w:r>
            <w:r>
              <w:rPr>
                <w:color w:val="000000"/>
              </w:rPr>
              <w:t>责令改正，处一万元以上三万元以下的罚款。</w:t>
            </w:r>
          </w:p>
        </w:tc>
        <w:tc>
          <w:tcPr>
            <w:tcW w:w="365"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生态环境主管部门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区级</w:t>
            </w:r>
          </w:p>
        </w:tc>
      </w:tr>
      <w:tr w:rsidR="00AD3B89">
        <w:tc>
          <w:tcPr>
            <w:tcW w:w="259" w:type="pct"/>
            <w:vAlign w:val="center"/>
          </w:tcPr>
          <w:p w:rsidR="00AD3B89" w:rsidRDefault="00AD3B89">
            <w:pPr>
              <w:pStyle w:val="a8"/>
              <w:numPr>
                <w:ilvl w:val="0"/>
                <w:numId w:val="1"/>
              </w:numPr>
              <w:autoSpaceDE w:val="0"/>
              <w:ind w:firstLineChars="0"/>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color w:val="000000"/>
                <w:szCs w:val="21"/>
              </w:rPr>
              <w:t>对向环境排放不得排放的放射性废气、废液的等行为的行政处罚</w:t>
            </w:r>
          </w:p>
        </w:tc>
        <w:tc>
          <w:tcPr>
            <w:tcW w:w="237" w:type="pct"/>
            <w:vAlign w:val="center"/>
          </w:tcPr>
          <w:p w:rsidR="00AD3B89" w:rsidRDefault="00D16FB6">
            <w:pPr>
              <w:autoSpaceDE w:val="0"/>
              <w:jc w:val="center"/>
              <w:rPr>
                <w:rFonts w:ascii="Times New Roman" w:hAnsi="Times New Roman" w:cs="Times New Roman"/>
                <w:color w:val="000000"/>
                <w:szCs w:val="21"/>
              </w:rPr>
            </w:pPr>
            <w:r>
              <w:rPr>
                <w:rFonts w:ascii="Times New Roman" w:hAnsi="Times New Roman" w:cs="Times New Roman"/>
                <w:color w:val="000000"/>
                <w:szCs w:val="21"/>
              </w:rPr>
              <w:t>行政处罚</w:t>
            </w:r>
          </w:p>
        </w:tc>
        <w:tc>
          <w:tcPr>
            <w:tcW w:w="2977" w:type="pct"/>
          </w:tcPr>
          <w:p w:rsidR="00AD3B89" w:rsidRDefault="00D16FB6">
            <w:pPr>
              <w:pStyle w:val="BT-B0"/>
              <w:spacing w:line="240" w:lineRule="auto"/>
              <w:rPr>
                <w:color w:val="000000"/>
              </w:rPr>
            </w:pPr>
            <w:r>
              <w:rPr>
                <w:color w:val="000000"/>
              </w:rPr>
              <w:t>《中华人民共和国放射性污染防治法》</w:t>
            </w:r>
          </w:p>
          <w:p w:rsidR="00AD3B89" w:rsidRDefault="00D16FB6">
            <w:pPr>
              <w:pStyle w:val="ZW-0"/>
              <w:spacing w:line="240" w:lineRule="auto"/>
              <w:ind w:firstLineChars="200" w:firstLine="420"/>
              <w:rPr>
                <w:color w:val="000000"/>
              </w:rPr>
            </w:pPr>
            <w:r>
              <w:rPr>
                <w:color w:val="000000"/>
              </w:rPr>
              <w:t>第五十四条违反本法规定，有下列行为之一的，由</w:t>
            </w:r>
            <w:r>
              <w:rPr>
                <w:b/>
                <w:bCs/>
                <w:color w:val="000000"/>
              </w:rPr>
              <w:t>县级以上人民政府环境保护行政主管部门</w:t>
            </w:r>
            <w:r>
              <w:rPr>
                <w:color w:val="000000"/>
              </w:rPr>
              <w:t>责令停止违法行为，限期改正，处以罚款；构成犯罪的，依法追究刑事责任：</w:t>
            </w:r>
          </w:p>
          <w:p w:rsidR="00AD3B89" w:rsidRDefault="00D16FB6">
            <w:pPr>
              <w:pStyle w:val="ZW-2"/>
              <w:spacing w:line="240" w:lineRule="auto"/>
              <w:ind w:firstLine="420"/>
              <w:rPr>
                <w:color w:val="000000"/>
              </w:rPr>
            </w:pPr>
            <w:r>
              <w:rPr>
                <w:color w:val="000000"/>
              </w:rPr>
              <w:t>（二）向环境排放不得排放的放射性废气、废液的；</w:t>
            </w:r>
          </w:p>
          <w:p w:rsidR="00AD3B89" w:rsidRDefault="00D16FB6">
            <w:pPr>
              <w:pStyle w:val="ZW-2"/>
              <w:spacing w:line="240" w:lineRule="auto"/>
              <w:ind w:firstLine="420"/>
              <w:rPr>
                <w:color w:val="000000"/>
              </w:rPr>
            </w:pPr>
            <w:r>
              <w:rPr>
                <w:color w:val="000000"/>
              </w:rPr>
              <w:t>（三）不按照规定的方式排放放射性废液，利用渗井、渗坑、天然裂隙、溶洞或者国家禁止的其他方式排放放射性废液的；</w:t>
            </w:r>
          </w:p>
          <w:p w:rsidR="00AD3B89" w:rsidRDefault="00D16FB6">
            <w:pPr>
              <w:pStyle w:val="ZW-2"/>
              <w:spacing w:line="240" w:lineRule="auto"/>
              <w:ind w:firstLine="420"/>
              <w:rPr>
                <w:color w:val="000000"/>
              </w:rPr>
            </w:pPr>
            <w:r>
              <w:rPr>
                <w:color w:val="000000"/>
              </w:rPr>
              <w:lastRenderedPageBreak/>
              <w:t>（四）不按照规定处理或者贮存不得向环境排放的放射性废液的；</w:t>
            </w:r>
          </w:p>
          <w:p w:rsidR="00AD3B89" w:rsidRDefault="00D16FB6">
            <w:pPr>
              <w:pStyle w:val="ZW-2"/>
              <w:spacing w:line="240" w:lineRule="auto"/>
              <w:ind w:firstLine="420"/>
              <w:rPr>
                <w:color w:val="000000"/>
              </w:rPr>
            </w:pPr>
            <w:r>
              <w:rPr>
                <w:color w:val="000000"/>
              </w:rPr>
              <w:t>（五）将放射性固体废物提供或者委托给无许可证的单位贮存和处置的。</w:t>
            </w:r>
          </w:p>
          <w:p w:rsidR="00AD3B89" w:rsidRDefault="00D16FB6" w:rsidP="00F47FAA">
            <w:pPr>
              <w:pStyle w:val="ZW-2"/>
              <w:spacing w:line="240" w:lineRule="auto"/>
              <w:ind w:firstLine="420"/>
              <w:rPr>
                <w:color w:val="000000"/>
              </w:rPr>
            </w:pPr>
            <w:r>
              <w:rPr>
                <w:color w:val="000000"/>
              </w:rPr>
              <w:t>有前款第（二）项、第（三）项、第（五）项行为之一的，处十万元以上二十万元以下罚款；有前款第（四）项行为的，处一万元以上十万元以下罚款。</w:t>
            </w:r>
          </w:p>
        </w:tc>
        <w:tc>
          <w:tcPr>
            <w:tcW w:w="365"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lastRenderedPageBreak/>
              <w:t>生态环境主管部门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区级</w:t>
            </w:r>
          </w:p>
        </w:tc>
      </w:tr>
      <w:tr w:rsidR="00AD3B89">
        <w:tc>
          <w:tcPr>
            <w:tcW w:w="259" w:type="pct"/>
            <w:vAlign w:val="center"/>
          </w:tcPr>
          <w:p w:rsidR="00AD3B89" w:rsidRDefault="00AD3B89">
            <w:pPr>
              <w:pStyle w:val="a8"/>
              <w:numPr>
                <w:ilvl w:val="0"/>
                <w:numId w:val="1"/>
              </w:numPr>
              <w:autoSpaceDE w:val="0"/>
              <w:ind w:firstLineChars="0"/>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color w:val="000000"/>
                <w:szCs w:val="21"/>
              </w:rPr>
              <w:t>对产生放射性固体废物的单位未按规定对放射性固体废物进行处置的行政处罚</w:t>
            </w:r>
          </w:p>
        </w:tc>
        <w:tc>
          <w:tcPr>
            <w:tcW w:w="237" w:type="pct"/>
            <w:vAlign w:val="center"/>
          </w:tcPr>
          <w:p w:rsidR="00AD3B89" w:rsidRDefault="00D16FB6">
            <w:pPr>
              <w:autoSpaceDE w:val="0"/>
              <w:jc w:val="center"/>
              <w:rPr>
                <w:rFonts w:ascii="Times New Roman" w:hAnsi="Times New Roman" w:cs="Times New Roman"/>
                <w:color w:val="000000"/>
                <w:szCs w:val="21"/>
              </w:rPr>
            </w:pPr>
            <w:r>
              <w:rPr>
                <w:rFonts w:ascii="Times New Roman" w:hAnsi="Times New Roman" w:cs="Times New Roman"/>
                <w:color w:val="000000"/>
                <w:szCs w:val="21"/>
              </w:rPr>
              <w:t>行政处罚</w:t>
            </w:r>
          </w:p>
        </w:tc>
        <w:tc>
          <w:tcPr>
            <w:tcW w:w="2977" w:type="pct"/>
          </w:tcPr>
          <w:p w:rsidR="00AD3B89" w:rsidRDefault="00D16FB6">
            <w:pPr>
              <w:pStyle w:val="BT-B0"/>
              <w:spacing w:line="240" w:lineRule="auto"/>
              <w:rPr>
                <w:color w:val="000000"/>
              </w:rPr>
            </w:pPr>
            <w:r>
              <w:rPr>
                <w:color w:val="000000"/>
              </w:rPr>
              <w:t>《中华人民共和国放射性污染防治法》</w:t>
            </w:r>
          </w:p>
          <w:p w:rsidR="00AD3B89" w:rsidRDefault="00D16FB6">
            <w:pPr>
              <w:pStyle w:val="ZW-0"/>
              <w:spacing w:line="240" w:lineRule="auto"/>
              <w:ind w:firstLineChars="200" w:firstLine="420"/>
              <w:rPr>
                <w:color w:val="000000"/>
              </w:rPr>
            </w:pPr>
            <w:r>
              <w:rPr>
                <w:color w:val="000000"/>
              </w:rPr>
              <w:t>第四十五条产生放射性固体废物的单位，应当按照国务院环境保护行政主管部门的规定，对其产生的放射性固体废物进行处理后，送交放射性固体废物处置单位处置，并承担处置费用。</w:t>
            </w:r>
          </w:p>
          <w:p w:rsidR="00AD3B89" w:rsidRDefault="00D16FB6">
            <w:pPr>
              <w:pStyle w:val="ZW-0"/>
              <w:spacing w:line="240" w:lineRule="auto"/>
              <w:ind w:firstLineChars="200" w:firstLine="420"/>
              <w:rPr>
                <w:color w:val="000000"/>
              </w:rPr>
            </w:pPr>
            <w:r>
              <w:rPr>
                <w:color w:val="000000"/>
              </w:rPr>
              <w:t>放射性固体废物处置费用收取和使用管理办法，由国务院财政部门、价格主管部门会同国务院环境保护行政主管部门规定。</w:t>
            </w:r>
          </w:p>
          <w:p w:rsidR="00AD3B89" w:rsidRDefault="00D16FB6">
            <w:pPr>
              <w:pStyle w:val="ZW-0"/>
              <w:spacing w:line="240" w:lineRule="auto"/>
              <w:ind w:firstLineChars="200" w:firstLine="420"/>
              <w:rPr>
                <w:color w:val="000000"/>
              </w:rPr>
            </w:pPr>
            <w:r>
              <w:rPr>
                <w:color w:val="000000"/>
              </w:rPr>
              <w:t>第五十六条产生放射性固体废物的单位，不按照本法第四十五条的规定对其产生的放射性固体废物进行处置的，由</w:t>
            </w:r>
            <w:r>
              <w:rPr>
                <w:b/>
                <w:bCs/>
                <w:color w:val="000000"/>
              </w:rPr>
              <w:t>审批该单位立项环境影响评价文件的环境保护行政主管部门</w:t>
            </w:r>
            <w:r>
              <w:rPr>
                <w:color w:val="000000"/>
              </w:rPr>
              <w:t>责令停止违法行为，限期改正；逾期不改正的，指定有处置能力的单位代为处置，所需费用由产生放射性固体废物的单位承担，可以并处二十万元以下罚款；构成犯罪的，依法追究刑事责任。</w:t>
            </w:r>
          </w:p>
        </w:tc>
        <w:tc>
          <w:tcPr>
            <w:tcW w:w="365"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生态环境主管部门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区级</w:t>
            </w:r>
          </w:p>
        </w:tc>
      </w:tr>
      <w:tr w:rsidR="00AD3B89">
        <w:tc>
          <w:tcPr>
            <w:tcW w:w="259" w:type="pct"/>
            <w:vAlign w:val="center"/>
          </w:tcPr>
          <w:p w:rsidR="00AD3B89" w:rsidRDefault="00AD3B89">
            <w:pPr>
              <w:pStyle w:val="a8"/>
              <w:numPr>
                <w:ilvl w:val="0"/>
                <w:numId w:val="1"/>
              </w:numPr>
              <w:autoSpaceDE w:val="0"/>
              <w:ind w:firstLineChars="0"/>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color w:val="000000"/>
                <w:szCs w:val="21"/>
              </w:rPr>
              <w:t>对未经许可擅自从事贮存和处置放射性固体废物活动等行为的行政处罚</w:t>
            </w:r>
          </w:p>
        </w:tc>
        <w:tc>
          <w:tcPr>
            <w:tcW w:w="237" w:type="pct"/>
            <w:vAlign w:val="center"/>
          </w:tcPr>
          <w:p w:rsidR="00AD3B89" w:rsidRDefault="00D16FB6">
            <w:pPr>
              <w:autoSpaceDE w:val="0"/>
              <w:jc w:val="center"/>
              <w:rPr>
                <w:rFonts w:ascii="Times New Roman" w:hAnsi="Times New Roman" w:cs="Times New Roman"/>
                <w:color w:val="000000"/>
                <w:szCs w:val="21"/>
              </w:rPr>
            </w:pPr>
            <w:r>
              <w:rPr>
                <w:rFonts w:ascii="Times New Roman" w:hAnsi="Times New Roman" w:cs="Times New Roman"/>
                <w:color w:val="000000"/>
                <w:szCs w:val="21"/>
              </w:rPr>
              <w:t>行政处罚</w:t>
            </w:r>
          </w:p>
        </w:tc>
        <w:tc>
          <w:tcPr>
            <w:tcW w:w="2977" w:type="pct"/>
          </w:tcPr>
          <w:p w:rsidR="00AD3B89" w:rsidRDefault="00D16FB6">
            <w:pPr>
              <w:pStyle w:val="BT-B0"/>
              <w:spacing w:line="240" w:lineRule="auto"/>
              <w:rPr>
                <w:color w:val="000000"/>
              </w:rPr>
            </w:pPr>
            <w:r>
              <w:rPr>
                <w:color w:val="000000"/>
              </w:rPr>
              <w:t>《中华人民共和国放射性污染防治法》</w:t>
            </w:r>
          </w:p>
          <w:p w:rsidR="00AD3B89" w:rsidRDefault="00D16FB6">
            <w:pPr>
              <w:pStyle w:val="ZW-0"/>
              <w:spacing w:line="240" w:lineRule="auto"/>
              <w:ind w:firstLineChars="200" w:firstLine="420"/>
              <w:rPr>
                <w:color w:val="000000"/>
              </w:rPr>
            </w:pPr>
            <w:r>
              <w:rPr>
                <w:color w:val="000000"/>
              </w:rPr>
              <w:t>第五十七条违反本法规定，有下列行为之一的，由</w:t>
            </w:r>
            <w:r>
              <w:rPr>
                <w:b/>
                <w:bCs/>
                <w:color w:val="000000"/>
              </w:rPr>
              <w:t>省级以上人民政府环境保护行政主管部门</w:t>
            </w:r>
            <w:r>
              <w:rPr>
                <w:color w:val="000000"/>
              </w:rPr>
              <w:t>责令停产停业或者吊销许可证；有违法所得的，没收违法所得；违法所得十万元以上的，并处违法所得一倍以上五倍以下罚款；没有违法所得或者违法所得不足十万元的，并处五万元以上十万元以下罚款；构成犯罪的，依法追究刑事责任：</w:t>
            </w:r>
          </w:p>
          <w:p w:rsidR="00AD3B89" w:rsidRDefault="00D16FB6">
            <w:pPr>
              <w:pStyle w:val="ZW-2"/>
              <w:spacing w:line="240" w:lineRule="auto"/>
              <w:ind w:firstLine="420"/>
              <w:rPr>
                <w:color w:val="000000"/>
              </w:rPr>
            </w:pPr>
            <w:r>
              <w:rPr>
                <w:color w:val="000000"/>
              </w:rPr>
              <w:t>（一）未经许可，擅自从事贮存和处置放射性固体废物活动的；</w:t>
            </w:r>
          </w:p>
          <w:p w:rsidR="00AD3B89" w:rsidRDefault="00D16FB6">
            <w:pPr>
              <w:pStyle w:val="ZW-2"/>
              <w:spacing w:line="240" w:lineRule="auto"/>
              <w:ind w:firstLine="420"/>
              <w:rPr>
                <w:color w:val="000000"/>
              </w:rPr>
            </w:pPr>
            <w:r>
              <w:rPr>
                <w:color w:val="000000"/>
              </w:rPr>
              <w:t>（二）不按照许可的有关规定从事贮存和处置放射性固体废物活动的。</w:t>
            </w:r>
          </w:p>
          <w:p w:rsidR="00AD3B89" w:rsidRDefault="00AD3B89">
            <w:pPr>
              <w:pStyle w:val="BT-B0"/>
              <w:spacing w:line="240" w:lineRule="auto"/>
              <w:rPr>
                <w:color w:val="000000"/>
              </w:rPr>
            </w:pPr>
          </w:p>
          <w:p w:rsidR="00AD3B89" w:rsidRDefault="00D16FB6">
            <w:pPr>
              <w:pStyle w:val="BT-B0"/>
              <w:spacing w:line="240" w:lineRule="auto"/>
              <w:rPr>
                <w:color w:val="000000"/>
              </w:rPr>
            </w:pPr>
            <w:r>
              <w:rPr>
                <w:color w:val="000000"/>
              </w:rPr>
              <w:t>《放射性废物安全管理条例》</w:t>
            </w:r>
          </w:p>
          <w:p w:rsidR="00AD3B89" w:rsidRDefault="00D16FB6">
            <w:pPr>
              <w:pStyle w:val="ZW-0"/>
              <w:spacing w:line="240" w:lineRule="auto"/>
              <w:ind w:firstLineChars="200" w:firstLine="420"/>
              <w:rPr>
                <w:color w:val="000000"/>
              </w:rPr>
            </w:pPr>
            <w:r>
              <w:rPr>
                <w:color w:val="000000"/>
              </w:rPr>
              <w:t>第三十八条违反本条例规定，有下列行为之一的，由</w:t>
            </w:r>
            <w:r>
              <w:rPr>
                <w:b/>
                <w:bCs/>
                <w:color w:val="000000"/>
              </w:rPr>
              <w:t>省级以上人民政府环境保护主管部门</w:t>
            </w:r>
            <w:r>
              <w:rPr>
                <w:color w:val="000000"/>
              </w:rPr>
              <w:t>责令停产停业或者吊销许可证；有违法所得的，没收违法所得；违法所得</w:t>
            </w:r>
            <w:r>
              <w:rPr>
                <w:color w:val="000000"/>
              </w:rPr>
              <w:t>10</w:t>
            </w:r>
            <w:r>
              <w:rPr>
                <w:color w:val="000000"/>
              </w:rPr>
              <w:t>万元以上的，并处违法所得</w:t>
            </w:r>
            <w:r>
              <w:rPr>
                <w:color w:val="000000"/>
              </w:rPr>
              <w:t>1</w:t>
            </w:r>
            <w:r>
              <w:rPr>
                <w:color w:val="000000"/>
              </w:rPr>
              <w:t>倍以上</w:t>
            </w:r>
            <w:r>
              <w:rPr>
                <w:color w:val="000000"/>
              </w:rPr>
              <w:t>5</w:t>
            </w:r>
            <w:r>
              <w:rPr>
                <w:color w:val="000000"/>
              </w:rPr>
              <w:t>倍以下的罚款；没有违法所得或者违法所得不足</w:t>
            </w:r>
            <w:r>
              <w:rPr>
                <w:color w:val="000000"/>
              </w:rPr>
              <w:t>10</w:t>
            </w:r>
            <w:r>
              <w:rPr>
                <w:color w:val="000000"/>
              </w:rPr>
              <w:t>万元的，并处</w:t>
            </w:r>
            <w:r>
              <w:rPr>
                <w:color w:val="000000"/>
              </w:rPr>
              <w:t>5</w:t>
            </w:r>
            <w:r>
              <w:rPr>
                <w:color w:val="000000"/>
              </w:rPr>
              <w:t>万元以</w:t>
            </w:r>
            <w:r>
              <w:rPr>
                <w:color w:val="000000"/>
              </w:rPr>
              <w:lastRenderedPageBreak/>
              <w:t>上</w:t>
            </w:r>
            <w:r>
              <w:rPr>
                <w:color w:val="000000"/>
              </w:rPr>
              <w:t>10</w:t>
            </w:r>
            <w:r>
              <w:rPr>
                <w:color w:val="000000"/>
              </w:rPr>
              <w:t>万元以下的罚款；造成环境污染的，责令限期采取治理措施消除污染，逾期不采取治理措施，经催告仍不治理的，可以指定有治理能力的单位代为治理，所需费用由违法者承担；构成犯罪的，依法追究刑事责任：</w:t>
            </w:r>
          </w:p>
          <w:p w:rsidR="00AD3B89" w:rsidRDefault="00D16FB6">
            <w:pPr>
              <w:pStyle w:val="ZW-2"/>
              <w:spacing w:line="240" w:lineRule="auto"/>
              <w:ind w:firstLine="420"/>
              <w:rPr>
                <w:color w:val="000000"/>
              </w:rPr>
            </w:pPr>
            <w:r>
              <w:rPr>
                <w:color w:val="000000"/>
              </w:rPr>
              <w:t>（一）未经许可，擅自从事废旧放射源或者其他放射性固体废物的贮存、处置活动的；</w:t>
            </w:r>
          </w:p>
          <w:p w:rsidR="00AD3B89" w:rsidRDefault="00D16FB6">
            <w:pPr>
              <w:pStyle w:val="ZW-2"/>
              <w:spacing w:line="240" w:lineRule="auto"/>
              <w:ind w:firstLine="420"/>
              <w:rPr>
                <w:color w:val="000000"/>
              </w:rPr>
            </w:pPr>
            <w:r>
              <w:rPr>
                <w:color w:val="000000"/>
              </w:rPr>
              <w:t>（二）放射性固体废物贮存、处置单位未按照许可证规定的活动种类、范围、规模、期限从事废旧放射源或者其他放射性固体废物的贮存、处置活动的；</w:t>
            </w:r>
          </w:p>
          <w:p w:rsidR="00AD3B89" w:rsidRDefault="00D16FB6">
            <w:pPr>
              <w:pStyle w:val="ZW-2"/>
              <w:spacing w:line="240" w:lineRule="auto"/>
              <w:ind w:firstLine="420"/>
              <w:rPr>
                <w:color w:val="000000"/>
              </w:rPr>
            </w:pPr>
            <w:r>
              <w:rPr>
                <w:color w:val="000000"/>
              </w:rPr>
              <w:t>（三）放射性固体废物贮存、处置单位未按照国家有关放射性污染防治标准和国务院环境保护主管部门的规定贮存、处置废旧放射源或者其他放射性固体废物的。</w:t>
            </w:r>
          </w:p>
          <w:p w:rsidR="00AD3B89" w:rsidRDefault="00AD3B89">
            <w:pPr>
              <w:pStyle w:val="ZW-2"/>
              <w:spacing w:line="240" w:lineRule="auto"/>
              <w:ind w:firstLine="420"/>
              <w:rPr>
                <w:color w:val="000000"/>
              </w:rPr>
            </w:pPr>
          </w:p>
          <w:p w:rsidR="00AD3B89" w:rsidRDefault="00D16FB6">
            <w:pPr>
              <w:pStyle w:val="BT-B0"/>
              <w:spacing w:line="240" w:lineRule="auto"/>
              <w:rPr>
                <w:color w:val="000000"/>
              </w:rPr>
            </w:pPr>
            <w:r>
              <w:rPr>
                <w:color w:val="000000"/>
              </w:rPr>
              <w:t>《放射性固体废物贮存和处置许可管理办法》</w:t>
            </w:r>
          </w:p>
          <w:p w:rsidR="00AD3B89" w:rsidRDefault="00D16FB6">
            <w:pPr>
              <w:pStyle w:val="ZW-0"/>
              <w:spacing w:line="240" w:lineRule="auto"/>
              <w:ind w:firstLineChars="200" w:firstLine="420"/>
              <w:rPr>
                <w:color w:val="000000"/>
              </w:rPr>
            </w:pPr>
            <w:r>
              <w:rPr>
                <w:color w:val="000000"/>
              </w:rPr>
              <w:t>第二十二条未取得相应许可证擅自从事放射性固体废物贮存、处置活动，或者未按照许可证规定的活动种类、范围、规模、期限从事放射性固体废物贮存、处置活动的，依照《放射性废物安全管理条例》第三十八条的规定处罚。</w:t>
            </w:r>
          </w:p>
        </w:tc>
        <w:tc>
          <w:tcPr>
            <w:tcW w:w="365"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lastRenderedPageBreak/>
              <w:t>生态环境主管部门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市级</w:t>
            </w:r>
          </w:p>
        </w:tc>
      </w:tr>
      <w:tr w:rsidR="00AD3B89">
        <w:tc>
          <w:tcPr>
            <w:tcW w:w="259" w:type="pct"/>
            <w:vAlign w:val="center"/>
          </w:tcPr>
          <w:p w:rsidR="00AD3B89" w:rsidRDefault="00AD3B89">
            <w:pPr>
              <w:pStyle w:val="a8"/>
              <w:numPr>
                <w:ilvl w:val="0"/>
                <w:numId w:val="1"/>
              </w:numPr>
              <w:autoSpaceDE w:val="0"/>
              <w:ind w:firstLineChars="0"/>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color w:val="000000"/>
                <w:szCs w:val="21"/>
              </w:rPr>
              <w:t>对核技术利用单位或者放射性固体废物贮存、处置单位未按照规定如实报告放射性废物管理有关情况的行政处罚</w:t>
            </w:r>
          </w:p>
        </w:tc>
        <w:tc>
          <w:tcPr>
            <w:tcW w:w="237" w:type="pct"/>
            <w:vAlign w:val="center"/>
          </w:tcPr>
          <w:p w:rsidR="00AD3B89" w:rsidRDefault="00D16FB6">
            <w:pPr>
              <w:autoSpaceDE w:val="0"/>
              <w:jc w:val="center"/>
              <w:rPr>
                <w:rFonts w:ascii="Times New Roman" w:hAnsi="Times New Roman" w:cs="Times New Roman"/>
                <w:color w:val="000000"/>
                <w:szCs w:val="21"/>
              </w:rPr>
            </w:pPr>
            <w:r>
              <w:rPr>
                <w:rFonts w:ascii="Times New Roman" w:hAnsi="Times New Roman" w:cs="Times New Roman"/>
                <w:color w:val="000000"/>
                <w:szCs w:val="21"/>
              </w:rPr>
              <w:t>行政处罚</w:t>
            </w:r>
          </w:p>
        </w:tc>
        <w:tc>
          <w:tcPr>
            <w:tcW w:w="2977" w:type="pct"/>
          </w:tcPr>
          <w:p w:rsidR="00AD3B89" w:rsidRDefault="00D16FB6">
            <w:pPr>
              <w:pStyle w:val="BT-B0"/>
              <w:spacing w:line="240" w:lineRule="auto"/>
              <w:rPr>
                <w:color w:val="000000"/>
              </w:rPr>
            </w:pPr>
            <w:r>
              <w:rPr>
                <w:color w:val="000000"/>
              </w:rPr>
              <w:t>《放射性废物安全管理条例》</w:t>
            </w:r>
          </w:p>
          <w:p w:rsidR="00AD3B89" w:rsidRDefault="00D16FB6">
            <w:pPr>
              <w:pStyle w:val="ZW-0"/>
              <w:spacing w:line="240" w:lineRule="auto"/>
              <w:ind w:firstLineChars="200" w:firstLine="420"/>
              <w:rPr>
                <w:color w:val="000000"/>
              </w:rPr>
            </w:pPr>
            <w:r>
              <w:rPr>
                <w:color w:val="000000"/>
              </w:rPr>
              <w:t>第三十二条核设施营运单位、核技术利用单位和放射性固体废物贮存单位应当按照国务院环境保护主管部门的规定定期如实报告放射性废物产生、排放、处理、贮存、清洁解控和送交处置等情况。放射性固体废物处置单位应当于每年</w:t>
            </w:r>
            <w:r>
              <w:rPr>
                <w:color w:val="000000"/>
              </w:rPr>
              <w:t>3</w:t>
            </w:r>
            <w:r>
              <w:rPr>
                <w:color w:val="000000"/>
              </w:rPr>
              <w:t>月</w:t>
            </w:r>
            <w:r>
              <w:rPr>
                <w:color w:val="000000"/>
              </w:rPr>
              <w:t>31</w:t>
            </w:r>
            <w:r>
              <w:rPr>
                <w:color w:val="000000"/>
              </w:rPr>
              <w:t>日前，向国务院环境保护主管部门和核工业行业主管部门如实报告上一年度放射性固体废物接收、处置和设施运行等情况。</w:t>
            </w:r>
          </w:p>
          <w:p w:rsidR="00AD3B89" w:rsidRDefault="00D16FB6">
            <w:pPr>
              <w:pStyle w:val="ZW-0"/>
              <w:spacing w:line="240" w:lineRule="auto"/>
              <w:ind w:firstLineChars="200" w:firstLine="420"/>
              <w:rPr>
                <w:color w:val="000000"/>
              </w:rPr>
            </w:pPr>
            <w:r>
              <w:rPr>
                <w:color w:val="000000"/>
              </w:rPr>
              <w:t>第四十条核设施营运单位、核技术利用单位或者放射性固体废物贮存、处置单位未按照本条例第三十二条的规定如实报告有关情况的，由</w:t>
            </w:r>
            <w:r>
              <w:rPr>
                <w:b/>
                <w:bCs/>
                <w:color w:val="000000"/>
              </w:rPr>
              <w:t>县级以上人民政府环境保护主管部门</w:t>
            </w:r>
            <w:r>
              <w:rPr>
                <w:color w:val="000000"/>
              </w:rPr>
              <w:t>责令限期改正，处</w:t>
            </w:r>
            <w:r>
              <w:rPr>
                <w:color w:val="000000"/>
              </w:rPr>
              <w:t>1</w:t>
            </w:r>
            <w:r>
              <w:rPr>
                <w:color w:val="000000"/>
              </w:rPr>
              <w:t>万元以上</w:t>
            </w:r>
            <w:r>
              <w:rPr>
                <w:color w:val="000000"/>
              </w:rPr>
              <w:t>5</w:t>
            </w:r>
            <w:r>
              <w:rPr>
                <w:color w:val="000000"/>
              </w:rPr>
              <w:t>万元以下的罚款；逾期不改正的，处</w:t>
            </w:r>
            <w:r>
              <w:rPr>
                <w:color w:val="000000"/>
              </w:rPr>
              <w:t>5</w:t>
            </w:r>
            <w:r>
              <w:rPr>
                <w:color w:val="000000"/>
              </w:rPr>
              <w:t>万元以上</w:t>
            </w:r>
            <w:r>
              <w:rPr>
                <w:color w:val="000000"/>
              </w:rPr>
              <w:t>10</w:t>
            </w:r>
            <w:r>
              <w:rPr>
                <w:color w:val="000000"/>
              </w:rPr>
              <w:t>万元以下的罚款。</w:t>
            </w:r>
          </w:p>
        </w:tc>
        <w:tc>
          <w:tcPr>
            <w:tcW w:w="365"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生态环境主管部门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区级</w:t>
            </w:r>
          </w:p>
        </w:tc>
      </w:tr>
      <w:tr w:rsidR="00AD3B89">
        <w:tc>
          <w:tcPr>
            <w:tcW w:w="259" w:type="pct"/>
            <w:vAlign w:val="center"/>
          </w:tcPr>
          <w:p w:rsidR="00AD3B89" w:rsidRDefault="00AD3B89">
            <w:pPr>
              <w:pStyle w:val="a8"/>
              <w:numPr>
                <w:ilvl w:val="0"/>
                <w:numId w:val="1"/>
              </w:numPr>
              <w:autoSpaceDE w:val="0"/>
              <w:ind w:firstLineChars="0"/>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color w:val="000000"/>
                <w:szCs w:val="21"/>
              </w:rPr>
              <w:t>对核技术利用单位未按照规定，将其产生的废旧放射源或者其他放射性固体废物送交</w:t>
            </w:r>
            <w:r>
              <w:rPr>
                <w:color w:val="000000"/>
                <w:szCs w:val="21"/>
              </w:rPr>
              <w:lastRenderedPageBreak/>
              <w:t>贮存、处置</w:t>
            </w:r>
            <w:r>
              <w:rPr>
                <w:rFonts w:hint="eastAsia"/>
                <w:color w:val="000000"/>
                <w:szCs w:val="21"/>
              </w:rPr>
              <w:t>等行为</w:t>
            </w:r>
            <w:r>
              <w:rPr>
                <w:color w:val="000000"/>
                <w:szCs w:val="21"/>
              </w:rPr>
              <w:t>的行政处罚</w:t>
            </w:r>
          </w:p>
        </w:tc>
        <w:tc>
          <w:tcPr>
            <w:tcW w:w="237" w:type="pct"/>
            <w:vAlign w:val="center"/>
          </w:tcPr>
          <w:p w:rsidR="00AD3B89" w:rsidRDefault="00D16FB6">
            <w:pPr>
              <w:autoSpaceDE w:val="0"/>
              <w:jc w:val="center"/>
              <w:rPr>
                <w:rFonts w:ascii="Times New Roman" w:hAnsi="Times New Roman" w:cs="Times New Roman"/>
                <w:color w:val="000000"/>
                <w:szCs w:val="21"/>
              </w:rPr>
            </w:pPr>
            <w:r>
              <w:rPr>
                <w:rFonts w:ascii="Times New Roman" w:hAnsi="Times New Roman" w:cs="Times New Roman"/>
                <w:color w:val="000000"/>
                <w:szCs w:val="21"/>
              </w:rPr>
              <w:lastRenderedPageBreak/>
              <w:t>行政处罚</w:t>
            </w:r>
          </w:p>
        </w:tc>
        <w:tc>
          <w:tcPr>
            <w:tcW w:w="2977" w:type="pct"/>
          </w:tcPr>
          <w:p w:rsidR="00AD3B89" w:rsidRDefault="00D16FB6">
            <w:pPr>
              <w:pStyle w:val="BT-B0"/>
              <w:spacing w:line="240" w:lineRule="auto"/>
              <w:rPr>
                <w:color w:val="000000"/>
              </w:rPr>
            </w:pPr>
            <w:r>
              <w:rPr>
                <w:color w:val="000000"/>
              </w:rPr>
              <w:t>《放射性废物安全管理条例》</w:t>
            </w:r>
          </w:p>
          <w:p w:rsidR="00AD3B89" w:rsidRDefault="00D16FB6">
            <w:pPr>
              <w:pStyle w:val="ZW-0"/>
              <w:spacing w:line="240" w:lineRule="auto"/>
              <w:ind w:firstLineChars="200" w:firstLine="420"/>
              <w:rPr>
                <w:color w:val="000000"/>
              </w:rPr>
            </w:pPr>
            <w:r>
              <w:rPr>
                <w:color w:val="000000"/>
              </w:rPr>
              <w:t>第三十六条违反本条例规定，核设施营运单位、核技术利用单位有下列行为之一的，由</w:t>
            </w:r>
            <w:r>
              <w:rPr>
                <w:b/>
                <w:bCs/>
                <w:color w:val="000000"/>
              </w:rPr>
              <w:t>审批该单位立项环境影响评价文件的环境保护主管部门</w:t>
            </w:r>
            <w:r>
              <w:rPr>
                <w:color w:val="000000"/>
              </w:rPr>
              <w:t>责令停止违法行为，限期改正；逾期不改正的，指定有相应许可证的单位代为贮存或者处置，所需费用由核设施营运单位、核技术利用</w:t>
            </w:r>
            <w:r>
              <w:rPr>
                <w:color w:val="000000"/>
              </w:rPr>
              <w:lastRenderedPageBreak/>
              <w:t>单位承担，可以处</w:t>
            </w:r>
            <w:r>
              <w:rPr>
                <w:color w:val="000000"/>
              </w:rPr>
              <w:t>20</w:t>
            </w:r>
            <w:r>
              <w:rPr>
                <w:color w:val="000000"/>
              </w:rPr>
              <w:t>万元以下的罚款；构成犯罪的，依法追究刑事责任：</w:t>
            </w:r>
          </w:p>
          <w:p w:rsidR="00AD3B89" w:rsidRDefault="00D16FB6">
            <w:pPr>
              <w:pStyle w:val="ZW-2"/>
              <w:spacing w:line="240" w:lineRule="auto"/>
              <w:ind w:firstLine="420"/>
              <w:rPr>
                <w:color w:val="000000"/>
              </w:rPr>
            </w:pPr>
            <w:r>
              <w:rPr>
                <w:color w:val="000000"/>
              </w:rPr>
              <w:t>（二）核技术利用单位未按照规定，将其产生的废旧放射源或者其他放射性固体废物送交贮存、处置的。</w:t>
            </w:r>
          </w:p>
          <w:p w:rsidR="00AD3B89" w:rsidRDefault="00D16FB6">
            <w:pPr>
              <w:pStyle w:val="ZW-0"/>
              <w:spacing w:line="240" w:lineRule="auto"/>
              <w:ind w:firstLineChars="200" w:firstLine="420"/>
              <w:rPr>
                <w:color w:val="000000"/>
              </w:rPr>
            </w:pPr>
            <w:r>
              <w:rPr>
                <w:color w:val="000000"/>
              </w:rPr>
              <w:t>第三十七条违反本条例规定，有下列行为之一的，由</w:t>
            </w:r>
            <w:r>
              <w:rPr>
                <w:b/>
                <w:bCs/>
                <w:color w:val="000000"/>
              </w:rPr>
              <w:t>县级以上人民政府环境保护主管部门</w:t>
            </w:r>
            <w:r>
              <w:rPr>
                <w:color w:val="000000"/>
              </w:rPr>
              <w:t>责令停止违法行为，限期改正，处</w:t>
            </w:r>
            <w:r>
              <w:rPr>
                <w:color w:val="000000"/>
              </w:rPr>
              <w:t>10</w:t>
            </w:r>
            <w:r>
              <w:rPr>
                <w:color w:val="000000"/>
              </w:rPr>
              <w:t>万元以上</w:t>
            </w:r>
            <w:r>
              <w:rPr>
                <w:color w:val="000000"/>
              </w:rPr>
              <w:t>20</w:t>
            </w:r>
            <w:r>
              <w:rPr>
                <w:color w:val="000000"/>
              </w:rPr>
              <w:t>万元以下的罚款；造成环境污染的，责令限期采取治理措施消除污染逾期不采取治理措施，经催告仍不治理的，可以指定有治理能力的单位代为治理，所需费用由违法者承担构成犯罪的，依法追究刑事责任：</w:t>
            </w:r>
          </w:p>
          <w:p w:rsidR="00AD3B89" w:rsidRDefault="00D16FB6">
            <w:pPr>
              <w:pStyle w:val="ZW-2"/>
              <w:spacing w:line="240" w:lineRule="auto"/>
              <w:ind w:firstLine="420"/>
              <w:rPr>
                <w:color w:val="000000"/>
              </w:rPr>
            </w:pPr>
            <w:r>
              <w:rPr>
                <w:color w:val="000000"/>
              </w:rPr>
              <w:t>（二）核技术利用单位将废旧放射源或者其他放射性固体废物送交无相应许可证的单位贮存、处置，或者擅自处置的；</w:t>
            </w:r>
          </w:p>
          <w:p w:rsidR="00AD3B89" w:rsidRDefault="00D16FB6">
            <w:pPr>
              <w:pStyle w:val="ZW-2"/>
              <w:spacing w:line="240" w:lineRule="auto"/>
              <w:ind w:firstLine="420"/>
              <w:rPr>
                <w:color w:val="000000"/>
              </w:rPr>
            </w:pPr>
            <w:r>
              <w:rPr>
                <w:color w:val="000000"/>
              </w:rPr>
              <w:t>（三）放射性固体废物贮存单位将废旧放射源或者其他放射性固体废物送交无相应许可证的单位处置，或者擅自处置的。</w:t>
            </w:r>
          </w:p>
        </w:tc>
        <w:tc>
          <w:tcPr>
            <w:tcW w:w="365"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lastRenderedPageBreak/>
              <w:t>生态环境主管部门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区级</w:t>
            </w:r>
          </w:p>
        </w:tc>
      </w:tr>
      <w:tr w:rsidR="00AD3B89">
        <w:tc>
          <w:tcPr>
            <w:tcW w:w="259" w:type="pct"/>
            <w:vAlign w:val="center"/>
          </w:tcPr>
          <w:p w:rsidR="00AD3B89" w:rsidRDefault="00AD3B89">
            <w:pPr>
              <w:pStyle w:val="a8"/>
              <w:numPr>
                <w:ilvl w:val="0"/>
                <w:numId w:val="1"/>
              </w:numPr>
              <w:autoSpaceDE w:val="0"/>
              <w:ind w:firstLineChars="0"/>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rFonts w:hint="eastAsia"/>
                <w:color w:val="000000"/>
                <w:szCs w:val="21"/>
              </w:rPr>
              <w:t>对核技术利用单位未按照规定，将其产生的废旧放射源或者其他放射性固体废物送交贮存、处置行为的行政强制</w:t>
            </w:r>
          </w:p>
        </w:tc>
        <w:tc>
          <w:tcPr>
            <w:tcW w:w="237" w:type="pct"/>
            <w:vAlign w:val="center"/>
          </w:tcPr>
          <w:p w:rsidR="00AD3B89" w:rsidRDefault="00D16FB6">
            <w:pPr>
              <w:autoSpaceDE w:val="0"/>
              <w:jc w:val="center"/>
              <w:rPr>
                <w:rFonts w:ascii="Times New Roman" w:hAnsi="Times New Roman" w:cs="Times New Roman"/>
                <w:color w:val="000000"/>
                <w:szCs w:val="21"/>
              </w:rPr>
            </w:pPr>
            <w:r>
              <w:rPr>
                <w:rFonts w:ascii="Times New Roman" w:hAnsi="Times New Roman" w:cs="Times New Roman"/>
                <w:color w:val="000000"/>
                <w:szCs w:val="21"/>
              </w:rPr>
              <w:t>行政强制</w:t>
            </w:r>
          </w:p>
        </w:tc>
        <w:tc>
          <w:tcPr>
            <w:tcW w:w="2977" w:type="pct"/>
          </w:tcPr>
          <w:p w:rsidR="00AD3B89" w:rsidRDefault="00D16FB6">
            <w:pPr>
              <w:pStyle w:val="ZW-2"/>
              <w:spacing w:line="240" w:lineRule="auto"/>
              <w:ind w:firstLineChars="0" w:firstLine="0"/>
              <w:rPr>
                <w:b/>
                <w:bCs/>
                <w:color w:val="000000"/>
              </w:rPr>
            </w:pPr>
            <w:r>
              <w:rPr>
                <w:rFonts w:hint="eastAsia"/>
                <w:b/>
                <w:bCs/>
                <w:color w:val="000000"/>
              </w:rPr>
              <w:t>《放射性废物安全管理条例》</w:t>
            </w:r>
          </w:p>
          <w:p w:rsidR="00AD3B89" w:rsidRDefault="00D16FB6">
            <w:pPr>
              <w:pStyle w:val="ZW-2"/>
              <w:spacing w:line="240" w:lineRule="auto"/>
              <w:ind w:firstLine="420"/>
              <w:rPr>
                <w:color w:val="000000"/>
              </w:rPr>
            </w:pPr>
            <w:r>
              <w:rPr>
                <w:rFonts w:hint="eastAsia"/>
                <w:color w:val="000000"/>
              </w:rPr>
              <w:t>第三十六条违反本条例规定，核设施营运单位、核技术利用单位有下列行为之一的，由</w:t>
            </w:r>
            <w:r>
              <w:rPr>
                <w:rFonts w:hint="eastAsia"/>
                <w:b/>
                <w:bCs/>
                <w:color w:val="000000"/>
              </w:rPr>
              <w:t>审批该单位立项环境影响评价文件的环境保护主管部门</w:t>
            </w:r>
            <w:r>
              <w:rPr>
                <w:rFonts w:hint="eastAsia"/>
                <w:color w:val="000000"/>
              </w:rPr>
              <w:t>责令停止违法行为，限期改正；逾期不改正的，指定有相应许可证的单位代为贮存或者处置，所需费用由核设施营运单位、核技术利用单位承担，可以处</w:t>
            </w:r>
            <w:r>
              <w:rPr>
                <w:rFonts w:hint="eastAsia"/>
                <w:color w:val="000000"/>
              </w:rPr>
              <w:t>20</w:t>
            </w:r>
            <w:r>
              <w:rPr>
                <w:rFonts w:hint="eastAsia"/>
                <w:color w:val="000000"/>
              </w:rPr>
              <w:t>万元以下的罚款；构成犯罪的，依法追究刑事责任：</w:t>
            </w:r>
          </w:p>
          <w:p w:rsidR="00AD3B89" w:rsidRDefault="00D16FB6">
            <w:pPr>
              <w:pStyle w:val="ZW-2"/>
              <w:spacing w:line="240" w:lineRule="auto"/>
              <w:ind w:firstLine="420"/>
              <w:rPr>
                <w:color w:val="000000"/>
              </w:rPr>
            </w:pPr>
            <w:r>
              <w:rPr>
                <w:rFonts w:hint="eastAsia"/>
                <w:color w:val="000000"/>
              </w:rPr>
              <w:t>（二）核技术利用单位未按照规定，将其产生的废旧放射源或者其他放射性固体废物送交贮存、处置的。</w:t>
            </w:r>
          </w:p>
        </w:tc>
        <w:tc>
          <w:tcPr>
            <w:tcW w:w="365"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生态环境主管部门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区级</w:t>
            </w:r>
          </w:p>
        </w:tc>
      </w:tr>
      <w:tr w:rsidR="00AD3B89">
        <w:tc>
          <w:tcPr>
            <w:tcW w:w="259" w:type="pct"/>
            <w:vAlign w:val="center"/>
          </w:tcPr>
          <w:p w:rsidR="00AD3B89" w:rsidRDefault="00AD3B89">
            <w:pPr>
              <w:pStyle w:val="a8"/>
              <w:numPr>
                <w:ilvl w:val="0"/>
                <w:numId w:val="1"/>
              </w:numPr>
              <w:autoSpaceDE w:val="0"/>
              <w:ind w:firstLineChars="0"/>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rFonts w:hint="eastAsia"/>
                <w:color w:val="000000"/>
                <w:szCs w:val="21"/>
              </w:rPr>
              <w:t>对核技术利用单位将废旧放射源或者其他放射性固体废物送交无相应许可证的单位贮存、处置，或者擅自处置等行为的行政强制</w:t>
            </w:r>
          </w:p>
        </w:tc>
        <w:tc>
          <w:tcPr>
            <w:tcW w:w="237" w:type="pct"/>
            <w:vAlign w:val="center"/>
          </w:tcPr>
          <w:p w:rsidR="00AD3B89" w:rsidRDefault="00D16FB6">
            <w:pPr>
              <w:autoSpaceDE w:val="0"/>
              <w:jc w:val="center"/>
              <w:rPr>
                <w:rFonts w:ascii="Times New Roman" w:hAnsi="Times New Roman" w:cs="Times New Roman"/>
                <w:color w:val="000000"/>
                <w:szCs w:val="21"/>
              </w:rPr>
            </w:pPr>
            <w:r>
              <w:rPr>
                <w:rFonts w:ascii="Times New Roman" w:hAnsi="Times New Roman" w:cs="Times New Roman" w:hint="eastAsia"/>
                <w:color w:val="000000"/>
                <w:szCs w:val="21"/>
              </w:rPr>
              <w:t>行政强制</w:t>
            </w:r>
          </w:p>
        </w:tc>
        <w:tc>
          <w:tcPr>
            <w:tcW w:w="2977" w:type="pct"/>
          </w:tcPr>
          <w:p w:rsidR="00AD3B89" w:rsidRDefault="00D16FB6">
            <w:pPr>
              <w:pStyle w:val="ZW-2"/>
              <w:spacing w:line="240" w:lineRule="auto"/>
              <w:ind w:firstLineChars="0" w:firstLine="0"/>
              <w:rPr>
                <w:b/>
                <w:bCs/>
                <w:color w:val="000000"/>
              </w:rPr>
            </w:pPr>
            <w:r>
              <w:rPr>
                <w:rFonts w:hint="eastAsia"/>
                <w:b/>
                <w:bCs/>
                <w:color w:val="000000"/>
              </w:rPr>
              <w:t>《放射性废物安全管理条例》</w:t>
            </w:r>
          </w:p>
          <w:p w:rsidR="00AD3B89" w:rsidRDefault="00D16FB6">
            <w:pPr>
              <w:pStyle w:val="ZW-2"/>
              <w:spacing w:line="240" w:lineRule="auto"/>
              <w:ind w:firstLine="420"/>
              <w:rPr>
                <w:color w:val="000000"/>
              </w:rPr>
            </w:pPr>
            <w:r>
              <w:rPr>
                <w:rFonts w:hint="eastAsia"/>
                <w:color w:val="000000"/>
              </w:rPr>
              <w:t>第三十七条违反本条例规定，有下列行为之一的，由</w:t>
            </w:r>
            <w:r>
              <w:rPr>
                <w:rFonts w:hint="eastAsia"/>
                <w:b/>
                <w:bCs/>
                <w:color w:val="000000"/>
              </w:rPr>
              <w:t>县级以上人民政府环境保护主管部门</w:t>
            </w:r>
            <w:r>
              <w:rPr>
                <w:rFonts w:hint="eastAsia"/>
                <w:color w:val="000000"/>
              </w:rPr>
              <w:t>责令停止违法行为，限期改正，处</w:t>
            </w:r>
            <w:r>
              <w:rPr>
                <w:rFonts w:hint="eastAsia"/>
                <w:color w:val="000000"/>
              </w:rPr>
              <w:t>10</w:t>
            </w:r>
            <w:r>
              <w:rPr>
                <w:rFonts w:hint="eastAsia"/>
                <w:color w:val="000000"/>
              </w:rPr>
              <w:t>万元以上</w:t>
            </w:r>
            <w:r>
              <w:rPr>
                <w:rFonts w:hint="eastAsia"/>
                <w:color w:val="000000"/>
              </w:rPr>
              <w:t>20</w:t>
            </w:r>
            <w:r>
              <w:rPr>
                <w:rFonts w:hint="eastAsia"/>
                <w:color w:val="000000"/>
              </w:rPr>
              <w:t>万元以下的罚款；造成环境污染的，责令限期采取治理措施消除污染逾期不采取治理措施，经催告仍不治理的，可以指定有治理能力的单位代为治理，所需费用由违法者承担构成犯罪的，依法追究刑事责任：</w:t>
            </w:r>
          </w:p>
          <w:p w:rsidR="00AD3B89" w:rsidRDefault="00D16FB6">
            <w:pPr>
              <w:pStyle w:val="ZW-2"/>
              <w:spacing w:line="240" w:lineRule="auto"/>
              <w:ind w:firstLine="420"/>
              <w:rPr>
                <w:color w:val="000000"/>
              </w:rPr>
            </w:pPr>
            <w:r>
              <w:rPr>
                <w:rFonts w:hint="eastAsia"/>
                <w:color w:val="000000"/>
              </w:rPr>
              <w:t>（二）核技术利用单位将废旧放射源或者其他放射性固体废物送交无相应许可证的单位贮存、处置，或者擅自处置的；</w:t>
            </w:r>
          </w:p>
          <w:p w:rsidR="00AD3B89" w:rsidRDefault="00D16FB6">
            <w:pPr>
              <w:pStyle w:val="ZW-2"/>
              <w:spacing w:line="240" w:lineRule="auto"/>
              <w:ind w:firstLine="420"/>
              <w:rPr>
                <w:color w:val="000000"/>
              </w:rPr>
            </w:pPr>
            <w:r>
              <w:rPr>
                <w:rFonts w:hint="eastAsia"/>
                <w:color w:val="000000"/>
              </w:rPr>
              <w:lastRenderedPageBreak/>
              <w:t>（三）放射性固体废物贮存单位将废旧放射源或者其他放射性固体废物送交无相应许可证的单位处置，或者擅自处置的。</w:t>
            </w:r>
          </w:p>
        </w:tc>
        <w:tc>
          <w:tcPr>
            <w:tcW w:w="365"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lastRenderedPageBreak/>
              <w:t>生态环境主管部门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区级</w:t>
            </w:r>
          </w:p>
        </w:tc>
      </w:tr>
      <w:tr w:rsidR="00AD3B89">
        <w:tc>
          <w:tcPr>
            <w:tcW w:w="259" w:type="pct"/>
            <w:vAlign w:val="center"/>
          </w:tcPr>
          <w:p w:rsidR="00AD3B89" w:rsidRDefault="00AD3B89">
            <w:pPr>
              <w:pStyle w:val="a8"/>
              <w:numPr>
                <w:ilvl w:val="0"/>
                <w:numId w:val="1"/>
              </w:numPr>
              <w:autoSpaceDE w:val="0"/>
              <w:ind w:firstLineChars="0"/>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rFonts w:hint="eastAsia"/>
                <w:color w:val="000000"/>
                <w:szCs w:val="21"/>
              </w:rPr>
              <w:t>对放射性固体废物贮存、处置单位未按照规定建立情况记录档案等行为的行政处罚</w:t>
            </w:r>
          </w:p>
        </w:tc>
        <w:tc>
          <w:tcPr>
            <w:tcW w:w="237" w:type="pct"/>
            <w:vAlign w:val="center"/>
          </w:tcPr>
          <w:p w:rsidR="00AD3B89" w:rsidRDefault="00D16FB6">
            <w:pPr>
              <w:autoSpaceDE w:val="0"/>
              <w:jc w:val="center"/>
              <w:rPr>
                <w:rFonts w:ascii="Times New Roman" w:hAnsi="Times New Roman" w:cs="Times New Roman"/>
                <w:color w:val="000000"/>
                <w:szCs w:val="21"/>
              </w:rPr>
            </w:pPr>
            <w:r>
              <w:rPr>
                <w:rFonts w:ascii="Times New Roman" w:hAnsi="Times New Roman" w:cs="Times New Roman" w:hint="eastAsia"/>
                <w:color w:val="000000"/>
                <w:szCs w:val="21"/>
              </w:rPr>
              <w:t>行政处罚</w:t>
            </w:r>
          </w:p>
        </w:tc>
        <w:tc>
          <w:tcPr>
            <w:tcW w:w="2977" w:type="pct"/>
          </w:tcPr>
          <w:p w:rsidR="00AD3B89" w:rsidRDefault="00D16FB6">
            <w:pPr>
              <w:pStyle w:val="ZW-2"/>
              <w:spacing w:line="240" w:lineRule="auto"/>
              <w:ind w:firstLineChars="0" w:firstLine="0"/>
              <w:rPr>
                <w:color w:val="000000"/>
              </w:rPr>
            </w:pPr>
            <w:r>
              <w:rPr>
                <w:rFonts w:hint="eastAsia"/>
                <w:b/>
                <w:bCs/>
                <w:color w:val="000000"/>
              </w:rPr>
              <w:t>《放射性废物安全管理条例》</w:t>
            </w:r>
          </w:p>
          <w:p w:rsidR="00AD3B89" w:rsidRDefault="00D16FB6">
            <w:pPr>
              <w:pStyle w:val="ZW-2"/>
              <w:spacing w:line="240" w:lineRule="auto"/>
              <w:ind w:firstLine="420"/>
              <w:rPr>
                <w:color w:val="000000"/>
              </w:rPr>
            </w:pPr>
            <w:r>
              <w:rPr>
                <w:rFonts w:hint="eastAsia"/>
                <w:color w:val="000000"/>
              </w:rPr>
              <w:t>第三十九条放射性固体废物贮存、处置单位未按照规定建立情况记录档案，或者未按照规定进行如实记录的，由</w:t>
            </w:r>
            <w:r>
              <w:rPr>
                <w:rFonts w:hint="eastAsia"/>
                <w:b/>
                <w:bCs/>
                <w:color w:val="000000"/>
              </w:rPr>
              <w:t>省级以上人民政府环境保护主管部门</w:t>
            </w:r>
            <w:r>
              <w:rPr>
                <w:rFonts w:hint="eastAsia"/>
                <w:color w:val="000000"/>
              </w:rPr>
              <w:t>责令限期改正，处</w:t>
            </w:r>
            <w:r>
              <w:rPr>
                <w:rFonts w:hint="eastAsia"/>
                <w:color w:val="000000"/>
              </w:rPr>
              <w:t>1</w:t>
            </w:r>
            <w:r>
              <w:rPr>
                <w:rFonts w:hint="eastAsia"/>
                <w:color w:val="000000"/>
              </w:rPr>
              <w:t>万元以上</w:t>
            </w:r>
            <w:r>
              <w:rPr>
                <w:rFonts w:hint="eastAsia"/>
                <w:color w:val="000000"/>
              </w:rPr>
              <w:t>5</w:t>
            </w:r>
            <w:r>
              <w:rPr>
                <w:rFonts w:hint="eastAsia"/>
                <w:color w:val="000000"/>
              </w:rPr>
              <w:t>万元以下的罚款；逾期不改正的，处</w:t>
            </w:r>
            <w:r>
              <w:rPr>
                <w:rFonts w:hint="eastAsia"/>
                <w:color w:val="000000"/>
              </w:rPr>
              <w:t>5</w:t>
            </w:r>
            <w:r>
              <w:rPr>
                <w:rFonts w:hint="eastAsia"/>
                <w:color w:val="000000"/>
              </w:rPr>
              <w:t>万元以上</w:t>
            </w:r>
            <w:r>
              <w:rPr>
                <w:rFonts w:hint="eastAsia"/>
                <w:color w:val="000000"/>
              </w:rPr>
              <w:t>10</w:t>
            </w:r>
            <w:r>
              <w:rPr>
                <w:rFonts w:hint="eastAsia"/>
                <w:color w:val="000000"/>
              </w:rPr>
              <w:t>万元以下的罚款。</w:t>
            </w:r>
          </w:p>
        </w:tc>
        <w:tc>
          <w:tcPr>
            <w:tcW w:w="365"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生态环境主管部门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市级</w:t>
            </w:r>
          </w:p>
        </w:tc>
      </w:tr>
      <w:tr w:rsidR="00AD3B89">
        <w:tc>
          <w:tcPr>
            <w:tcW w:w="259" w:type="pct"/>
            <w:vAlign w:val="center"/>
          </w:tcPr>
          <w:p w:rsidR="00AD3B89" w:rsidRDefault="00AD3B89">
            <w:pPr>
              <w:pStyle w:val="a8"/>
              <w:numPr>
                <w:ilvl w:val="0"/>
                <w:numId w:val="1"/>
              </w:numPr>
              <w:autoSpaceDE w:val="0"/>
              <w:ind w:firstLineChars="0"/>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color w:val="000000"/>
                <w:szCs w:val="21"/>
              </w:rPr>
              <w:t>对核设施营运等单位未按照规定对有关工作人员进行技术培训和考核的行政处罚</w:t>
            </w:r>
          </w:p>
        </w:tc>
        <w:tc>
          <w:tcPr>
            <w:tcW w:w="237" w:type="pct"/>
            <w:vAlign w:val="center"/>
          </w:tcPr>
          <w:p w:rsidR="00AD3B89" w:rsidRDefault="00D16FB6">
            <w:pPr>
              <w:autoSpaceDE w:val="0"/>
              <w:jc w:val="center"/>
              <w:rPr>
                <w:rFonts w:ascii="Times New Roman" w:hAnsi="Times New Roman" w:cs="Times New Roman"/>
                <w:color w:val="000000"/>
                <w:szCs w:val="21"/>
              </w:rPr>
            </w:pPr>
            <w:r>
              <w:rPr>
                <w:rFonts w:ascii="Times New Roman" w:hAnsi="Times New Roman" w:cs="Times New Roman"/>
                <w:color w:val="000000"/>
                <w:szCs w:val="21"/>
              </w:rPr>
              <w:t>行政处罚</w:t>
            </w:r>
          </w:p>
        </w:tc>
        <w:tc>
          <w:tcPr>
            <w:tcW w:w="2977" w:type="pct"/>
          </w:tcPr>
          <w:p w:rsidR="00AD3B89" w:rsidRDefault="00D16FB6">
            <w:pPr>
              <w:pStyle w:val="BT-B0"/>
              <w:spacing w:line="240" w:lineRule="auto"/>
              <w:rPr>
                <w:color w:val="000000"/>
              </w:rPr>
            </w:pPr>
            <w:r>
              <w:rPr>
                <w:color w:val="000000"/>
              </w:rPr>
              <w:t>《放射性废物安全管理条例》</w:t>
            </w:r>
          </w:p>
          <w:p w:rsidR="00AD3B89" w:rsidRDefault="00D16FB6">
            <w:pPr>
              <w:pStyle w:val="ZW-0"/>
              <w:spacing w:line="240" w:lineRule="auto"/>
              <w:ind w:firstLineChars="200" w:firstLine="420"/>
              <w:rPr>
                <w:color w:val="000000"/>
              </w:rPr>
            </w:pPr>
            <w:r>
              <w:rPr>
                <w:color w:val="000000"/>
              </w:rPr>
              <w:t>第四十二条核设施营运单位、核技术利用单位或者放射性固体废物贮存、处置单位未按照规定对有关工作人员进行技术培训和考核的，由</w:t>
            </w:r>
            <w:r>
              <w:rPr>
                <w:b/>
                <w:bCs/>
                <w:color w:val="000000"/>
              </w:rPr>
              <w:t>县级以上人民政府环境保护主管部门</w:t>
            </w:r>
            <w:r>
              <w:rPr>
                <w:color w:val="000000"/>
              </w:rPr>
              <w:t>责令限期改正，处</w:t>
            </w:r>
            <w:r>
              <w:rPr>
                <w:color w:val="000000"/>
              </w:rPr>
              <w:t>1</w:t>
            </w:r>
            <w:r>
              <w:rPr>
                <w:color w:val="000000"/>
              </w:rPr>
              <w:t>万元以上</w:t>
            </w:r>
            <w:r>
              <w:rPr>
                <w:color w:val="000000"/>
              </w:rPr>
              <w:t>5</w:t>
            </w:r>
            <w:r>
              <w:rPr>
                <w:color w:val="000000"/>
              </w:rPr>
              <w:t>万元以下的罚款；逾期不改正的，处</w:t>
            </w:r>
            <w:r>
              <w:rPr>
                <w:color w:val="000000"/>
              </w:rPr>
              <w:t>5</w:t>
            </w:r>
            <w:r>
              <w:rPr>
                <w:color w:val="000000"/>
              </w:rPr>
              <w:t>万元以上</w:t>
            </w:r>
            <w:r>
              <w:rPr>
                <w:color w:val="000000"/>
              </w:rPr>
              <w:t>10</w:t>
            </w:r>
            <w:r>
              <w:rPr>
                <w:color w:val="000000"/>
              </w:rPr>
              <w:t>万元以下的罚款。</w:t>
            </w:r>
          </w:p>
        </w:tc>
        <w:tc>
          <w:tcPr>
            <w:tcW w:w="365"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生态环境主管部门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区级</w:t>
            </w:r>
          </w:p>
        </w:tc>
      </w:tr>
      <w:tr w:rsidR="00AD3B89">
        <w:tc>
          <w:tcPr>
            <w:tcW w:w="259" w:type="pct"/>
            <w:vAlign w:val="center"/>
          </w:tcPr>
          <w:p w:rsidR="00AD3B89" w:rsidRDefault="00AD3B89">
            <w:pPr>
              <w:pStyle w:val="a8"/>
              <w:numPr>
                <w:ilvl w:val="0"/>
                <w:numId w:val="1"/>
              </w:numPr>
              <w:autoSpaceDE w:val="0"/>
              <w:ind w:firstLineChars="0"/>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color w:val="000000"/>
                <w:szCs w:val="21"/>
              </w:rPr>
              <w:t>对托运人未按照规定将放射性物品运输的核与辐射安全分析报告批准书、辐射监测报告备案的行政处罚</w:t>
            </w:r>
          </w:p>
        </w:tc>
        <w:tc>
          <w:tcPr>
            <w:tcW w:w="237" w:type="pct"/>
            <w:vAlign w:val="center"/>
          </w:tcPr>
          <w:p w:rsidR="00AD3B89" w:rsidRDefault="00D16FB6">
            <w:pPr>
              <w:autoSpaceDE w:val="0"/>
              <w:jc w:val="center"/>
              <w:rPr>
                <w:rFonts w:ascii="Times New Roman" w:hAnsi="Times New Roman" w:cs="Times New Roman"/>
                <w:color w:val="000000"/>
                <w:szCs w:val="21"/>
              </w:rPr>
            </w:pPr>
            <w:r>
              <w:rPr>
                <w:rFonts w:ascii="Times New Roman" w:hAnsi="Times New Roman" w:cs="Times New Roman"/>
                <w:color w:val="000000"/>
                <w:szCs w:val="21"/>
              </w:rPr>
              <w:t>行政处罚</w:t>
            </w:r>
          </w:p>
        </w:tc>
        <w:tc>
          <w:tcPr>
            <w:tcW w:w="2977" w:type="pct"/>
          </w:tcPr>
          <w:p w:rsidR="00AD3B89" w:rsidRDefault="00D16FB6">
            <w:pPr>
              <w:pStyle w:val="ZW-0"/>
              <w:tabs>
                <w:tab w:val="left" w:pos="312"/>
              </w:tabs>
              <w:spacing w:line="240" w:lineRule="auto"/>
              <w:rPr>
                <w:b/>
                <w:bCs/>
                <w:color w:val="000000"/>
              </w:rPr>
            </w:pPr>
            <w:r>
              <w:rPr>
                <w:b/>
                <w:bCs/>
                <w:color w:val="000000"/>
              </w:rPr>
              <w:t>《放射性物品运输安全管理条例》</w:t>
            </w:r>
          </w:p>
          <w:p w:rsidR="00AD3B89" w:rsidRDefault="00D16FB6">
            <w:pPr>
              <w:pStyle w:val="ZW-0"/>
              <w:spacing w:line="240" w:lineRule="auto"/>
              <w:ind w:firstLineChars="200" w:firstLine="420"/>
              <w:rPr>
                <w:color w:val="000000"/>
              </w:rPr>
            </w:pPr>
            <w:r>
              <w:rPr>
                <w:color w:val="000000"/>
              </w:rPr>
              <w:t>第五十九条第二款托运人未按照规定将放射性物品运输的核与辐射安全分析报告批准书、辐射监测报告备案的，由</w:t>
            </w:r>
            <w:r>
              <w:rPr>
                <w:b/>
                <w:bCs/>
                <w:color w:val="000000"/>
              </w:rPr>
              <w:t>启运地的省、自治区、直辖市人民政府环境保护主管部门</w:t>
            </w:r>
            <w:r>
              <w:rPr>
                <w:color w:val="000000"/>
              </w:rPr>
              <w:t>责令限期改正；逾期不改正的，处</w:t>
            </w:r>
            <w:r>
              <w:rPr>
                <w:color w:val="000000"/>
              </w:rPr>
              <w:t xml:space="preserve"> 1 </w:t>
            </w:r>
            <w:r>
              <w:rPr>
                <w:color w:val="000000"/>
              </w:rPr>
              <w:t>万元以上</w:t>
            </w:r>
            <w:r>
              <w:rPr>
                <w:color w:val="000000"/>
              </w:rPr>
              <w:t xml:space="preserve"> 5 </w:t>
            </w:r>
            <w:r>
              <w:rPr>
                <w:color w:val="000000"/>
              </w:rPr>
              <w:t>万元以下的罚款。</w:t>
            </w:r>
          </w:p>
        </w:tc>
        <w:tc>
          <w:tcPr>
            <w:tcW w:w="365"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生态环境主管部门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市级</w:t>
            </w:r>
          </w:p>
        </w:tc>
      </w:tr>
      <w:tr w:rsidR="00AD3B89">
        <w:tc>
          <w:tcPr>
            <w:tcW w:w="259" w:type="pct"/>
            <w:vAlign w:val="center"/>
          </w:tcPr>
          <w:p w:rsidR="00AD3B89" w:rsidRDefault="00AD3B89">
            <w:pPr>
              <w:pStyle w:val="a8"/>
              <w:numPr>
                <w:ilvl w:val="0"/>
                <w:numId w:val="1"/>
              </w:numPr>
              <w:autoSpaceDE w:val="0"/>
              <w:ind w:firstLineChars="0"/>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color w:val="000000"/>
                <w:szCs w:val="21"/>
              </w:rPr>
              <w:t>对未按照规定对托运的放射性物品表面污染和辐射水平实施监测等行为的行政处罚</w:t>
            </w:r>
          </w:p>
        </w:tc>
        <w:tc>
          <w:tcPr>
            <w:tcW w:w="237" w:type="pct"/>
            <w:vAlign w:val="center"/>
          </w:tcPr>
          <w:p w:rsidR="00AD3B89" w:rsidRDefault="00D16FB6">
            <w:pPr>
              <w:autoSpaceDE w:val="0"/>
              <w:jc w:val="center"/>
              <w:rPr>
                <w:rFonts w:ascii="Times New Roman" w:hAnsi="Times New Roman" w:cs="Times New Roman"/>
                <w:color w:val="000000"/>
                <w:szCs w:val="21"/>
              </w:rPr>
            </w:pPr>
            <w:r>
              <w:rPr>
                <w:rFonts w:ascii="Times New Roman" w:hAnsi="Times New Roman" w:cs="Times New Roman"/>
                <w:color w:val="000000"/>
                <w:szCs w:val="21"/>
              </w:rPr>
              <w:t>行政处罚</w:t>
            </w:r>
          </w:p>
        </w:tc>
        <w:tc>
          <w:tcPr>
            <w:tcW w:w="2977" w:type="pct"/>
          </w:tcPr>
          <w:p w:rsidR="00AD3B89" w:rsidRDefault="00D16FB6">
            <w:pPr>
              <w:pStyle w:val="BT-B0"/>
              <w:spacing w:line="240" w:lineRule="auto"/>
              <w:rPr>
                <w:color w:val="000000"/>
              </w:rPr>
            </w:pPr>
            <w:r>
              <w:rPr>
                <w:color w:val="000000"/>
              </w:rPr>
              <w:t>《放射性物品运输安全管理条例》</w:t>
            </w:r>
          </w:p>
          <w:p w:rsidR="00AD3B89" w:rsidRDefault="00D16FB6">
            <w:pPr>
              <w:pStyle w:val="ZW-0"/>
              <w:spacing w:line="240" w:lineRule="auto"/>
              <w:ind w:firstLineChars="200" w:firstLine="420"/>
              <w:rPr>
                <w:color w:val="000000"/>
              </w:rPr>
            </w:pPr>
            <w:r>
              <w:rPr>
                <w:color w:val="000000"/>
              </w:rPr>
              <w:t>第六十三条托运人有下列行为之一的，由</w:t>
            </w:r>
            <w:r>
              <w:rPr>
                <w:b/>
                <w:bCs/>
                <w:color w:val="000000"/>
              </w:rPr>
              <w:t>启运地的省、自治区、直辖市人民政府环境保护主管部门</w:t>
            </w:r>
            <w:r>
              <w:rPr>
                <w:color w:val="000000"/>
              </w:rPr>
              <w:t>责令停止违法行为，处</w:t>
            </w:r>
            <w:r>
              <w:rPr>
                <w:color w:val="000000"/>
              </w:rPr>
              <w:t>5</w:t>
            </w:r>
            <w:r>
              <w:rPr>
                <w:color w:val="000000"/>
              </w:rPr>
              <w:t>万元以上</w:t>
            </w:r>
            <w:r>
              <w:rPr>
                <w:color w:val="000000"/>
              </w:rPr>
              <w:t>20</w:t>
            </w:r>
            <w:r>
              <w:rPr>
                <w:color w:val="000000"/>
              </w:rPr>
              <w:t>万元以下的罚款：</w:t>
            </w:r>
          </w:p>
          <w:p w:rsidR="00AD3B89" w:rsidRDefault="00D16FB6">
            <w:pPr>
              <w:pStyle w:val="ZW-2"/>
              <w:spacing w:line="240" w:lineRule="auto"/>
              <w:ind w:firstLine="420"/>
              <w:rPr>
                <w:color w:val="000000"/>
              </w:rPr>
            </w:pPr>
            <w:r>
              <w:rPr>
                <w:color w:val="000000"/>
              </w:rPr>
              <w:t>（一）未按照规定对托运的放射性物品表面污染和辐射水平实施监测的；</w:t>
            </w:r>
          </w:p>
          <w:p w:rsidR="00AD3B89" w:rsidRDefault="00D16FB6">
            <w:pPr>
              <w:pStyle w:val="ZW-2"/>
              <w:spacing w:line="240" w:lineRule="auto"/>
              <w:ind w:firstLine="420"/>
              <w:rPr>
                <w:color w:val="000000"/>
              </w:rPr>
            </w:pPr>
            <w:r>
              <w:rPr>
                <w:color w:val="000000"/>
              </w:rPr>
              <w:t>（二）将经监测不符合国家放射性物品运输安全标准的放射性物品交付托运的；</w:t>
            </w:r>
          </w:p>
          <w:p w:rsidR="00AD3B89" w:rsidRDefault="00D16FB6">
            <w:pPr>
              <w:pStyle w:val="ZW-2"/>
              <w:spacing w:line="240" w:lineRule="auto"/>
              <w:ind w:firstLine="420"/>
              <w:rPr>
                <w:color w:val="000000"/>
              </w:rPr>
            </w:pPr>
            <w:r>
              <w:rPr>
                <w:color w:val="000000"/>
              </w:rPr>
              <w:t>（三）出具虚假辐射监测报告的。</w:t>
            </w:r>
          </w:p>
        </w:tc>
        <w:tc>
          <w:tcPr>
            <w:tcW w:w="365"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生态环境主管部门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市级</w:t>
            </w:r>
          </w:p>
        </w:tc>
      </w:tr>
      <w:tr w:rsidR="00AD3B89">
        <w:tc>
          <w:tcPr>
            <w:tcW w:w="259" w:type="pct"/>
            <w:vAlign w:val="center"/>
          </w:tcPr>
          <w:p w:rsidR="00AD3B89" w:rsidRDefault="00AD3B89">
            <w:pPr>
              <w:pStyle w:val="a8"/>
              <w:numPr>
                <w:ilvl w:val="0"/>
                <w:numId w:val="1"/>
              </w:numPr>
              <w:autoSpaceDE w:val="0"/>
              <w:ind w:firstLineChars="0"/>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color w:val="000000"/>
                <w:szCs w:val="21"/>
              </w:rPr>
              <w:t>对在放射性物品运输中造成核与辐射事故的行政处罚</w:t>
            </w:r>
          </w:p>
        </w:tc>
        <w:tc>
          <w:tcPr>
            <w:tcW w:w="237" w:type="pct"/>
            <w:vAlign w:val="center"/>
          </w:tcPr>
          <w:p w:rsidR="00AD3B89" w:rsidRDefault="00D16FB6">
            <w:pPr>
              <w:autoSpaceDE w:val="0"/>
              <w:jc w:val="center"/>
              <w:rPr>
                <w:rFonts w:ascii="Times New Roman" w:hAnsi="Times New Roman" w:cs="Times New Roman"/>
                <w:color w:val="000000"/>
                <w:szCs w:val="21"/>
              </w:rPr>
            </w:pPr>
            <w:r>
              <w:rPr>
                <w:rFonts w:ascii="Times New Roman" w:hAnsi="Times New Roman" w:cs="Times New Roman"/>
                <w:color w:val="000000"/>
                <w:szCs w:val="21"/>
              </w:rPr>
              <w:t>行政处罚</w:t>
            </w:r>
          </w:p>
        </w:tc>
        <w:tc>
          <w:tcPr>
            <w:tcW w:w="2977" w:type="pct"/>
          </w:tcPr>
          <w:p w:rsidR="00AD3B89" w:rsidRDefault="00D16FB6">
            <w:pPr>
              <w:pStyle w:val="ZW-2"/>
              <w:spacing w:line="240" w:lineRule="auto"/>
              <w:ind w:firstLineChars="0" w:firstLine="0"/>
              <w:rPr>
                <w:b/>
                <w:bCs/>
                <w:color w:val="000000"/>
              </w:rPr>
            </w:pPr>
            <w:r>
              <w:rPr>
                <w:b/>
                <w:bCs/>
                <w:color w:val="000000"/>
              </w:rPr>
              <w:t>《放射性物品运输安全管理条例》</w:t>
            </w:r>
          </w:p>
          <w:p w:rsidR="00AD3B89" w:rsidRDefault="00D16FB6">
            <w:pPr>
              <w:pStyle w:val="ZW-2"/>
              <w:spacing w:line="240" w:lineRule="auto"/>
              <w:ind w:firstLine="420"/>
              <w:rPr>
                <w:color w:val="000000"/>
              </w:rPr>
            </w:pPr>
            <w:r>
              <w:rPr>
                <w:color w:val="000000"/>
              </w:rPr>
              <w:t>第六十五条第一款违反本条例规定，在放射性物品运输中造成核与辐射事故的，由</w:t>
            </w:r>
            <w:r>
              <w:rPr>
                <w:b/>
                <w:bCs/>
                <w:color w:val="000000"/>
              </w:rPr>
              <w:t>县级以上地方人民政府环境保护主管部门</w:t>
            </w:r>
            <w:r>
              <w:rPr>
                <w:color w:val="000000"/>
              </w:rPr>
              <w:t>处以罚款，罚款数额按照核与辐射事故造成的直接损失的</w:t>
            </w:r>
            <w:r>
              <w:rPr>
                <w:color w:val="000000"/>
              </w:rPr>
              <w:t xml:space="preserve"> 20%</w:t>
            </w:r>
            <w:r>
              <w:rPr>
                <w:color w:val="000000"/>
              </w:rPr>
              <w:t>计算；构成犯罪的，依法追究刑事责任。</w:t>
            </w:r>
          </w:p>
        </w:tc>
        <w:tc>
          <w:tcPr>
            <w:tcW w:w="365"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生态环境主管部门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区级</w:t>
            </w:r>
          </w:p>
        </w:tc>
      </w:tr>
      <w:tr w:rsidR="00AD3B89">
        <w:tc>
          <w:tcPr>
            <w:tcW w:w="259" w:type="pct"/>
            <w:vAlign w:val="center"/>
          </w:tcPr>
          <w:p w:rsidR="00AD3B89" w:rsidRDefault="00AD3B89">
            <w:pPr>
              <w:pStyle w:val="a8"/>
              <w:numPr>
                <w:ilvl w:val="0"/>
                <w:numId w:val="1"/>
              </w:numPr>
              <w:autoSpaceDE w:val="0"/>
              <w:ind w:firstLineChars="0"/>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rFonts w:hint="eastAsia"/>
                <w:color w:val="000000"/>
                <w:szCs w:val="21"/>
              </w:rPr>
              <w:t>对</w:t>
            </w:r>
            <w:r>
              <w:rPr>
                <w:color w:val="000000"/>
                <w:szCs w:val="21"/>
              </w:rPr>
              <w:t>未按照核与辐射事故应急响应指南的要求，做好事故应急工作并报告事故的</w:t>
            </w:r>
            <w:r>
              <w:rPr>
                <w:rFonts w:hint="eastAsia"/>
                <w:color w:val="000000"/>
                <w:szCs w:val="21"/>
              </w:rPr>
              <w:t>行政处罚</w:t>
            </w:r>
          </w:p>
        </w:tc>
        <w:tc>
          <w:tcPr>
            <w:tcW w:w="237" w:type="pct"/>
            <w:vAlign w:val="center"/>
          </w:tcPr>
          <w:p w:rsidR="00AD3B89" w:rsidRDefault="00D16FB6">
            <w:pPr>
              <w:autoSpaceDE w:val="0"/>
              <w:jc w:val="center"/>
              <w:rPr>
                <w:rFonts w:ascii="Times New Roman" w:hAnsi="Times New Roman" w:cs="Times New Roman"/>
                <w:color w:val="000000"/>
                <w:szCs w:val="21"/>
              </w:rPr>
            </w:pPr>
            <w:r>
              <w:rPr>
                <w:rFonts w:ascii="Times New Roman" w:hAnsi="Times New Roman" w:cs="Times New Roman"/>
                <w:color w:val="000000"/>
                <w:szCs w:val="21"/>
              </w:rPr>
              <w:t>行政处罚</w:t>
            </w:r>
          </w:p>
        </w:tc>
        <w:tc>
          <w:tcPr>
            <w:tcW w:w="2977" w:type="pct"/>
          </w:tcPr>
          <w:p w:rsidR="00AD3B89" w:rsidRDefault="00D16FB6">
            <w:pPr>
              <w:pStyle w:val="ZW-2"/>
              <w:spacing w:line="240" w:lineRule="auto"/>
              <w:ind w:firstLineChars="0" w:firstLine="0"/>
              <w:rPr>
                <w:b/>
                <w:bCs/>
                <w:color w:val="000000"/>
              </w:rPr>
            </w:pPr>
            <w:r>
              <w:rPr>
                <w:b/>
                <w:bCs/>
                <w:color w:val="000000"/>
              </w:rPr>
              <w:t>《放射性物品运输安全管理条例》</w:t>
            </w:r>
          </w:p>
          <w:p w:rsidR="00AD3B89" w:rsidRDefault="00D16FB6">
            <w:pPr>
              <w:pStyle w:val="ZW-2"/>
              <w:spacing w:line="240" w:lineRule="auto"/>
              <w:ind w:firstLine="420"/>
              <w:rPr>
                <w:color w:val="000000"/>
              </w:rPr>
            </w:pPr>
            <w:r>
              <w:rPr>
                <w:color w:val="000000"/>
              </w:rPr>
              <w:t>第六十五条第二款托运人、承运人未按照核与辐射事故应急响应指南的要求，做好事故应急工作并报告事故的，由</w:t>
            </w:r>
            <w:r>
              <w:rPr>
                <w:b/>
                <w:bCs/>
                <w:color w:val="000000"/>
              </w:rPr>
              <w:t>县级以上地方人民政府环境保护主管部门</w:t>
            </w:r>
            <w:r>
              <w:rPr>
                <w:color w:val="000000"/>
              </w:rPr>
              <w:t>处</w:t>
            </w:r>
            <w:r>
              <w:rPr>
                <w:color w:val="000000"/>
              </w:rPr>
              <w:t>5</w:t>
            </w:r>
            <w:r>
              <w:rPr>
                <w:color w:val="000000"/>
              </w:rPr>
              <w:t>万元以上</w:t>
            </w:r>
            <w:r>
              <w:rPr>
                <w:color w:val="000000"/>
              </w:rPr>
              <w:t>20</w:t>
            </w:r>
            <w:r>
              <w:rPr>
                <w:color w:val="000000"/>
              </w:rPr>
              <w:t>万元以下的罚款。</w:t>
            </w:r>
          </w:p>
        </w:tc>
        <w:tc>
          <w:tcPr>
            <w:tcW w:w="365"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生态环境主管部门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区级</w:t>
            </w:r>
          </w:p>
        </w:tc>
      </w:tr>
      <w:tr w:rsidR="00AD3B89">
        <w:tc>
          <w:tcPr>
            <w:tcW w:w="259" w:type="pct"/>
            <w:vAlign w:val="center"/>
          </w:tcPr>
          <w:p w:rsidR="00AD3B89" w:rsidRDefault="00AD3B89">
            <w:pPr>
              <w:pStyle w:val="a8"/>
              <w:numPr>
                <w:ilvl w:val="0"/>
                <w:numId w:val="1"/>
              </w:numPr>
              <w:autoSpaceDE w:val="0"/>
              <w:ind w:firstLineChars="0"/>
              <w:jc w:val="left"/>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color w:val="000000"/>
                <w:szCs w:val="21"/>
              </w:rPr>
              <w:t>对不按照规定设置放射性标识、标志、中文警示说明等行为的行政处罚</w:t>
            </w:r>
          </w:p>
        </w:tc>
        <w:tc>
          <w:tcPr>
            <w:tcW w:w="237" w:type="pct"/>
            <w:vAlign w:val="center"/>
          </w:tcPr>
          <w:p w:rsidR="00AD3B89" w:rsidRDefault="00D16FB6">
            <w:pPr>
              <w:autoSpaceDE w:val="0"/>
              <w:jc w:val="center"/>
              <w:rPr>
                <w:rFonts w:ascii="Times New Roman" w:hAnsi="Times New Roman" w:cs="Times New Roman"/>
                <w:color w:val="000000"/>
                <w:szCs w:val="21"/>
              </w:rPr>
            </w:pPr>
            <w:r>
              <w:rPr>
                <w:rFonts w:ascii="Times New Roman" w:hAnsi="Times New Roman" w:cs="Times New Roman"/>
                <w:color w:val="000000"/>
                <w:szCs w:val="21"/>
              </w:rPr>
              <w:t>行政处罚</w:t>
            </w:r>
          </w:p>
        </w:tc>
        <w:tc>
          <w:tcPr>
            <w:tcW w:w="2977" w:type="pct"/>
          </w:tcPr>
          <w:p w:rsidR="00AD3B89" w:rsidRDefault="00D16FB6">
            <w:pPr>
              <w:pStyle w:val="BT-B0"/>
              <w:spacing w:line="240" w:lineRule="auto"/>
              <w:rPr>
                <w:color w:val="000000"/>
              </w:rPr>
            </w:pPr>
            <w:r>
              <w:rPr>
                <w:color w:val="000000"/>
              </w:rPr>
              <w:t>《中华人民共和国放射性污染防治法》</w:t>
            </w:r>
          </w:p>
          <w:p w:rsidR="00AD3B89" w:rsidRDefault="00D16FB6">
            <w:pPr>
              <w:pStyle w:val="ZW-0"/>
              <w:spacing w:line="240" w:lineRule="auto"/>
              <w:ind w:firstLineChars="200" w:firstLine="420"/>
              <w:rPr>
                <w:color w:val="000000"/>
              </w:rPr>
            </w:pPr>
            <w:r>
              <w:rPr>
                <w:color w:val="000000"/>
              </w:rPr>
              <w:t>第五十五条违反本法规定，有下列行为之一的，由</w:t>
            </w:r>
            <w:r>
              <w:rPr>
                <w:b/>
                <w:bCs/>
                <w:color w:val="000000"/>
              </w:rPr>
              <w:t>县级以上人民政府环境保护行政主管部门</w:t>
            </w:r>
            <w:r>
              <w:rPr>
                <w:color w:val="000000"/>
              </w:rPr>
              <w:t>或者其他有关部门依据职权责令限期改正；逾期不改正的，责令停产停业，并处二万元以上十万元以下罚款；构成犯罪的，依法追究刑事责任：</w:t>
            </w:r>
          </w:p>
          <w:p w:rsidR="00AD3B89" w:rsidRDefault="00D16FB6">
            <w:pPr>
              <w:pStyle w:val="ZW-2"/>
              <w:spacing w:line="240" w:lineRule="auto"/>
              <w:ind w:firstLine="420"/>
              <w:rPr>
                <w:color w:val="000000"/>
              </w:rPr>
            </w:pPr>
            <w:r>
              <w:rPr>
                <w:color w:val="000000"/>
              </w:rPr>
              <w:t>（一）不按照规定设置放射性标识、标志、中文警示说明的；</w:t>
            </w:r>
          </w:p>
          <w:p w:rsidR="00AD3B89" w:rsidRDefault="00D16FB6">
            <w:pPr>
              <w:pStyle w:val="ZW-2"/>
              <w:spacing w:line="240" w:lineRule="auto"/>
              <w:ind w:firstLine="420"/>
              <w:rPr>
                <w:color w:val="000000"/>
              </w:rPr>
            </w:pPr>
            <w:r>
              <w:rPr>
                <w:color w:val="000000"/>
              </w:rPr>
              <w:t>（二）不按照规定建立健全安全保卫制度和制定事故应急计划或者应急措施的；</w:t>
            </w:r>
          </w:p>
          <w:p w:rsidR="00AD3B89" w:rsidRDefault="00D16FB6">
            <w:pPr>
              <w:pStyle w:val="ZW-2"/>
              <w:spacing w:line="240" w:lineRule="auto"/>
              <w:ind w:firstLine="420"/>
              <w:rPr>
                <w:color w:val="000000"/>
              </w:rPr>
            </w:pPr>
            <w:r>
              <w:rPr>
                <w:color w:val="000000"/>
              </w:rPr>
              <w:t>（三）不按照规定报告放射源丢失、被盗情况或者放射性污染事故的。</w:t>
            </w:r>
          </w:p>
        </w:tc>
        <w:tc>
          <w:tcPr>
            <w:tcW w:w="365"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生态环境主管部门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区级</w:t>
            </w:r>
          </w:p>
        </w:tc>
      </w:tr>
      <w:tr w:rsidR="00AD3B89">
        <w:tc>
          <w:tcPr>
            <w:tcW w:w="259" w:type="pct"/>
            <w:vAlign w:val="center"/>
          </w:tcPr>
          <w:p w:rsidR="00AD3B89" w:rsidRDefault="00AD3B89">
            <w:pPr>
              <w:pStyle w:val="a8"/>
              <w:numPr>
                <w:ilvl w:val="0"/>
                <w:numId w:val="1"/>
              </w:numPr>
              <w:autoSpaceDE w:val="0"/>
              <w:ind w:firstLineChars="0"/>
              <w:rPr>
                <w:rFonts w:ascii="Times New Roman" w:hAnsi="Times New Roman" w:cs="Times New Roman"/>
                <w:color w:val="000000"/>
                <w:szCs w:val="21"/>
              </w:rPr>
            </w:pPr>
          </w:p>
        </w:tc>
        <w:tc>
          <w:tcPr>
            <w:tcW w:w="770" w:type="pct"/>
            <w:vAlign w:val="center"/>
          </w:tcPr>
          <w:p w:rsidR="00AD3B89" w:rsidRDefault="00D16FB6">
            <w:pPr>
              <w:pStyle w:val="ZW-0"/>
              <w:spacing w:line="240" w:lineRule="auto"/>
              <w:rPr>
                <w:color w:val="000000"/>
                <w:szCs w:val="21"/>
              </w:rPr>
            </w:pPr>
            <w:r>
              <w:rPr>
                <w:color w:val="000000"/>
                <w:szCs w:val="21"/>
              </w:rPr>
              <w:t>对产生放射性固体废物的单位未按规定对放射性固体废物进行处置的行政强制</w:t>
            </w:r>
          </w:p>
        </w:tc>
        <w:tc>
          <w:tcPr>
            <w:tcW w:w="237" w:type="pct"/>
            <w:vAlign w:val="center"/>
          </w:tcPr>
          <w:p w:rsidR="00AD3B89" w:rsidRDefault="00D16FB6">
            <w:pPr>
              <w:autoSpaceDE w:val="0"/>
              <w:jc w:val="center"/>
              <w:rPr>
                <w:rFonts w:ascii="Times New Roman" w:hAnsi="Times New Roman" w:cs="Times New Roman"/>
                <w:color w:val="000000"/>
                <w:szCs w:val="21"/>
              </w:rPr>
            </w:pPr>
            <w:r>
              <w:rPr>
                <w:rFonts w:ascii="Times New Roman" w:hAnsi="Times New Roman" w:cs="Times New Roman"/>
                <w:color w:val="000000"/>
                <w:szCs w:val="21"/>
              </w:rPr>
              <w:t>行政强制</w:t>
            </w:r>
          </w:p>
        </w:tc>
        <w:tc>
          <w:tcPr>
            <w:tcW w:w="2977" w:type="pct"/>
          </w:tcPr>
          <w:p w:rsidR="00AD3B89" w:rsidRDefault="00D16FB6">
            <w:pPr>
              <w:pStyle w:val="BT-B0"/>
              <w:spacing w:line="240" w:lineRule="auto"/>
              <w:rPr>
                <w:color w:val="000000"/>
              </w:rPr>
            </w:pPr>
            <w:r>
              <w:rPr>
                <w:color w:val="000000"/>
              </w:rPr>
              <w:t>《中华人民共和国放射性污染防治法》</w:t>
            </w:r>
          </w:p>
          <w:p w:rsidR="00AD3B89" w:rsidRDefault="00D16FB6">
            <w:pPr>
              <w:pStyle w:val="ZW-0"/>
              <w:spacing w:line="240" w:lineRule="auto"/>
              <w:ind w:firstLineChars="200" w:firstLine="420"/>
              <w:rPr>
                <w:color w:val="000000"/>
              </w:rPr>
            </w:pPr>
            <w:r>
              <w:rPr>
                <w:color w:val="000000"/>
              </w:rPr>
              <w:t>第五十六条产生放射性固体废物的单位，不按照本法第四十五条的规定对其产生的放射性固体废物进行处置的，由</w:t>
            </w:r>
            <w:r>
              <w:rPr>
                <w:b/>
                <w:bCs/>
                <w:color w:val="000000"/>
              </w:rPr>
              <w:t>审批该单位立项环境影响评价文件的环境保护行政主管部门</w:t>
            </w:r>
            <w:r>
              <w:rPr>
                <w:color w:val="000000"/>
              </w:rPr>
              <w:t>责令停止违法行为，限期改正；逾期不改正的，指定有处置能力的单位代为处置，所需费用由产生放射性固体废物的单位承担，可以并处二十万元以下罚款；构成犯罪的，依法追究刑事责任。</w:t>
            </w:r>
          </w:p>
        </w:tc>
        <w:tc>
          <w:tcPr>
            <w:tcW w:w="365"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生态环境主管部门</w:t>
            </w:r>
          </w:p>
        </w:tc>
        <w:tc>
          <w:tcPr>
            <w:tcW w:w="391" w:type="pct"/>
            <w:vAlign w:val="center"/>
          </w:tcPr>
          <w:p w:rsidR="00AD3B89" w:rsidRDefault="00D16FB6">
            <w:pPr>
              <w:jc w:val="center"/>
              <w:rPr>
                <w:rFonts w:ascii="Times New Roman" w:hAnsi="Times New Roman" w:cs="Times New Roman"/>
                <w:color w:val="000000"/>
              </w:rPr>
            </w:pPr>
            <w:r>
              <w:rPr>
                <w:rFonts w:ascii="Times New Roman" w:hAnsi="Times New Roman" w:cs="Times New Roman" w:hint="eastAsia"/>
                <w:color w:val="000000"/>
              </w:rPr>
              <w:t>区级</w:t>
            </w:r>
          </w:p>
        </w:tc>
      </w:tr>
    </w:tbl>
    <w:p w:rsidR="00AD3B89" w:rsidRDefault="00D16FB6">
      <w:pPr>
        <w:pStyle w:val="ZW-0"/>
        <w:ind w:firstLineChars="200" w:firstLine="440"/>
        <w:rPr>
          <w:rFonts w:ascii="黑体" w:eastAsia="黑体" w:hAnsi="黑体" w:cs="黑体"/>
          <w:color w:val="000000"/>
          <w:sz w:val="22"/>
          <w:szCs w:val="28"/>
        </w:rPr>
      </w:pPr>
      <w:r>
        <w:rPr>
          <w:rFonts w:ascii="黑体" w:eastAsia="黑体" w:hAnsi="黑体" w:cs="黑体" w:hint="eastAsia"/>
          <w:color w:val="000000"/>
          <w:sz w:val="22"/>
          <w:szCs w:val="28"/>
        </w:rPr>
        <w:t>注：1.本《目录清单》中序号为73、77、79、87、93、118的执法事项根据《上海市城市管理行政执法条例》《上海市城市管理行政执法条例实施办法》等有关规定，由生态环境主管部门、城市管理行政执法部门按照职责分工开展行政检查、行政处罚和行政强制工作。</w:t>
      </w:r>
    </w:p>
    <w:p w:rsidR="00AD3B89" w:rsidRDefault="00D16FB6">
      <w:pPr>
        <w:pStyle w:val="ZW-0"/>
        <w:rPr>
          <w:rFonts w:ascii="黑体" w:eastAsia="黑体" w:hAnsi="黑体" w:cs="黑体"/>
          <w:color w:val="000000"/>
          <w:sz w:val="22"/>
          <w:szCs w:val="28"/>
        </w:rPr>
        <w:sectPr w:rsidR="00AD3B89">
          <w:headerReference w:type="default" r:id="rId9"/>
          <w:footerReference w:type="even" r:id="rId10"/>
          <w:footerReference w:type="default" r:id="rId11"/>
          <w:pgSz w:w="16838" w:h="11906" w:orient="landscape"/>
          <w:pgMar w:top="1440" w:right="1080" w:bottom="1440" w:left="1080" w:header="851" w:footer="992" w:gutter="0"/>
          <w:cols w:space="425"/>
          <w:docGrid w:type="lines" w:linePitch="312"/>
        </w:sectPr>
      </w:pPr>
      <w:r>
        <w:rPr>
          <w:rFonts w:ascii="黑体" w:eastAsia="黑体" w:hAnsi="黑体" w:cs="黑体" w:hint="eastAsia"/>
          <w:color w:val="000000"/>
          <w:sz w:val="22"/>
          <w:szCs w:val="28"/>
        </w:rPr>
        <w:t xml:space="preserve">        2.如法律法规规章有其他规定，从其规定。</w:t>
      </w:r>
    </w:p>
    <w:p w:rsidR="00AD3B89" w:rsidRDefault="00D16FB6">
      <w:pPr>
        <w:spacing w:line="720" w:lineRule="exact"/>
        <w:jc w:val="center"/>
        <w:rPr>
          <w:rFonts w:ascii="Times New Roman" w:eastAsia="华文中宋" w:hAnsi="Times New Roman" w:cs="Times New Roman"/>
          <w:b/>
          <w:color w:val="000000"/>
          <w:sz w:val="44"/>
          <w:szCs w:val="44"/>
        </w:rPr>
      </w:pPr>
      <w:r>
        <w:rPr>
          <w:rFonts w:ascii="Times New Roman" w:eastAsia="华文中宋" w:hAnsi="华文中宋" w:cs="Times New Roman" w:hint="eastAsia"/>
          <w:b/>
          <w:color w:val="000000"/>
          <w:sz w:val="44"/>
          <w:szCs w:val="44"/>
        </w:rPr>
        <w:lastRenderedPageBreak/>
        <w:t>《上海市生态环境保护综合行政执法事项</w:t>
      </w:r>
    </w:p>
    <w:p w:rsidR="00AD3B89" w:rsidRDefault="00D16FB6">
      <w:pPr>
        <w:spacing w:line="720" w:lineRule="exact"/>
        <w:jc w:val="center"/>
        <w:rPr>
          <w:rFonts w:ascii="Times New Roman" w:eastAsia="华文中宋" w:hAnsi="Times New Roman" w:cs="Times New Roman"/>
          <w:b/>
          <w:color w:val="000000"/>
          <w:sz w:val="44"/>
          <w:szCs w:val="44"/>
        </w:rPr>
      </w:pPr>
      <w:r>
        <w:rPr>
          <w:rFonts w:ascii="Times New Roman" w:eastAsia="华文中宋" w:hAnsi="华文中宋" w:cs="Times New Roman" w:hint="eastAsia"/>
          <w:b/>
          <w:color w:val="000000"/>
          <w:sz w:val="44"/>
          <w:szCs w:val="44"/>
        </w:rPr>
        <w:t>目录清单（</w:t>
      </w:r>
      <w:r>
        <w:rPr>
          <w:rFonts w:ascii="Times New Roman" w:eastAsia="华文中宋" w:hAnsi="Times New Roman" w:cs="Times New Roman"/>
          <w:b/>
          <w:color w:val="000000"/>
          <w:sz w:val="44"/>
          <w:szCs w:val="44"/>
        </w:rPr>
        <w:t>2021</w:t>
      </w:r>
      <w:r>
        <w:rPr>
          <w:rFonts w:ascii="Times New Roman" w:eastAsia="华文中宋" w:hAnsi="华文中宋" w:cs="Times New Roman" w:hint="eastAsia"/>
          <w:b/>
          <w:color w:val="000000"/>
          <w:sz w:val="44"/>
          <w:szCs w:val="44"/>
        </w:rPr>
        <w:t>年版）》说明</w:t>
      </w:r>
    </w:p>
    <w:p w:rsidR="00AD3B89" w:rsidRDefault="00AD3B89">
      <w:pPr>
        <w:ind w:firstLineChars="200" w:firstLine="640"/>
        <w:rPr>
          <w:rFonts w:ascii="Times New Roman" w:eastAsia="仿宋_GB2312" w:hAnsi="Times New Roman" w:cs="Times New Roman"/>
          <w:sz w:val="32"/>
          <w:szCs w:val="32"/>
        </w:rPr>
      </w:pPr>
    </w:p>
    <w:p w:rsidR="00AD3B89" w:rsidRDefault="00D16FB6">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《上海市生态环境保护综合行政执法事项目录清单（</w:t>
      </w:r>
      <w:r>
        <w:rPr>
          <w:rFonts w:ascii="Times New Roman" w:eastAsia="仿宋_GB2312" w:hAnsi="Times New Roman" w:cs="Times New Roman"/>
          <w:sz w:val="32"/>
          <w:szCs w:val="32"/>
        </w:rPr>
        <w:t>2021</w:t>
      </w:r>
      <w:r>
        <w:rPr>
          <w:rFonts w:ascii="Times New Roman" w:eastAsia="仿宋_GB2312" w:hAnsi="Times New Roman" w:cs="Times New Roman" w:hint="eastAsia"/>
          <w:sz w:val="32"/>
          <w:szCs w:val="32"/>
        </w:rPr>
        <w:t>年版）（以下简称《目录清单》）以生态环境部《生态环境保护综合行政执法事项指导目录（</w:t>
      </w:r>
      <w:r>
        <w:rPr>
          <w:rFonts w:ascii="Times New Roman" w:eastAsia="仿宋_GB2312" w:hAnsi="Times New Roman" w:cs="Times New Roman"/>
          <w:sz w:val="32"/>
          <w:szCs w:val="32"/>
        </w:rPr>
        <w:t>2020</w:t>
      </w:r>
      <w:r>
        <w:rPr>
          <w:rFonts w:ascii="Times New Roman" w:eastAsia="仿宋_GB2312" w:hAnsi="Times New Roman" w:cs="Times New Roman" w:hint="eastAsia"/>
          <w:sz w:val="32"/>
          <w:szCs w:val="32"/>
        </w:rPr>
        <w:t>年版）》（以下简称《指导目录》）为基础，结合本市地方立法实际，对生态环境保护领域的法律、法规和规章设定的行政处罚和行政强制事项进行细化、补充和完善，并进一步明确事项对应的责任主体和第一责任层级，对综合执法改革划入生态环境保护综合行政执法的事项进行整合。现将《目录清单》有关内容说明如下：</w:t>
      </w:r>
    </w:p>
    <w:p w:rsidR="00AD3B89" w:rsidRDefault="00D16FB6" w:rsidP="00F47FAA">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一、关于梳理范围。</w:t>
      </w:r>
      <w:r>
        <w:rPr>
          <w:rFonts w:ascii="Times New Roman" w:eastAsia="仿宋_GB2312" w:hAnsi="Times New Roman" w:cs="Times New Roman" w:hint="eastAsia"/>
          <w:sz w:val="32"/>
          <w:szCs w:val="32"/>
        </w:rPr>
        <w:t>在《指导目录》的基础上，增加本市</w:t>
      </w: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部地方性法规、</w:t>
      </w:r>
      <w:r>
        <w:rPr>
          <w:rFonts w:ascii="Times New Roman" w:eastAsia="仿宋_GB2312" w:hAnsi="Times New Roman" w:cs="Times New Roman"/>
          <w:sz w:val="32"/>
          <w:szCs w:val="32"/>
        </w:rPr>
        <w:t>8</w:t>
      </w:r>
      <w:r>
        <w:rPr>
          <w:rFonts w:ascii="Times New Roman" w:eastAsia="仿宋_GB2312" w:hAnsi="Times New Roman" w:cs="Times New Roman" w:hint="eastAsia"/>
          <w:sz w:val="32"/>
          <w:szCs w:val="32"/>
        </w:rPr>
        <w:t>部政府规章设定的行政处罚和行政强制事项，共</w:t>
      </w:r>
      <w:r>
        <w:rPr>
          <w:rFonts w:ascii="Times New Roman" w:eastAsia="仿宋_GB2312" w:hAnsi="Times New Roman" w:cs="Times New Roman"/>
          <w:sz w:val="32"/>
          <w:szCs w:val="32"/>
        </w:rPr>
        <w:t>27</w:t>
      </w:r>
      <w:r>
        <w:rPr>
          <w:rFonts w:ascii="Times New Roman" w:eastAsia="仿宋_GB2312" w:hAnsi="Times New Roman" w:cs="Times New Roman" w:hint="eastAsia"/>
          <w:sz w:val="32"/>
          <w:szCs w:val="32"/>
        </w:rPr>
        <w:t>项执法事项。</w:t>
      </w:r>
    </w:p>
    <w:p w:rsidR="00AD3B89" w:rsidRDefault="00D16FB6" w:rsidP="00F47FAA">
      <w:pPr>
        <w:ind w:firstLineChars="200" w:firstLine="640"/>
        <w:rPr>
          <w:rFonts w:ascii="Times New Roman" w:eastAsia="仿宋_GB2312" w:hAnsi="Times New Roman" w:cs="Times New Roman"/>
          <w:sz w:val="32"/>
          <w:szCs w:val="32"/>
        </w:rPr>
        <w:pPrChange w:id="0" w:author="dazyh" w:date="2023-06-15T14:55:00Z">
          <w:pPr>
            <w:ind w:firstLineChars="200" w:firstLine="640"/>
          </w:pPr>
        </w:pPrChange>
      </w:pPr>
      <w:r>
        <w:rPr>
          <w:rFonts w:ascii="Times New Roman" w:eastAsia="仿宋_GB2312" w:hAnsi="Times New Roman" w:cs="Times New Roman" w:hint="eastAsia"/>
          <w:b/>
          <w:sz w:val="32"/>
          <w:szCs w:val="32"/>
        </w:rPr>
        <w:t>二、关于事项确定。</w:t>
      </w:r>
      <w:r>
        <w:rPr>
          <w:rFonts w:ascii="Times New Roman" w:eastAsia="仿宋_GB2312" w:hAnsi="Times New Roman" w:cs="Times New Roman" w:hint="eastAsia"/>
          <w:sz w:val="32"/>
          <w:szCs w:val="32"/>
        </w:rPr>
        <w:t>一是《目录清单》基本沿用了《指导目录》以法律、法规、规章“条”或“款”为事项设定依据的编制规则，对“条”或“款”涉及多项违法情形的，原则上不再拆分为多个事项；二是对涉及第一责任层级为“国务院主管部门”的</w:t>
      </w:r>
      <w:r>
        <w:rPr>
          <w:rFonts w:ascii="Times New Roman" w:eastAsia="仿宋_GB2312" w:hAnsi="Times New Roman" w:cs="Times New Roman"/>
          <w:sz w:val="32"/>
          <w:szCs w:val="32"/>
        </w:rPr>
        <w:t>48</w:t>
      </w:r>
      <w:r>
        <w:rPr>
          <w:rFonts w:ascii="Times New Roman" w:eastAsia="仿宋_GB2312" w:hAnsi="Times New Roman" w:cs="Times New Roman" w:hint="eastAsia"/>
          <w:sz w:val="32"/>
          <w:szCs w:val="32"/>
        </w:rPr>
        <w:t>项事项、因法律法规修改而减少</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项事项以及本市没有监管对象的</w:t>
      </w:r>
      <w:r>
        <w:rPr>
          <w:rFonts w:ascii="Times New Roman" w:eastAsia="仿宋_GB2312" w:hAnsi="Times New Roman" w:cs="Times New Roman"/>
          <w:sz w:val="32"/>
          <w:szCs w:val="32"/>
        </w:rPr>
        <w:t>4</w:t>
      </w:r>
      <w:r>
        <w:rPr>
          <w:rFonts w:ascii="Times New Roman" w:eastAsia="仿宋_GB2312" w:hAnsi="Times New Roman" w:cs="Times New Roman" w:hint="eastAsia"/>
          <w:sz w:val="32"/>
          <w:szCs w:val="32"/>
        </w:rPr>
        <w:t>项事项予以删减；三是移送水行政主管部门（</w:t>
      </w: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项）、上海海警局（</w:t>
      </w:r>
      <w:r>
        <w:rPr>
          <w:rFonts w:ascii="Times New Roman" w:eastAsia="仿宋_GB2312" w:hAnsi="Times New Roman" w:cs="Times New Roman"/>
          <w:sz w:val="32"/>
          <w:szCs w:val="32"/>
        </w:rPr>
        <w:t>13</w:t>
      </w:r>
      <w:r>
        <w:rPr>
          <w:rFonts w:ascii="Times New Roman" w:eastAsia="仿宋_GB2312" w:hAnsi="Times New Roman" w:cs="Times New Roman" w:hint="eastAsia"/>
          <w:sz w:val="32"/>
          <w:szCs w:val="32"/>
        </w:rPr>
        <w:t>项）</w:t>
      </w:r>
      <w:r>
        <w:rPr>
          <w:rFonts w:ascii="Times New Roman" w:eastAsia="仿宋_GB2312" w:hAnsi="Times New Roman" w:cs="Times New Roman" w:hint="eastAsia"/>
          <w:sz w:val="32"/>
          <w:szCs w:val="32"/>
        </w:rPr>
        <w:lastRenderedPageBreak/>
        <w:t>和暂不纳入</w:t>
      </w: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项农业主管部门划转的执法事项（</w:t>
      </w: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项）共</w:t>
      </w:r>
      <w:r>
        <w:rPr>
          <w:rFonts w:ascii="Times New Roman" w:eastAsia="仿宋_GB2312" w:hAnsi="Times New Roman" w:cs="Times New Roman"/>
          <w:sz w:val="32"/>
          <w:szCs w:val="32"/>
        </w:rPr>
        <w:t>17</w:t>
      </w:r>
      <w:r>
        <w:rPr>
          <w:rFonts w:ascii="Times New Roman" w:eastAsia="仿宋_GB2312" w:hAnsi="Times New Roman" w:cs="Times New Roman" w:hint="eastAsia"/>
          <w:sz w:val="32"/>
          <w:szCs w:val="32"/>
        </w:rPr>
        <w:t>项执法事项；四是增加本市地方性法规和政府规章及法律法规修订等内容的</w:t>
      </w:r>
      <w:r>
        <w:rPr>
          <w:rFonts w:ascii="Times New Roman" w:eastAsia="仿宋_GB2312" w:hAnsi="Times New Roman" w:cs="Times New Roman"/>
          <w:sz w:val="32"/>
          <w:szCs w:val="32"/>
        </w:rPr>
        <w:t>27</w:t>
      </w:r>
      <w:r>
        <w:rPr>
          <w:rFonts w:ascii="Times New Roman" w:eastAsia="仿宋_GB2312" w:hAnsi="Times New Roman" w:cs="Times New Roman" w:hint="eastAsia"/>
          <w:sz w:val="32"/>
          <w:szCs w:val="32"/>
        </w:rPr>
        <w:t>项和因法律法规修改、出台而增加的执法事项</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项共</w:t>
      </w:r>
      <w:r>
        <w:rPr>
          <w:rFonts w:ascii="Times New Roman" w:eastAsia="仿宋_GB2312" w:hAnsi="Times New Roman" w:cs="Times New Roman" w:hint="eastAsia"/>
          <w:sz w:val="32"/>
          <w:szCs w:val="32"/>
        </w:rPr>
        <w:t>41</w:t>
      </w:r>
      <w:r>
        <w:rPr>
          <w:rFonts w:ascii="Times New Roman" w:eastAsia="仿宋_GB2312" w:hAnsi="Times New Roman" w:cs="Times New Roman" w:hint="eastAsia"/>
          <w:sz w:val="32"/>
          <w:szCs w:val="32"/>
        </w:rPr>
        <w:t>项执法事项。编制后的《目录清单》共确定行政执法事项</w:t>
      </w:r>
      <w:r>
        <w:rPr>
          <w:rFonts w:ascii="Times New Roman" w:eastAsia="仿宋_GB2312" w:hAnsi="Times New Roman" w:cs="Times New Roman"/>
          <w:sz w:val="32"/>
          <w:szCs w:val="32"/>
        </w:rPr>
        <w:t>21</w:t>
      </w:r>
      <w:r>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个，其中行政处罚事项</w:t>
      </w:r>
      <w:r>
        <w:rPr>
          <w:rFonts w:ascii="Times New Roman" w:eastAsia="仿宋_GB2312" w:hAnsi="Times New Roman" w:cs="Times New Roman" w:hint="eastAsia"/>
          <w:sz w:val="32"/>
          <w:szCs w:val="32"/>
        </w:rPr>
        <w:t>202</w:t>
      </w:r>
      <w:r>
        <w:rPr>
          <w:rFonts w:ascii="Times New Roman" w:eastAsia="仿宋_GB2312" w:hAnsi="Times New Roman" w:cs="Times New Roman" w:hint="eastAsia"/>
          <w:sz w:val="32"/>
          <w:szCs w:val="32"/>
        </w:rPr>
        <w:t>个、行政强制事项</w:t>
      </w:r>
      <w:r>
        <w:rPr>
          <w:rFonts w:ascii="Times New Roman" w:eastAsia="仿宋_GB2312" w:hAnsi="Times New Roman" w:cs="Times New Roman"/>
          <w:sz w:val="32"/>
          <w:szCs w:val="32"/>
        </w:rPr>
        <w:t>15</w:t>
      </w:r>
      <w:r>
        <w:rPr>
          <w:rFonts w:ascii="Times New Roman" w:eastAsia="仿宋_GB2312" w:hAnsi="Times New Roman" w:cs="Times New Roman" w:hint="eastAsia"/>
          <w:sz w:val="32"/>
          <w:szCs w:val="32"/>
        </w:rPr>
        <w:t>个。</w:t>
      </w:r>
    </w:p>
    <w:p w:rsidR="00AD3B89" w:rsidRDefault="00D16FB6" w:rsidP="00F47FAA">
      <w:pPr>
        <w:ind w:firstLineChars="200" w:firstLine="640"/>
        <w:rPr>
          <w:rFonts w:ascii="Times New Roman" w:eastAsia="仿宋_GB2312" w:hAnsi="Times New Roman" w:cs="Times New Roman"/>
          <w:sz w:val="32"/>
          <w:szCs w:val="32"/>
        </w:rPr>
        <w:pPrChange w:id="1" w:author="dazyh" w:date="2023-06-15T14:55:00Z">
          <w:pPr>
            <w:ind w:firstLineChars="200" w:firstLine="640"/>
          </w:pPr>
        </w:pPrChange>
      </w:pPr>
      <w:r>
        <w:rPr>
          <w:rFonts w:ascii="Times New Roman" w:eastAsia="仿宋_GB2312" w:hAnsi="Times New Roman" w:cs="Times New Roman" w:hint="eastAsia"/>
          <w:b/>
          <w:sz w:val="32"/>
          <w:szCs w:val="32"/>
        </w:rPr>
        <w:t>三、关于事项名称。</w:t>
      </w:r>
      <w:r>
        <w:rPr>
          <w:rFonts w:ascii="Times New Roman" w:eastAsia="仿宋_GB2312" w:hAnsi="Times New Roman" w:cs="Times New Roman" w:hint="eastAsia"/>
          <w:sz w:val="32"/>
          <w:szCs w:val="32"/>
        </w:rPr>
        <w:t>《目录清单》沿用了《指导目录》关于行政处罚、行政强制事项名称，原则上根据设定该事项的法律、行政法规和部门规章条款内容进行概括提炼，统一规范为“对××行为的行政处罚（行政强制）”。对涉及多种违法情形的法律条款，以第一项违法情形为代表，统一规范为“对××等行为的行政处罚（行政强制）”。</w:t>
      </w:r>
    </w:p>
    <w:p w:rsidR="00AD3B89" w:rsidRDefault="00D16FB6" w:rsidP="00F47FAA">
      <w:pPr>
        <w:ind w:firstLineChars="200" w:firstLine="640"/>
        <w:rPr>
          <w:rFonts w:ascii="Times New Roman" w:eastAsia="仿宋_GB2312" w:hAnsi="Times New Roman" w:cs="Times New Roman"/>
          <w:sz w:val="32"/>
          <w:szCs w:val="32"/>
        </w:rPr>
        <w:pPrChange w:id="2" w:author="dazyh" w:date="2023-06-15T14:55:00Z">
          <w:pPr>
            <w:ind w:firstLineChars="200" w:firstLine="640"/>
          </w:pPr>
        </w:pPrChange>
      </w:pPr>
      <w:r>
        <w:rPr>
          <w:rFonts w:ascii="Times New Roman" w:eastAsia="仿宋_GB2312" w:hAnsi="Times New Roman" w:cs="Times New Roman" w:hint="eastAsia"/>
          <w:b/>
          <w:sz w:val="32"/>
          <w:szCs w:val="32"/>
        </w:rPr>
        <w:t>四、关于实施依据。</w:t>
      </w:r>
      <w:r>
        <w:rPr>
          <w:rFonts w:ascii="Times New Roman" w:eastAsia="仿宋_GB2312" w:hAnsi="Times New Roman" w:cs="Times New Roman" w:hint="eastAsia"/>
          <w:sz w:val="32"/>
          <w:szCs w:val="32"/>
        </w:rPr>
        <w:t>在《指导目录》的基础上，按照完整、清晰、准确的原则，列出设定该事项的法律、法规和规章的具体条款内容。《指导目录》实施依据涉及各类法律法规共计</w:t>
      </w:r>
      <w:r>
        <w:rPr>
          <w:rFonts w:ascii="Times New Roman" w:eastAsia="仿宋_GB2312" w:hAnsi="Times New Roman" w:cs="Times New Roman" w:hint="eastAsia"/>
          <w:sz w:val="32"/>
          <w:szCs w:val="32"/>
        </w:rPr>
        <w:t>69</w:t>
      </w:r>
      <w:r>
        <w:rPr>
          <w:rFonts w:ascii="Times New Roman" w:eastAsia="仿宋_GB2312" w:hAnsi="Times New Roman" w:cs="Times New Roman" w:hint="eastAsia"/>
          <w:sz w:val="32"/>
          <w:szCs w:val="32"/>
        </w:rPr>
        <w:t>部，其中法律</w:t>
      </w:r>
      <w:r>
        <w:rPr>
          <w:rFonts w:ascii="Times New Roman" w:eastAsia="仿宋_GB2312" w:hAnsi="Times New Roman" w:cs="Times New Roman" w:hint="eastAsia"/>
          <w:sz w:val="32"/>
          <w:szCs w:val="32"/>
        </w:rPr>
        <w:t>15</w:t>
      </w:r>
      <w:r>
        <w:rPr>
          <w:rFonts w:ascii="Times New Roman" w:eastAsia="仿宋_GB2312" w:hAnsi="Times New Roman" w:cs="Times New Roman" w:hint="eastAsia"/>
          <w:sz w:val="32"/>
          <w:szCs w:val="32"/>
        </w:rPr>
        <w:t>部、法规</w:t>
      </w:r>
      <w:r>
        <w:rPr>
          <w:rFonts w:ascii="Times New Roman" w:eastAsia="仿宋_GB2312" w:hAnsi="Times New Roman" w:cs="Times New Roman" w:hint="eastAsia"/>
          <w:sz w:val="32"/>
          <w:szCs w:val="32"/>
        </w:rPr>
        <w:t>22</w:t>
      </w:r>
      <w:r>
        <w:rPr>
          <w:rFonts w:ascii="Times New Roman" w:eastAsia="仿宋_GB2312" w:hAnsi="Times New Roman" w:cs="Times New Roman" w:hint="eastAsia"/>
          <w:sz w:val="32"/>
          <w:szCs w:val="32"/>
        </w:rPr>
        <w:t>部、规章</w:t>
      </w:r>
      <w:r>
        <w:rPr>
          <w:rFonts w:ascii="Times New Roman" w:eastAsia="仿宋_GB2312" w:hAnsi="Times New Roman" w:cs="Times New Roman" w:hint="eastAsia"/>
          <w:sz w:val="32"/>
          <w:szCs w:val="32"/>
        </w:rPr>
        <w:t>32</w:t>
      </w:r>
      <w:r>
        <w:rPr>
          <w:rFonts w:ascii="Times New Roman" w:eastAsia="仿宋_GB2312" w:hAnsi="Times New Roman" w:cs="Times New Roman" w:hint="eastAsia"/>
          <w:sz w:val="32"/>
          <w:szCs w:val="32"/>
        </w:rPr>
        <w:t>部。《目录清单》共涉及各类法律法规规章</w:t>
      </w:r>
      <w:r>
        <w:rPr>
          <w:rFonts w:ascii="Times New Roman" w:eastAsia="仿宋_GB2312" w:hAnsi="Times New Roman" w:cs="Times New Roman" w:hint="eastAsia"/>
          <w:sz w:val="32"/>
          <w:szCs w:val="32"/>
        </w:rPr>
        <w:t>84</w:t>
      </w:r>
      <w:r>
        <w:rPr>
          <w:rFonts w:ascii="Times New Roman" w:eastAsia="仿宋_GB2312" w:hAnsi="Times New Roman" w:cs="Times New Roman" w:hint="eastAsia"/>
          <w:sz w:val="32"/>
          <w:szCs w:val="32"/>
        </w:rPr>
        <w:t>部，其中法律</w:t>
      </w:r>
      <w:r>
        <w:rPr>
          <w:rFonts w:ascii="Times New Roman" w:eastAsia="仿宋_GB2312" w:hAnsi="Times New Roman" w:cs="Times New Roman" w:hint="eastAsia"/>
          <w:sz w:val="32"/>
          <w:szCs w:val="32"/>
        </w:rPr>
        <w:t>16</w:t>
      </w:r>
      <w:r>
        <w:rPr>
          <w:rFonts w:ascii="Times New Roman" w:eastAsia="仿宋_GB2312" w:hAnsi="Times New Roman" w:cs="Times New Roman" w:hint="eastAsia"/>
          <w:sz w:val="32"/>
          <w:szCs w:val="32"/>
        </w:rPr>
        <w:t>部、法规</w:t>
      </w:r>
      <w:r>
        <w:rPr>
          <w:rFonts w:ascii="Times New Roman" w:eastAsia="仿宋_GB2312" w:hAnsi="Times New Roman" w:cs="Times New Roman" w:hint="eastAsia"/>
          <w:sz w:val="32"/>
          <w:szCs w:val="32"/>
        </w:rPr>
        <w:t>26</w:t>
      </w:r>
      <w:r>
        <w:rPr>
          <w:rFonts w:ascii="Times New Roman" w:eastAsia="仿宋_GB2312" w:hAnsi="Times New Roman" w:cs="Times New Roman" w:hint="eastAsia"/>
          <w:sz w:val="32"/>
          <w:szCs w:val="32"/>
        </w:rPr>
        <w:t>部、规章</w:t>
      </w:r>
      <w:r>
        <w:rPr>
          <w:rFonts w:ascii="Times New Roman" w:eastAsia="仿宋_GB2312" w:hAnsi="Times New Roman" w:cs="Times New Roman" w:hint="eastAsia"/>
          <w:sz w:val="32"/>
          <w:szCs w:val="32"/>
        </w:rPr>
        <w:t>42</w:t>
      </w:r>
      <w:r>
        <w:rPr>
          <w:rFonts w:ascii="Times New Roman" w:eastAsia="仿宋_GB2312" w:hAnsi="Times New Roman" w:cs="Times New Roman" w:hint="eastAsia"/>
          <w:sz w:val="32"/>
          <w:szCs w:val="32"/>
        </w:rPr>
        <w:t>部，增加本市地方性法规</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部、政府规章</w:t>
      </w:r>
      <w:r>
        <w:rPr>
          <w:rFonts w:ascii="Times New Roman" w:eastAsia="仿宋_GB2312" w:hAnsi="Times New Roman" w:cs="Times New Roman" w:hint="eastAsia"/>
          <w:sz w:val="32"/>
          <w:szCs w:val="32"/>
        </w:rPr>
        <w:t>8</w:t>
      </w:r>
      <w:r>
        <w:rPr>
          <w:rFonts w:ascii="Times New Roman" w:eastAsia="仿宋_GB2312" w:hAnsi="Times New Roman" w:cs="Times New Roman" w:hint="eastAsia"/>
          <w:sz w:val="32"/>
          <w:szCs w:val="32"/>
        </w:rPr>
        <w:t>部。相较于《指导目录》，涉及法律法规规章数量增加</w:t>
      </w:r>
      <w:r>
        <w:rPr>
          <w:rFonts w:ascii="Times New Roman" w:eastAsia="仿宋_GB2312" w:hAnsi="Times New Roman" w:cs="Times New Roman" w:hint="eastAsia"/>
          <w:sz w:val="32"/>
          <w:szCs w:val="32"/>
        </w:rPr>
        <w:t>15</w:t>
      </w:r>
      <w:r>
        <w:rPr>
          <w:rFonts w:ascii="Times New Roman" w:eastAsia="仿宋_GB2312" w:hAnsi="Times New Roman" w:cs="Times New Roman" w:hint="eastAsia"/>
          <w:sz w:val="32"/>
          <w:szCs w:val="32"/>
        </w:rPr>
        <w:t>部，补充实施依据事项</w:t>
      </w:r>
      <w:r>
        <w:rPr>
          <w:rFonts w:ascii="Times New Roman" w:eastAsia="仿宋_GB2312" w:hAnsi="Times New Roman" w:cs="Times New Roman" w:hint="eastAsia"/>
          <w:sz w:val="32"/>
          <w:szCs w:val="32"/>
        </w:rPr>
        <w:t>27</w:t>
      </w:r>
      <w:r>
        <w:rPr>
          <w:rFonts w:ascii="Times New Roman" w:eastAsia="仿宋_GB2312" w:hAnsi="Times New Roman" w:cs="Times New Roman" w:hint="eastAsia"/>
          <w:sz w:val="32"/>
          <w:szCs w:val="32"/>
        </w:rPr>
        <w:t>项。</w:t>
      </w:r>
    </w:p>
    <w:p w:rsidR="00AD3B89" w:rsidRDefault="00D16FB6" w:rsidP="00F47FAA">
      <w:pPr>
        <w:ind w:firstLineChars="200" w:firstLine="640"/>
        <w:rPr>
          <w:rFonts w:ascii="Times New Roman" w:eastAsia="仿宋_GB2312" w:hAnsi="Times New Roman" w:cs="Times New Roman"/>
          <w:sz w:val="32"/>
          <w:szCs w:val="32"/>
        </w:rPr>
        <w:pPrChange w:id="3" w:author="dazyh" w:date="2023-06-15T14:55:00Z">
          <w:pPr>
            <w:ind w:firstLineChars="200" w:firstLine="640"/>
          </w:pPr>
        </w:pPrChange>
      </w:pPr>
      <w:r>
        <w:rPr>
          <w:rFonts w:ascii="Times New Roman" w:eastAsia="仿宋_GB2312" w:hAnsi="Times New Roman" w:cs="Times New Roman" w:hint="eastAsia"/>
          <w:b/>
          <w:sz w:val="32"/>
          <w:szCs w:val="32"/>
        </w:rPr>
        <w:t>五、关于实施主体。</w:t>
      </w:r>
      <w:r>
        <w:rPr>
          <w:rFonts w:ascii="Times New Roman" w:eastAsia="仿宋_GB2312" w:hAnsi="Times New Roman" w:cs="Times New Roman" w:hint="eastAsia"/>
          <w:sz w:val="32"/>
          <w:szCs w:val="32"/>
        </w:rPr>
        <w:t>《目录清单》以《指导目录》确定的实施主体为依据，根据水利部、国家林草局办公室等相关部门关于</w:t>
      </w:r>
      <w:r>
        <w:rPr>
          <w:rFonts w:ascii="Times New Roman" w:eastAsia="仿宋_GB2312" w:hAnsi="Times New Roman" w:cs="Times New Roman" w:hint="eastAsia"/>
          <w:sz w:val="32"/>
          <w:szCs w:val="32"/>
        </w:rPr>
        <w:lastRenderedPageBreak/>
        <w:t>综合行政执法事项衔接的通知规定，结合本市机构改革方案和有关部门“三定”规定，进一步厘清了行政执法事项中有关生态环境部门和其他有关部门的职责范围和执法边界。</w:t>
      </w:r>
    </w:p>
    <w:p w:rsidR="00AD3B89" w:rsidRDefault="00D16FB6" w:rsidP="00F47FAA">
      <w:pPr>
        <w:ind w:firstLineChars="200" w:firstLine="640"/>
        <w:rPr>
          <w:rFonts w:ascii="Times New Roman" w:eastAsia="仿宋_GB2312" w:hAnsi="Times New Roman" w:cs="Times New Roman"/>
          <w:sz w:val="32"/>
          <w:szCs w:val="32"/>
        </w:rPr>
        <w:pPrChange w:id="4" w:author="dazyh" w:date="2023-06-15T14:55:00Z">
          <w:pPr>
            <w:ind w:firstLineChars="200" w:firstLine="640"/>
          </w:pPr>
        </w:pPrChange>
      </w:pPr>
      <w:r>
        <w:rPr>
          <w:rFonts w:ascii="Times New Roman" w:eastAsia="仿宋_GB2312" w:hAnsi="Times New Roman" w:cs="Times New Roman" w:hint="eastAsia"/>
          <w:b/>
          <w:sz w:val="32"/>
          <w:szCs w:val="32"/>
        </w:rPr>
        <w:t>六、关于责任部门。</w:t>
      </w:r>
      <w:r>
        <w:rPr>
          <w:rFonts w:ascii="Times New Roman" w:eastAsia="仿宋_GB2312" w:hAnsi="Times New Roman" w:cs="Times New Roman" w:hint="eastAsia"/>
          <w:sz w:val="32"/>
          <w:szCs w:val="32"/>
        </w:rPr>
        <w:t>《目录清单》明确本市生态环境主管部门职责的事项，对授权或者委托其他行政机关部门实施的事项不列入《目录清单》。对同一法条中涉及生态环境主管部门和相关部门法律责任的，由生态环境主管部门和相关部门按照职责分工作出行政处罚、采取行政强制措施。</w:t>
      </w:r>
    </w:p>
    <w:p w:rsidR="00AD3B89" w:rsidRDefault="00D16FB6" w:rsidP="00F47FAA">
      <w:pPr>
        <w:ind w:firstLineChars="200" w:firstLine="640"/>
        <w:rPr>
          <w:rFonts w:ascii="Times New Roman" w:eastAsia="仿宋_GB2312" w:hAnsi="Times New Roman" w:cs="Times New Roman"/>
          <w:sz w:val="32"/>
          <w:szCs w:val="32"/>
        </w:rPr>
        <w:pPrChange w:id="5" w:author="dazyh" w:date="2023-06-15T14:55:00Z">
          <w:pPr>
            <w:ind w:firstLineChars="200" w:firstLine="640"/>
          </w:pPr>
        </w:pPrChange>
      </w:pPr>
      <w:r>
        <w:rPr>
          <w:rFonts w:ascii="Times New Roman" w:eastAsia="仿宋_GB2312" w:hAnsi="Times New Roman" w:cs="Times New Roman" w:hint="eastAsia"/>
          <w:b/>
          <w:sz w:val="32"/>
          <w:szCs w:val="32"/>
        </w:rPr>
        <w:t>七、关于责任层级。</w:t>
      </w:r>
      <w:r>
        <w:rPr>
          <w:rFonts w:ascii="Times New Roman" w:eastAsia="仿宋_GB2312" w:hAnsi="Times New Roman" w:cs="Times New Roman" w:hint="eastAsia"/>
          <w:sz w:val="32"/>
          <w:szCs w:val="32"/>
        </w:rPr>
        <w:t>《目录清单》以《指导目录》有关第一责任层级的确定规则为遵循，依据现行法律法规规章确定的实施主体层级，结合本市机构改革实际，对部分事项的第一责任层级作出合法合理调整。</w:t>
      </w:r>
      <w:r>
        <w:rPr>
          <w:rFonts w:ascii="楷体_GB2312" w:eastAsia="楷体_GB2312" w:hAnsi="Times New Roman" w:cs="Times New Roman" w:hint="eastAsia"/>
          <w:sz w:val="32"/>
          <w:szCs w:val="32"/>
        </w:rPr>
        <w:t>一是按照属地管理原则，</w:t>
      </w:r>
      <w:r>
        <w:rPr>
          <w:rFonts w:ascii="Times New Roman" w:eastAsia="仿宋_GB2312" w:hAnsi="Times New Roman" w:cs="Times New Roman" w:hint="eastAsia"/>
          <w:sz w:val="32"/>
          <w:szCs w:val="32"/>
        </w:rPr>
        <w:t>法条中规定由县级以上环保部门，或者由市、区环保部门作出行政处罚和采取强制措施的，第一责任层级确定为“区级”，即</w:t>
      </w:r>
      <w:r>
        <w:rPr>
          <w:rFonts w:ascii="Times New Roman" w:eastAsia="仿宋_GB2312" w:hAnsi="Times New Roman" w:cs="Times New Roman"/>
          <w:sz w:val="32"/>
          <w:szCs w:val="32"/>
        </w:rPr>
        <w:t>16</w:t>
      </w:r>
      <w:r>
        <w:rPr>
          <w:rFonts w:ascii="Times New Roman" w:eastAsia="仿宋_GB2312" w:hAnsi="Times New Roman" w:cs="Times New Roman" w:hint="eastAsia"/>
          <w:sz w:val="32"/>
          <w:szCs w:val="32"/>
        </w:rPr>
        <w:t>个区级生态环境主管部门；</w:t>
      </w:r>
      <w:r>
        <w:rPr>
          <w:rFonts w:ascii="楷体_GB2312" w:eastAsia="楷体_GB2312" w:hAnsi="Times New Roman" w:cs="Times New Roman" w:hint="eastAsia"/>
          <w:sz w:val="32"/>
          <w:szCs w:val="32"/>
        </w:rPr>
        <w:t>二是按照“谁审批，谁监督”的原则，</w:t>
      </w:r>
      <w:r>
        <w:rPr>
          <w:rFonts w:ascii="Times New Roman" w:eastAsia="仿宋_GB2312" w:hAnsi="Times New Roman" w:cs="Times New Roman" w:hint="eastAsia"/>
          <w:sz w:val="32"/>
          <w:szCs w:val="32"/>
        </w:rPr>
        <w:t>对违反建设项目环境保护规定的行为，事中监管第一责任层级确定为作出“环评”审批的生态环境主管部门，事后监管第一责任层级按照市、区二级生态环境主管部门的分工确定；对违反许可证的行为，事后监管的责任部门为核发许可证的生态环境主管部门。</w:t>
      </w:r>
      <w:r>
        <w:rPr>
          <w:rFonts w:ascii="楷体_GB2312" w:eastAsia="楷体_GB2312" w:hAnsi="Times New Roman" w:cs="Times New Roman" w:hint="eastAsia"/>
          <w:sz w:val="32"/>
          <w:szCs w:val="32"/>
        </w:rPr>
        <w:t>三是按照法定原则，</w:t>
      </w:r>
      <w:r>
        <w:rPr>
          <w:rFonts w:ascii="Times New Roman" w:eastAsia="仿宋_GB2312" w:hAnsi="Times New Roman" w:cs="Times New Roman" w:hint="eastAsia"/>
          <w:sz w:val="32"/>
          <w:szCs w:val="32"/>
        </w:rPr>
        <w:t>为防止以属地管理为名将执法职责转移基层，对执法事项中</w:t>
      </w:r>
      <w:r>
        <w:rPr>
          <w:rFonts w:ascii="Times New Roman" w:eastAsia="仿宋_GB2312" w:hAnsi="Times New Roman" w:cs="Times New Roman" w:hint="eastAsia"/>
          <w:sz w:val="32"/>
          <w:szCs w:val="32"/>
        </w:rPr>
        <w:lastRenderedPageBreak/>
        <w:t>明确为“省级以上人民政府生态环境主管部门”“国务院生态环境主管部门或者省、自治区、直辖市人民政府生态环境主管部门”等规定，则第一责任层级为“市级”。</w:t>
      </w:r>
    </w:p>
    <w:p w:rsidR="00AD3B89" w:rsidRDefault="00D16FB6" w:rsidP="00F47FAA">
      <w:pPr>
        <w:ind w:firstLineChars="200" w:firstLine="640"/>
        <w:rPr>
          <w:rFonts w:ascii="Times New Roman" w:eastAsia="仿宋_GB2312" w:hAnsi="Times New Roman" w:cs="Times New Roman"/>
          <w:sz w:val="32"/>
          <w:szCs w:val="32"/>
        </w:rPr>
        <w:pPrChange w:id="6" w:author="dazyh" w:date="2023-06-15T14:55:00Z">
          <w:pPr>
            <w:ind w:firstLineChars="200" w:firstLine="640"/>
          </w:pPr>
        </w:pPrChange>
      </w:pPr>
      <w:r>
        <w:rPr>
          <w:rFonts w:ascii="Times New Roman" w:eastAsia="仿宋_GB2312" w:hAnsi="Times New Roman" w:cs="Times New Roman" w:hint="eastAsia"/>
          <w:b/>
          <w:sz w:val="32"/>
          <w:szCs w:val="32"/>
        </w:rPr>
        <w:t>八、关于城市管理行政执法部门的职责。</w:t>
      </w:r>
      <w:r>
        <w:rPr>
          <w:rFonts w:ascii="Times New Roman" w:eastAsia="仿宋_GB2312" w:hAnsi="Times New Roman" w:cs="Times New Roman" w:hint="eastAsia"/>
          <w:sz w:val="32"/>
          <w:szCs w:val="32"/>
        </w:rPr>
        <w:t>根据《上海市城市管理行政执法条例》《上海市城市管理行政执法条例实施办法》的规定，通过相对集中授权给城市管理行政执法部门涉及到《上海市环境保护条例》《上海市大气污染防治条例》《上海市社会生活噪声污染防治办法》等规定中的内容，具体明确为城市管理行政执法部门的执法事项未纳入本《目录清单》中，并且由生态环境主管部门、城市管理行政执法部门按照职责分工开展的执法事项《目录清单》中以备注的形式予以说明。</w:t>
      </w:r>
    </w:p>
    <w:p w:rsidR="00AD3B89" w:rsidRDefault="00AD3B89">
      <w:pPr>
        <w:ind w:firstLineChars="200" w:firstLine="640"/>
        <w:rPr>
          <w:rFonts w:ascii="Times New Roman" w:eastAsia="仿宋_GB2312" w:hAnsi="Times New Roman" w:cs="Times New Roman"/>
          <w:sz w:val="32"/>
          <w:szCs w:val="32"/>
        </w:rPr>
      </w:pPr>
      <w:bookmarkStart w:id="7" w:name="_GoBack"/>
      <w:bookmarkEnd w:id="7"/>
    </w:p>
    <w:p w:rsidR="00AD3B89" w:rsidRDefault="00AD3B89">
      <w:pPr>
        <w:pStyle w:val="ZW-0"/>
        <w:rPr>
          <w:rFonts w:ascii="黑体" w:eastAsia="黑体" w:hAnsi="黑体" w:cs="黑体"/>
          <w:color w:val="000000"/>
          <w:sz w:val="22"/>
          <w:szCs w:val="28"/>
        </w:rPr>
      </w:pPr>
    </w:p>
    <w:p w:rsidR="00AD3B89" w:rsidRDefault="00AD3B89">
      <w:pPr>
        <w:pStyle w:val="ZW-0"/>
        <w:ind w:firstLineChars="200" w:firstLine="440"/>
        <w:rPr>
          <w:rFonts w:ascii="黑体" w:eastAsia="黑体" w:hAnsi="黑体" w:cs="黑体"/>
          <w:color w:val="000000"/>
          <w:sz w:val="22"/>
          <w:szCs w:val="28"/>
        </w:rPr>
      </w:pPr>
    </w:p>
    <w:p w:rsidR="00AD3B89" w:rsidRDefault="00AD3B89">
      <w:pPr>
        <w:pStyle w:val="ZW-0"/>
        <w:ind w:firstLineChars="200" w:firstLine="440"/>
        <w:rPr>
          <w:rFonts w:ascii="黑体" w:eastAsia="黑体" w:hAnsi="黑体" w:cs="黑体"/>
          <w:color w:val="000000"/>
          <w:sz w:val="22"/>
          <w:szCs w:val="28"/>
        </w:rPr>
      </w:pPr>
    </w:p>
    <w:p w:rsidR="00AD3B89" w:rsidRDefault="00AD3B89">
      <w:pPr>
        <w:pStyle w:val="ZW-0"/>
        <w:ind w:firstLineChars="200" w:firstLine="440"/>
        <w:rPr>
          <w:rFonts w:ascii="黑体" w:eastAsia="黑体" w:hAnsi="黑体" w:cs="黑体"/>
          <w:color w:val="000000"/>
          <w:sz w:val="22"/>
          <w:szCs w:val="28"/>
        </w:rPr>
      </w:pPr>
    </w:p>
    <w:p w:rsidR="00AD3B89" w:rsidRDefault="00AD3B89">
      <w:pPr>
        <w:pStyle w:val="ZW-0"/>
        <w:ind w:firstLineChars="200" w:firstLine="440"/>
        <w:rPr>
          <w:rFonts w:ascii="黑体" w:eastAsia="黑体" w:hAnsi="黑体" w:cs="黑体"/>
          <w:color w:val="000000"/>
          <w:sz w:val="22"/>
          <w:szCs w:val="28"/>
        </w:rPr>
      </w:pPr>
    </w:p>
    <w:sectPr w:rsidR="00AD3B89" w:rsidSect="00D16FB6">
      <w:footerReference w:type="default" r:id="rId12"/>
      <w:pgSz w:w="11906" w:h="16838" w:code="9"/>
      <w:pgMar w:top="2098" w:right="1531" w:bottom="1985" w:left="1531" w:header="851" w:footer="1588"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1D04" w:rsidRDefault="00221D04" w:rsidP="00AD3B89">
      <w:r>
        <w:separator/>
      </w:r>
    </w:p>
  </w:endnote>
  <w:endnote w:type="continuationSeparator" w:id="1">
    <w:p w:rsidR="00221D04" w:rsidRDefault="00221D04" w:rsidP="00AD3B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altName w:val="Arial Unicode MS"/>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仿宋_GB2312">
    <w:altName w:val="Arial Unicode MS"/>
    <w:charset w:val="00"/>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FB6" w:rsidRPr="00D16FB6" w:rsidRDefault="00D16FB6">
    <w:pPr>
      <w:pStyle w:val="a4"/>
      <w:rPr>
        <w:rFonts w:ascii="Times New Roman" w:hAnsi="Times New Roman" w:cs="Times New Roman"/>
        <w:sz w:val="24"/>
        <w:szCs w:val="24"/>
      </w:rPr>
    </w:pPr>
    <w:r>
      <w:rPr>
        <w:rFonts w:ascii="宋体" w:hAnsi="宋体" w:hint="eastAsia"/>
        <w:sz w:val="28"/>
        <w:szCs w:val="28"/>
      </w:rPr>
      <w:t xml:space="preserve">— </w:t>
    </w:r>
    <w:r w:rsidR="0085098D">
      <w:rPr>
        <w:rFonts w:ascii="宋体" w:hAnsi="宋体" w:hint="eastAsia"/>
        <w:sz w:val="28"/>
        <w:szCs w:val="28"/>
      </w:rPr>
      <w:fldChar w:fldCharType="begin"/>
    </w:r>
    <w:r>
      <w:rPr>
        <w:rFonts w:ascii="宋体" w:hAnsi="宋体" w:hint="eastAsia"/>
        <w:sz w:val="28"/>
        <w:szCs w:val="28"/>
      </w:rPr>
      <w:instrText xml:space="preserve"> PAGE </w:instrText>
    </w:r>
    <w:r w:rsidR="0085098D">
      <w:rPr>
        <w:rFonts w:ascii="宋体" w:hAnsi="宋体" w:hint="eastAsia"/>
        <w:sz w:val="28"/>
        <w:szCs w:val="28"/>
      </w:rPr>
      <w:fldChar w:fldCharType="separate"/>
    </w:r>
    <w:r w:rsidR="00F47FAA">
      <w:rPr>
        <w:rFonts w:ascii="宋体" w:hAnsi="宋体"/>
        <w:noProof/>
        <w:sz w:val="28"/>
        <w:szCs w:val="28"/>
      </w:rPr>
      <w:t>96</w:t>
    </w:r>
    <w:r w:rsidR="0085098D">
      <w:rPr>
        <w:rFonts w:ascii="宋体" w:hAnsi="宋体" w:hint="eastAsia"/>
        <w:sz w:val="28"/>
        <w:szCs w:val="28"/>
      </w:rPr>
      <w:fldChar w:fldCharType="end"/>
    </w:r>
    <w:r>
      <w:rPr>
        <w:rFonts w:ascii="宋体" w:hAnsi="宋体" w:hint="eastAsia"/>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B89" w:rsidRDefault="00D16FB6">
    <w:pPr>
      <w:pStyle w:val="a4"/>
      <w:ind w:right="140"/>
      <w:jc w:val="center"/>
      <w:rPr>
        <w:rFonts w:ascii="Times New Roman" w:hAnsi="Times New Roman" w:cs="Times New Roman"/>
        <w:sz w:val="24"/>
        <w:szCs w:val="24"/>
      </w:rPr>
    </w:pPr>
    <w:r>
      <w:rPr>
        <w:rFonts w:ascii="宋体" w:hAnsi="宋体" w:hint="eastAsia"/>
        <w:sz w:val="28"/>
        <w:szCs w:val="28"/>
      </w:rPr>
      <w:t xml:space="preserve">— </w:t>
    </w:r>
    <w:r w:rsidR="0085098D">
      <w:rPr>
        <w:rFonts w:ascii="宋体" w:hAnsi="宋体" w:hint="eastAsia"/>
        <w:sz w:val="28"/>
        <w:szCs w:val="28"/>
      </w:rPr>
      <w:fldChar w:fldCharType="begin"/>
    </w:r>
    <w:r>
      <w:rPr>
        <w:rFonts w:ascii="宋体" w:hAnsi="宋体" w:hint="eastAsia"/>
        <w:sz w:val="28"/>
        <w:szCs w:val="28"/>
      </w:rPr>
      <w:instrText xml:space="preserve"> PAGE </w:instrText>
    </w:r>
    <w:r w:rsidR="0085098D">
      <w:rPr>
        <w:rFonts w:ascii="宋体" w:hAnsi="宋体" w:hint="eastAsia"/>
        <w:sz w:val="28"/>
        <w:szCs w:val="28"/>
      </w:rPr>
      <w:fldChar w:fldCharType="separate"/>
    </w:r>
    <w:r w:rsidR="00F47FAA">
      <w:rPr>
        <w:rFonts w:ascii="宋体" w:hAnsi="宋体"/>
        <w:noProof/>
        <w:sz w:val="28"/>
        <w:szCs w:val="28"/>
      </w:rPr>
      <w:t>97</w:t>
    </w:r>
    <w:r w:rsidR="0085098D">
      <w:rPr>
        <w:rFonts w:ascii="宋体" w:hAnsi="宋体" w:hint="eastAsia"/>
        <w:sz w:val="28"/>
        <w:szCs w:val="28"/>
      </w:rPr>
      <w:fldChar w:fldCharType="end"/>
    </w:r>
    <w:r>
      <w:rPr>
        <w:rFonts w:ascii="宋体" w:hAnsi="宋体" w:hint="eastAsia"/>
        <w:sz w:val="28"/>
        <w:szCs w:val="28"/>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FB6" w:rsidRDefault="00D16FB6" w:rsidP="00D16FB6">
    <w:pPr>
      <w:pStyle w:val="a4"/>
      <w:jc w:val="right"/>
      <w:rPr>
        <w:rFonts w:ascii="Times New Roman" w:hAnsi="Times New Roman" w:cs="Times New Roman"/>
        <w:sz w:val="24"/>
        <w:szCs w:val="24"/>
      </w:rPr>
    </w:pPr>
    <w:r>
      <w:rPr>
        <w:rFonts w:ascii="宋体" w:hAnsi="宋体" w:hint="eastAsia"/>
        <w:sz w:val="28"/>
        <w:szCs w:val="28"/>
      </w:rPr>
      <w:t xml:space="preserve">— </w:t>
    </w:r>
    <w:r w:rsidR="0085098D">
      <w:rPr>
        <w:rFonts w:ascii="宋体" w:hAnsi="宋体" w:hint="eastAsia"/>
        <w:sz w:val="28"/>
        <w:szCs w:val="28"/>
      </w:rPr>
      <w:fldChar w:fldCharType="begin"/>
    </w:r>
    <w:r>
      <w:rPr>
        <w:rFonts w:ascii="宋体" w:hAnsi="宋体" w:hint="eastAsia"/>
        <w:sz w:val="28"/>
        <w:szCs w:val="28"/>
      </w:rPr>
      <w:instrText xml:space="preserve"> PAGE </w:instrText>
    </w:r>
    <w:r w:rsidR="0085098D">
      <w:rPr>
        <w:rFonts w:ascii="宋体" w:hAnsi="宋体" w:hint="eastAsia"/>
        <w:sz w:val="28"/>
        <w:szCs w:val="28"/>
      </w:rPr>
      <w:fldChar w:fldCharType="separate"/>
    </w:r>
    <w:r w:rsidR="00F47FAA">
      <w:rPr>
        <w:rFonts w:ascii="宋体" w:hAnsi="宋体"/>
        <w:noProof/>
        <w:sz w:val="28"/>
        <w:szCs w:val="28"/>
      </w:rPr>
      <w:t>105</w:t>
    </w:r>
    <w:r w:rsidR="0085098D">
      <w:rPr>
        <w:rFonts w:ascii="宋体" w:hAnsi="宋体" w:hint="eastAsia"/>
        <w:sz w:val="28"/>
        <w:szCs w:val="28"/>
      </w:rPr>
      <w:fldChar w:fldCharType="end"/>
    </w:r>
    <w:r>
      <w:rPr>
        <w:rFonts w:ascii="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1D04" w:rsidRDefault="00221D04" w:rsidP="00AD3B89">
      <w:r>
        <w:separator/>
      </w:r>
    </w:p>
  </w:footnote>
  <w:footnote w:type="continuationSeparator" w:id="1">
    <w:p w:rsidR="00221D04" w:rsidRDefault="00221D04" w:rsidP="00AD3B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FB6" w:rsidRPr="00642720" w:rsidRDefault="00D16FB6" w:rsidP="00642720">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8D3762AC"/>
    <w:lvl w:ilvl="0">
      <w:start w:val="1"/>
      <w:numFmt w:val="chineseCounting"/>
      <w:suff w:val="nothing"/>
      <w:lvlText w:val="（%1）"/>
      <w:lvlJc w:val="left"/>
      <w:rPr>
        <w:rFonts w:hint="eastAsia"/>
      </w:rPr>
    </w:lvl>
  </w:abstractNum>
  <w:abstractNum w:abstractNumId="1">
    <w:nsid w:val="00000002"/>
    <w:multiLevelType w:val="singleLevel"/>
    <w:tmpl w:val="95029CD8"/>
    <w:lvl w:ilvl="0">
      <w:start w:val="1"/>
      <w:numFmt w:val="chineseCounting"/>
      <w:suff w:val="nothing"/>
      <w:lvlText w:val="（%1）"/>
      <w:lvlJc w:val="left"/>
      <w:rPr>
        <w:rFonts w:hint="eastAsia"/>
      </w:rPr>
    </w:lvl>
  </w:abstractNum>
  <w:abstractNum w:abstractNumId="2">
    <w:nsid w:val="00000003"/>
    <w:multiLevelType w:val="singleLevel"/>
    <w:tmpl w:val="98014457"/>
    <w:lvl w:ilvl="0">
      <w:start w:val="1"/>
      <w:numFmt w:val="chineseCounting"/>
      <w:suff w:val="nothing"/>
      <w:lvlText w:val="（%1）"/>
      <w:lvlJc w:val="left"/>
      <w:rPr>
        <w:rFonts w:hint="eastAsia"/>
      </w:rPr>
    </w:lvl>
  </w:abstractNum>
  <w:abstractNum w:abstractNumId="3">
    <w:nsid w:val="00000004"/>
    <w:multiLevelType w:val="singleLevel"/>
    <w:tmpl w:val="9F78D9AF"/>
    <w:lvl w:ilvl="0">
      <w:start w:val="1"/>
      <w:numFmt w:val="chineseCounting"/>
      <w:suff w:val="nothing"/>
      <w:lvlText w:val="（%1）"/>
      <w:lvlJc w:val="left"/>
      <w:rPr>
        <w:rFonts w:hint="eastAsia"/>
      </w:rPr>
    </w:lvl>
  </w:abstractNum>
  <w:abstractNum w:abstractNumId="4">
    <w:nsid w:val="00000005"/>
    <w:multiLevelType w:val="singleLevel"/>
    <w:tmpl w:val="A60B6C89"/>
    <w:lvl w:ilvl="0">
      <w:start w:val="18"/>
      <w:numFmt w:val="chineseCounting"/>
      <w:suff w:val="space"/>
      <w:lvlText w:val="第%1条"/>
      <w:lvlJc w:val="left"/>
      <w:rPr>
        <w:rFonts w:hint="eastAsia"/>
      </w:rPr>
    </w:lvl>
  </w:abstractNum>
  <w:abstractNum w:abstractNumId="5">
    <w:nsid w:val="00000006"/>
    <w:multiLevelType w:val="singleLevel"/>
    <w:tmpl w:val="B4686C98"/>
    <w:lvl w:ilvl="0">
      <w:start w:val="1"/>
      <w:numFmt w:val="chineseCounting"/>
      <w:suff w:val="nothing"/>
      <w:lvlText w:val="（%1）"/>
      <w:lvlJc w:val="left"/>
      <w:rPr>
        <w:rFonts w:hint="eastAsia"/>
      </w:rPr>
    </w:lvl>
  </w:abstractNum>
  <w:abstractNum w:abstractNumId="6">
    <w:nsid w:val="00000007"/>
    <w:multiLevelType w:val="singleLevel"/>
    <w:tmpl w:val="BDF37716"/>
    <w:lvl w:ilvl="0">
      <w:start w:val="1"/>
      <w:numFmt w:val="chineseCounting"/>
      <w:suff w:val="nothing"/>
      <w:lvlText w:val="（%1）"/>
      <w:lvlJc w:val="left"/>
      <w:pPr>
        <w:ind w:left="525" w:firstLine="0"/>
      </w:pPr>
      <w:rPr>
        <w:rFonts w:hint="eastAsia"/>
      </w:rPr>
    </w:lvl>
  </w:abstractNum>
  <w:abstractNum w:abstractNumId="7">
    <w:nsid w:val="00000008"/>
    <w:multiLevelType w:val="singleLevel"/>
    <w:tmpl w:val="CC22CD2B"/>
    <w:lvl w:ilvl="0">
      <w:start w:val="1"/>
      <w:numFmt w:val="chineseCounting"/>
      <w:suff w:val="nothing"/>
      <w:lvlText w:val="（%1）"/>
      <w:lvlJc w:val="left"/>
      <w:rPr>
        <w:rFonts w:hint="eastAsia"/>
      </w:rPr>
    </w:lvl>
  </w:abstractNum>
  <w:abstractNum w:abstractNumId="8">
    <w:nsid w:val="00000009"/>
    <w:multiLevelType w:val="singleLevel"/>
    <w:tmpl w:val="D4A8BFF2"/>
    <w:lvl w:ilvl="0">
      <w:start w:val="1"/>
      <w:numFmt w:val="chineseCounting"/>
      <w:suff w:val="nothing"/>
      <w:lvlText w:val="（%1）"/>
      <w:lvlJc w:val="left"/>
      <w:rPr>
        <w:rFonts w:hint="eastAsia"/>
      </w:rPr>
    </w:lvl>
  </w:abstractNum>
  <w:abstractNum w:abstractNumId="9">
    <w:nsid w:val="0000000A"/>
    <w:multiLevelType w:val="singleLevel"/>
    <w:tmpl w:val="01D684CF"/>
    <w:lvl w:ilvl="0">
      <w:start w:val="1"/>
      <w:numFmt w:val="chineseCounting"/>
      <w:suff w:val="nothing"/>
      <w:lvlText w:val="（%1）"/>
      <w:lvlJc w:val="left"/>
      <w:rPr>
        <w:rFonts w:hint="eastAsia"/>
      </w:rPr>
    </w:lvl>
  </w:abstractNum>
  <w:abstractNum w:abstractNumId="10">
    <w:nsid w:val="0000000B"/>
    <w:multiLevelType w:val="singleLevel"/>
    <w:tmpl w:val="040073AE"/>
    <w:lvl w:ilvl="0">
      <w:start w:val="1"/>
      <w:numFmt w:val="chineseCounting"/>
      <w:suff w:val="nothing"/>
      <w:lvlText w:val="（%1）"/>
      <w:lvlJc w:val="left"/>
      <w:rPr>
        <w:rFonts w:hint="eastAsia"/>
      </w:rPr>
    </w:lvl>
  </w:abstractNum>
  <w:abstractNum w:abstractNumId="11">
    <w:nsid w:val="0000000C"/>
    <w:multiLevelType w:val="singleLevel"/>
    <w:tmpl w:val="07DD5A14"/>
    <w:lvl w:ilvl="0">
      <w:start w:val="1"/>
      <w:numFmt w:val="chineseCounting"/>
      <w:suff w:val="nothing"/>
      <w:lvlText w:val="（%1）"/>
      <w:lvlJc w:val="left"/>
      <w:rPr>
        <w:rFonts w:hint="eastAsia"/>
      </w:rPr>
    </w:lvl>
  </w:abstractNum>
  <w:abstractNum w:abstractNumId="12">
    <w:nsid w:val="0000000D"/>
    <w:multiLevelType w:val="singleLevel"/>
    <w:tmpl w:val="0DBAB330"/>
    <w:lvl w:ilvl="0">
      <w:start w:val="1"/>
      <w:numFmt w:val="chineseCounting"/>
      <w:suff w:val="nothing"/>
      <w:lvlText w:val="（%1）"/>
      <w:lvlJc w:val="left"/>
      <w:rPr>
        <w:rFonts w:hint="eastAsia"/>
      </w:rPr>
    </w:lvl>
  </w:abstractNum>
  <w:abstractNum w:abstractNumId="13">
    <w:nsid w:val="0000000E"/>
    <w:multiLevelType w:val="singleLevel"/>
    <w:tmpl w:val="13E6822E"/>
    <w:lvl w:ilvl="0">
      <w:start w:val="1"/>
      <w:numFmt w:val="chineseCounting"/>
      <w:suff w:val="nothing"/>
      <w:lvlText w:val="（%1）"/>
      <w:lvlJc w:val="left"/>
      <w:rPr>
        <w:rFonts w:hint="eastAsia"/>
      </w:rPr>
    </w:lvl>
  </w:abstractNum>
  <w:abstractNum w:abstractNumId="14">
    <w:nsid w:val="0000000F"/>
    <w:multiLevelType w:val="singleLevel"/>
    <w:tmpl w:val="1F254C66"/>
    <w:lvl w:ilvl="0">
      <w:start w:val="1"/>
      <w:numFmt w:val="chineseCounting"/>
      <w:suff w:val="nothing"/>
      <w:lvlText w:val="（%1）"/>
      <w:lvlJc w:val="left"/>
      <w:pPr>
        <w:ind w:left="525" w:firstLine="0"/>
      </w:pPr>
      <w:rPr>
        <w:rFonts w:hint="eastAsia"/>
      </w:rPr>
    </w:lvl>
  </w:abstractNum>
  <w:abstractNum w:abstractNumId="15">
    <w:nsid w:val="00000010"/>
    <w:multiLevelType w:val="singleLevel"/>
    <w:tmpl w:val="1F5ED737"/>
    <w:lvl w:ilvl="0">
      <w:start w:val="3"/>
      <w:numFmt w:val="chineseCounting"/>
      <w:suff w:val="nothing"/>
      <w:lvlText w:val="（%1）"/>
      <w:lvlJc w:val="left"/>
      <w:rPr>
        <w:rFonts w:hint="eastAsia"/>
      </w:rPr>
    </w:lvl>
  </w:abstractNum>
  <w:abstractNum w:abstractNumId="16">
    <w:nsid w:val="00000011"/>
    <w:multiLevelType w:val="singleLevel"/>
    <w:tmpl w:val="21A4287E"/>
    <w:lvl w:ilvl="0">
      <w:start w:val="1"/>
      <w:numFmt w:val="chineseCounting"/>
      <w:suff w:val="nothing"/>
      <w:lvlText w:val="（%1）"/>
      <w:lvlJc w:val="left"/>
      <w:rPr>
        <w:rFonts w:hint="eastAsia"/>
      </w:rPr>
    </w:lvl>
  </w:abstractNum>
  <w:abstractNum w:abstractNumId="17">
    <w:nsid w:val="00000012"/>
    <w:multiLevelType w:val="singleLevel"/>
    <w:tmpl w:val="260C12FF"/>
    <w:lvl w:ilvl="0">
      <w:start w:val="6"/>
      <w:numFmt w:val="chineseCounting"/>
      <w:suff w:val="space"/>
      <w:lvlText w:val="第%1条"/>
      <w:lvlJc w:val="left"/>
      <w:rPr>
        <w:rFonts w:hint="eastAsia"/>
      </w:rPr>
    </w:lvl>
  </w:abstractNum>
  <w:abstractNum w:abstractNumId="18">
    <w:nsid w:val="00000013"/>
    <w:multiLevelType w:val="singleLevel"/>
    <w:tmpl w:val="2D2E2862"/>
    <w:lvl w:ilvl="0">
      <w:start w:val="1"/>
      <w:numFmt w:val="chineseCounting"/>
      <w:suff w:val="nothing"/>
      <w:lvlText w:val="（%1）"/>
      <w:lvlJc w:val="left"/>
      <w:rPr>
        <w:rFonts w:hint="eastAsia"/>
      </w:rPr>
    </w:lvl>
  </w:abstractNum>
  <w:abstractNum w:abstractNumId="19">
    <w:nsid w:val="00000014"/>
    <w:multiLevelType w:val="singleLevel"/>
    <w:tmpl w:val="2FC4D7D1"/>
    <w:lvl w:ilvl="0">
      <w:start w:val="1"/>
      <w:numFmt w:val="chineseCounting"/>
      <w:suff w:val="nothing"/>
      <w:lvlText w:val="（%1）"/>
      <w:lvlJc w:val="left"/>
      <w:rPr>
        <w:rFonts w:hint="eastAsia"/>
      </w:rPr>
    </w:lvl>
  </w:abstractNum>
  <w:abstractNum w:abstractNumId="20">
    <w:nsid w:val="00000015"/>
    <w:multiLevelType w:val="singleLevel"/>
    <w:tmpl w:val="3402BFBF"/>
    <w:lvl w:ilvl="0">
      <w:start w:val="1"/>
      <w:numFmt w:val="chineseCounting"/>
      <w:suff w:val="nothing"/>
      <w:lvlText w:val="（%1）"/>
      <w:lvlJc w:val="left"/>
      <w:rPr>
        <w:rFonts w:hint="eastAsia"/>
      </w:rPr>
    </w:lvl>
  </w:abstractNum>
  <w:abstractNum w:abstractNumId="21">
    <w:nsid w:val="00000016"/>
    <w:multiLevelType w:val="singleLevel"/>
    <w:tmpl w:val="43EB4802"/>
    <w:lvl w:ilvl="0">
      <w:start w:val="1"/>
      <w:numFmt w:val="chineseCounting"/>
      <w:suff w:val="space"/>
      <w:lvlText w:val="（%1）"/>
      <w:lvlJc w:val="left"/>
      <w:rPr>
        <w:rFonts w:hint="eastAsia"/>
      </w:rPr>
    </w:lvl>
  </w:abstractNum>
  <w:abstractNum w:abstractNumId="22">
    <w:nsid w:val="00000017"/>
    <w:multiLevelType w:val="singleLevel"/>
    <w:tmpl w:val="4B9B3894"/>
    <w:lvl w:ilvl="0">
      <w:start w:val="1"/>
      <w:numFmt w:val="chineseCounting"/>
      <w:suff w:val="nothing"/>
      <w:lvlText w:val="（%1）"/>
      <w:lvlJc w:val="left"/>
      <w:rPr>
        <w:rFonts w:hint="eastAsia"/>
      </w:rPr>
    </w:lvl>
  </w:abstractNum>
  <w:abstractNum w:abstractNumId="23">
    <w:nsid w:val="00000018"/>
    <w:multiLevelType w:val="multilevel"/>
    <w:tmpl w:val="594E4F04"/>
    <w:lvl w:ilvl="0">
      <w:start w:val="1"/>
      <w:numFmt w:val="decimal"/>
      <w:suff w:val="nothing"/>
      <w:lvlText w:val="%1"/>
      <w:lvlJc w:val="left"/>
      <w:pPr>
        <w:ind w:left="284"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nsid w:val="00000019"/>
    <w:multiLevelType w:val="singleLevel"/>
    <w:tmpl w:val="60A4DE44"/>
    <w:lvl w:ilvl="0">
      <w:start w:val="1"/>
      <w:numFmt w:val="chineseCounting"/>
      <w:suff w:val="nothing"/>
      <w:lvlText w:val="（%1）"/>
      <w:lvlJc w:val="left"/>
      <w:rPr>
        <w:rFonts w:hint="eastAsia"/>
      </w:rPr>
    </w:lvl>
  </w:abstractNum>
  <w:abstractNum w:abstractNumId="25">
    <w:nsid w:val="0000001A"/>
    <w:multiLevelType w:val="singleLevel"/>
    <w:tmpl w:val="60BA4F4E"/>
    <w:lvl w:ilvl="0">
      <w:start w:val="1"/>
      <w:numFmt w:val="chineseCounting"/>
      <w:suff w:val="nothing"/>
      <w:lvlText w:val="（%1）"/>
      <w:lvlJc w:val="left"/>
      <w:rPr>
        <w:rFonts w:hint="eastAsia"/>
      </w:rPr>
    </w:lvl>
  </w:abstractNum>
  <w:abstractNum w:abstractNumId="26">
    <w:nsid w:val="0000001B"/>
    <w:multiLevelType w:val="singleLevel"/>
    <w:tmpl w:val="75D386B1"/>
    <w:lvl w:ilvl="0">
      <w:start w:val="1"/>
      <w:numFmt w:val="chineseCounting"/>
      <w:suff w:val="nothing"/>
      <w:lvlText w:val="（%1）"/>
      <w:lvlJc w:val="left"/>
      <w:rPr>
        <w:rFonts w:hint="eastAsia"/>
      </w:rPr>
    </w:lvl>
  </w:abstractNum>
  <w:abstractNum w:abstractNumId="27">
    <w:nsid w:val="0000001C"/>
    <w:multiLevelType w:val="singleLevel"/>
    <w:tmpl w:val="7C86FADB"/>
    <w:lvl w:ilvl="0">
      <w:start w:val="1"/>
      <w:numFmt w:val="chineseCounting"/>
      <w:suff w:val="nothing"/>
      <w:lvlText w:val="（%1）"/>
      <w:lvlJc w:val="left"/>
      <w:rPr>
        <w:rFonts w:hint="eastAsia"/>
      </w:rPr>
    </w:lvl>
  </w:abstractNum>
  <w:abstractNum w:abstractNumId="28">
    <w:nsid w:val="1A514DD7"/>
    <w:multiLevelType w:val="singleLevel"/>
    <w:tmpl w:val="81D7550B"/>
    <w:lvl w:ilvl="0">
      <w:start w:val="1"/>
      <w:numFmt w:val="chineseCounting"/>
      <w:suff w:val="nothing"/>
      <w:lvlText w:val="（%1）"/>
      <w:lvlJc w:val="left"/>
      <w:rPr>
        <w:rFonts w:hint="eastAsia"/>
      </w:rPr>
    </w:lvl>
  </w:abstractNum>
  <w:num w:numId="1">
    <w:abstractNumId w:val="23"/>
  </w:num>
  <w:num w:numId="2">
    <w:abstractNumId w:val="22"/>
  </w:num>
  <w:num w:numId="3">
    <w:abstractNumId w:val="16"/>
  </w:num>
  <w:num w:numId="4">
    <w:abstractNumId w:val="11"/>
  </w:num>
  <w:num w:numId="5">
    <w:abstractNumId w:val="1"/>
  </w:num>
  <w:num w:numId="6">
    <w:abstractNumId w:val="6"/>
  </w:num>
  <w:num w:numId="7">
    <w:abstractNumId w:val="9"/>
  </w:num>
  <w:num w:numId="8">
    <w:abstractNumId w:val="21"/>
  </w:num>
  <w:num w:numId="9">
    <w:abstractNumId w:val="14"/>
  </w:num>
  <w:num w:numId="10">
    <w:abstractNumId w:val="8"/>
  </w:num>
  <w:num w:numId="11">
    <w:abstractNumId w:val="3"/>
  </w:num>
  <w:num w:numId="12">
    <w:abstractNumId w:val="25"/>
  </w:num>
  <w:num w:numId="13">
    <w:abstractNumId w:val="26"/>
  </w:num>
  <w:num w:numId="14">
    <w:abstractNumId w:val="5"/>
  </w:num>
  <w:num w:numId="15">
    <w:abstractNumId w:val="24"/>
  </w:num>
  <w:num w:numId="16">
    <w:abstractNumId w:val="15"/>
  </w:num>
  <w:num w:numId="17">
    <w:abstractNumId w:val="13"/>
  </w:num>
  <w:num w:numId="18">
    <w:abstractNumId w:val="2"/>
  </w:num>
  <w:num w:numId="19">
    <w:abstractNumId w:val="18"/>
  </w:num>
  <w:num w:numId="20">
    <w:abstractNumId w:val="0"/>
  </w:num>
  <w:num w:numId="21">
    <w:abstractNumId w:val="12"/>
  </w:num>
  <w:num w:numId="22">
    <w:abstractNumId w:val="10"/>
  </w:num>
  <w:num w:numId="23">
    <w:abstractNumId w:val="20"/>
  </w:num>
  <w:num w:numId="24">
    <w:abstractNumId w:val="19"/>
  </w:num>
  <w:num w:numId="25">
    <w:abstractNumId w:val="28"/>
  </w:num>
  <w:num w:numId="26">
    <w:abstractNumId w:val="7"/>
  </w:num>
  <w:num w:numId="27">
    <w:abstractNumId w:val="4"/>
  </w:num>
  <w:num w:numId="28">
    <w:abstractNumId w:val="17"/>
  </w:num>
  <w:num w:numId="29">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AD3B89"/>
    <w:rsid w:val="000D3D6C"/>
    <w:rsid w:val="00221D04"/>
    <w:rsid w:val="00642720"/>
    <w:rsid w:val="007861C0"/>
    <w:rsid w:val="0085098D"/>
    <w:rsid w:val="00AD3B89"/>
    <w:rsid w:val="00D16FB6"/>
    <w:rsid w:val="00F45617"/>
    <w:rsid w:val="00F47FA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B89"/>
    <w:pPr>
      <w:widowControl w:val="0"/>
      <w:jc w:val="both"/>
    </w:pPr>
    <w:rPr>
      <w:rFonts w:ascii="Calibri" w:hAnsi="Calibri" w:cs="宋体"/>
      <w:kern w:val="2"/>
      <w:sz w:val="21"/>
      <w:szCs w:val="24"/>
    </w:rPr>
  </w:style>
  <w:style w:type="paragraph" w:styleId="1">
    <w:name w:val="heading 1"/>
    <w:basedOn w:val="a"/>
    <w:next w:val="a"/>
    <w:link w:val="1Char"/>
    <w:uiPriority w:val="9"/>
    <w:qFormat/>
    <w:rsid w:val="00AD3B89"/>
    <w:pPr>
      <w:widowControl/>
      <w:spacing w:before="100" w:beforeAutospacing="1" w:after="100" w:afterAutospacing="1"/>
      <w:jc w:val="left"/>
      <w:outlineLvl w:val="0"/>
    </w:pPr>
    <w:rPr>
      <w:rFonts w:ascii="宋体" w:hAnsi="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AD3B89"/>
    <w:rPr>
      <w:sz w:val="18"/>
      <w:szCs w:val="18"/>
    </w:rPr>
  </w:style>
  <w:style w:type="paragraph" w:styleId="a4">
    <w:name w:val="footer"/>
    <w:basedOn w:val="a"/>
    <w:link w:val="Char0"/>
    <w:qFormat/>
    <w:rsid w:val="00AD3B89"/>
    <w:pPr>
      <w:tabs>
        <w:tab w:val="center" w:pos="4153"/>
        <w:tab w:val="right" w:pos="8306"/>
      </w:tabs>
      <w:snapToGrid w:val="0"/>
      <w:jc w:val="left"/>
    </w:pPr>
    <w:rPr>
      <w:sz w:val="18"/>
      <w:szCs w:val="18"/>
    </w:rPr>
  </w:style>
  <w:style w:type="paragraph" w:styleId="a5">
    <w:name w:val="header"/>
    <w:basedOn w:val="a"/>
    <w:link w:val="Char1"/>
    <w:qFormat/>
    <w:rsid w:val="00AD3B89"/>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AD3B89"/>
    <w:pPr>
      <w:widowControl/>
      <w:spacing w:beforeAutospacing="1" w:afterAutospacing="1"/>
      <w:jc w:val="left"/>
    </w:pPr>
    <w:rPr>
      <w:rFonts w:ascii="宋体" w:hAnsi="宋体" w:cs="Times New Roman"/>
      <w:kern w:val="0"/>
      <w:sz w:val="24"/>
    </w:rPr>
  </w:style>
  <w:style w:type="table" w:styleId="a7">
    <w:name w:val="Table Grid"/>
    <w:basedOn w:val="a1"/>
    <w:qFormat/>
    <w:rsid w:val="00AD3B8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11">
    <w:name w:val="font11"/>
    <w:basedOn w:val="a0"/>
    <w:qFormat/>
    <w:rsid w:val="00AD3B89"/>
    <w:rPr>
      <w:rFonts w:ascii="宋体" w:eastAsia="宋体" w:hAnsi="宋体" w:cs="宋体" w:hint="eastAsia"/>
      <w:color w:val="000000"/>
      <w:sz w:val="32"/>
      <w:szCs w:val="32"/>
      <w:u w:val="none"/>
    </w:rPr>
  </w:style>
  <w:style w:type="character" w:customStyle="1" w:styleId="font01">
    <w:name w:val="font01"/>
    <w:basedOn w:val="a0"/>
    <w:qFormat/>
    <w:rsid w:val="00AD3B89"/>
    <w:rPr>
      <w:rFonts w:ascii="宋体" w:eastAsia="宋体" w:hAnsi="宋体" w:cs="宋体" w:hint="eastAsia"/>
      <w:b/>
      <w:color w:val="000000"/>
      <w:sz w:val="32"/>
      <w:szCs w:val="32"/>
      <w:u w:val="none"/>
    </w:rPr>
  </w:style>
  <w:style w:type="character" w:customStyle="1" w:styleId="font31">
    <w:name w:val="font31"/>
    <w:basedOn w:val="a0"/>
    <w:qFormat/>
    <w:rsid w:val="00AD3B89"/>
    <w:rPr>
      <w:rFonts w:ascii="宋体" w:eastAsia="宋体" w:hAnsi="宋体" w:cs="宋体" w:hint="eastAsia"/>
      <w:color w:val="000000"/>
      <w:sz w:val="32"/>
      <w:szCs w:val="32"/>
      <w:u w:val="none"/>
    </w:rPr>
  </w:style>
  <w:style w:type="character" w:customStyle="1" w:styleId="font21">
    <w:name w:val="font21"/>
    <w:basedOn w:val="a0"/>
    <w:qFormat/>
    <w:rsid w:val="00AD3B89"/>
    <w:rPr>
      <w:rFonts w:ascii="宋体" w:eastAsia="宋体" w:hAnsi="宋体" w:cs="宋体" w:hint="eastAsia"/>
      <w:color w:val="000000"/>
      <w:sz w:val="32"/>
      <w:szCs w:val="32"/>
      <w:u w:val="none"/>
    </w:rPr>
  </w:style>
  <w:style w:type="paragraph" w:styleId="a8">
    <w:name w:val="List Paragraph"/>
    <w:basedOn w:val="a"/>
    <w:uiPriority w:val="99"/>
    <w:qFormat/>
    <w:rsid w:val="00AD3B89"/>
    <w:pPr>
      <w:ind w:firstLineChars="200" w:firstLine="420"/>
    </w:pPr>
  </w:style>
  <w:style w:type="paragraph" w:customStyle="1" w:styleId="ZW-2">
    <w:name w:val="ZW-2"/>
    <w:basedOn w:val="a"/>
    <w:link w:val="ZW-20"/>
    <w:qFormat/>
    <w:rsid w:val="00AD3B89"/>
    <w:pPr>
      <w:tabs>
        <w:tab w:val="left" w:pos="6300"/>
      </w:tabs>
      <w:spacing w:line="320" w:lineRule="exact"/>
      <w:ind w:firstLineChars="200" w:firstLine="200"/>
    </w:pPr>
    <w:rPr>
      <w:rFonts w:ascii="Times New Roman" w:hAnsi="Times New Roman" w:cs="Times New Roman"/>
    </w:rPr>
  </w:style>
  <w:style w:type="paragraph" w:customStyle="1" w:styleId="ZW-0">
    <w:name w:val="ZW-0"/>
    <w:basedOn w:val="a"/>
    <w:link w:val="ZW-00"/>
    <w:qFormat/>
    <w:rsid w:val="00AD3B89"/>
    <w:pPr>
      <w:spacing w:line="320" w:lineRule="exact"/>
    </w:pPr>
    <w:rPr>
      <w:rFonts w:ascii="Times New Roman" w:hAnsi="Times New Roman" w:cs="Times New Roman"/>
    </w:rPr>
  </w:style>
  <w:style w:type="character" w:customStyle="1" w:styleId="ZW-20">
    <w:name w:val="ZW-2 字符"/>
    <w:basedOn w:val="a0"/>
    <w:link w:val="ZW-2"/>
    <w:qFormat/>
    <w:rsid w:val="00AD3B89"/>
    <w:rPr>
      <w:kern w:val="2"/>
      <w:sz w:val="21"/>
      <w:szCs w:val="24"/>
    </w:rPr>
  </w:style>
  <w:style w:type="paragraph" w:customStyle="1" w:styleId="BT-B0">
    <w:name w:val="BT-B0"/>
    <w:basedOn w:val="a"/>
    <w:link w:val="BT-B00"/>
    <w:qFormat/>
    <w:rsid w:val="00AD3B89"/>
    <w:pPr>
      <w:spacing w:line="320" w:lineRule="exact"/>
    </w:pPr>
    <w:rPr>
      <w:rFonts w:ascii="Times New Roman" w:hAnsi="Times New Roman" w:cs="Times New Roman"/>
      <w:b/>
      <w:bCs/>
    </w:rPr>
  </w:style>
  <w:style w:type="character" w:customStyle="1" w:styleId="ZW-00">
    <w:name w:val="ZW-0 字符"/>
    <w:basedOn w:val="a0"/>
    <w:link w:val="ZW-0"/>
    <w:qFormat/>
    <w:rsid w:val="00AD3B89"/>
    <w:rPr>
      <w:kern w:val="2"/>
      <w:sz w:val="21"/>
      <w:szCs w:val="24"/>
    </w:rPr>
  </w:style>
  <w:style w:type="character" w:customStyle="1" w:styleId="BT-B00">
    <w:name w:val="BT-B0 字符"/>
    <w:basedOn w:val="a0"/>
    <w:link w:val="BT-B0"/>
    <w:qFormat/>
    <w:rsid w:val="00AD3B89"/>
    <w:rPr>
      <w:b/>
      <w:bCs/>
      <w:kern w:val="2"/>
      <w:sz w:val="21"/>
      <w:szCs w:val="24"/>
    </w:rPr>
  </w:style>
  <w:style w:type="character" w:customStyle="1" w:styleId="Char1">
    <w:name w:val="页眉 Char"/>
    <w:basedOn w:val="a0"/>
    <w:link w:val="a5"/>
    <w:qFormat/>
    <w:rsid w:val="00AD3B89"/>
    <w:rPr>
      <w:rFonts w:ascii="Calibri" w:eastAsia="宋体" w:hAnsi="Calibri" w:cs="宋体"/>
      <w:kern w:val="2"/>
      <w:sz w:val="18"/>
      <w:szCs w:val="18"/>
    </w:rPr>
  </w:style>
  <w:style w:type="character" w:customStyle="1" w:styleId="Char0">
    <w:name w:val="页脚 Char"/>
    <w:basedOn w:val="a0"/>
    <w:link w:val="a4"/>
    <w:qFormat/>
    <w:rsid w:val="00AD3B89"/>
    <w:rPr>
      <w:rFonts w:ascii="Calibri" w:eastAsia="宋体" w:hAnsi="Calibri" w:cs="宋体"/>
      <w:kern w:val="2"/>
      <w:sz w:val="18"/>
      <w:szCs w:val="18"/>
    </w:rPr>
  </w:style>
  <w:style w:type="character" w:customStyle="1" w:styleId="Char">
    <w:name w:val="批注框文本 Char"/>
    <w:basedOn w:val="a0"/>
    <w:link w:val="a3"/>
    <w:qFormat/>
    <w:rsid w:val="00AD3B89"/>
    <w:rPr>
      <w:rFonts w:ascii="Calibri" w:eastAsia="宋体" w:hAnsi="Calibri" w:cs="宋体"/>
      <w:kern w:val="2"/>
      <w:sz w:val="18"/>
      <w:szCs w:val="18"/>
    </w:rPr>
  </w:style>
  <w:style w:type="character" w:customStyle="1" w:styleId="1Char">
    <w:name w:val="标题 1 Char"/>
    <w:basedOn w:val="a0"/>
    <w:link w:val="1"/>
    <w:uiPriority w:val="9"/>
    <w:qFormat/>
    <w:rsid w:val="00AD3B89"/>
    <w:rPr>
      <w:rFonts w:ascii="宋体" w:hAnsi="宋体" w:cs="宋体"/>
      <w:b/>
      <w:bCs/>
      <w:kern w:val="36"/>
      <w:sz w:val="48"/>
      <w:szCs w:val="48"/>
    </w:rPr>
  </w:style>
  <w:style w:type="character" w:customStyle="1" w:styleId="10">
    <w:name w:val="标题1"/>
    <w:basedOn w:val="a0"/>
    <w:qFormat/>
    <w:rsid w:val="00AD3B8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2CC3A4C1-FB7A-4007-BD9E-E5178D9976B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105</Pages>
  <Words>12822</Words>
  <Characters>73087</Characters>
  <Application>Microsoft Office Word</Application>
  <DocSecurity>0</DocSecurity>
  <Lines>609</Lines>
  <Paragraphs>171</Paragraphs>
  <ScaleCrop>false</ScaleCrop>
  <Company/>
  <LinksUpToDate>false</LinksUpToDate>
  <CharactersWithSpaces>85738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D酱</dc:creator>
  <cp:lastModifiedBy>dazyh</cp:lastModifiedBy>
  <cp:revision>2</cp:revision>
  <cp:lastPrinted>2021-05-11T07:28:00Z</cp:lastPrinted>
  <dcterms:created xsi:type="dcterms:W3CDTF">2021-06-21T06:40:00Z</dcterms:created>
  <dcterms:modified xsi:type="dcterms:W3CDTF">2023-06-15T06:56:00Z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FE935A5F9AE54302A2BCEE3C3DE34E23</vt:lpwstr>
  </property>
</Properties>
</file>