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应标材料要求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一、应标意向书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应写明以下内容：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（一）基本情况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1、同意承担招标书规定的工作内容；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2、工作方案及保证措施；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标的要求的中介机构近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3年相关审计经验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4、项目组人员构成以及标的要求的项目负责人、主要成员简介与相关从业经验；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5、其他相关情况，如房地产企业主审经验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证券相关业务资质及经验；</w:t>
      </w:r>
      <w:r>
        <w:rPr>
          <w:rFonts w:hint="eastAsia" w:ascii="仿宋" w:hAnsi="仿宋" w:eastAsia="仿宋" w:cs="仿宋"/>
          <w:sz w:val="32"/>
          <w:szCs w:val="32"/>
        </w:rPr>
        <w:t>大型投资机构、基金公司、重组兼并等主审经验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；国资监管企业、集体企业主审经验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）无受限制情况承诺、人员保证承诺等。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二、应同时附送相关证明材料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（一）在上海市政府采购电子集市库审计服务库内截图；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（二）事务所营业执照和执业证书复印件；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（三）向财政部备案过从事证券期货业务证明；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（四）拟派出项目组人员构成以及项目负责人、主要成员简介与相关资格证书复印件；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（五）事务所及项目人员符合拟投标项目的人数等其他要求的证明材料。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提供的证明材料应填写《证明材料目录》（附表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三、应加盖公章：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1、应标意向书；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2、参与投标项目清单；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3、证明材料目录及相关证明材料；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4、承诺函。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四、其他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1、投标2个及以上标的，上述材料均只须提供一份；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2、未按照上述要求填写内容或提供材料的，均作为废标处理；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3、未在规定期限内提供完整材料的，视同放弃投标并不再接受补充材料。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4、确保标的项目的主要负责人与实际相符。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附表1：证明材料目录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附表1</w:t>
      </w:r>
    </w:p>
    <w:tbl>
      <w:tblPr>
        <w:tblStyle w:val="2"/>
        <w:tblpPr w:leftFromText="180" w:rightFromText="180" w:vertAnchor="text" w:horzAnchor="page" w:tblpX="1902" w:tblpY="207"/>
        <w:tblW w:w="8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5308"/>
        <w:gridCol w:w="1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项目证明材料目录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证明材料序号</w:t>
            </w:r>
          </w:p>
        </w:tc>
        <w:tc>
          <w:tcPr>
            <w:tcW w:w="5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材料清单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上海注册会计师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人数证明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投标要求的中介机构、项目负责人近3年连续从事相应规模房地产企业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证券相关业务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大型投资机构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基金公司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重组兼并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国资监管企业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集体企业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同等规模同类审计相关经历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（注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其他专业人员参加过国有企业审计工作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在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上海市政府采购电子集市库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审计服务库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内截图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向财政部备案过从事证券期货业务证明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......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240" w:lineRule="atLeas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Times New Roman" w:cs="宋体"/>
          <w:b/>
          <w:bCs/>
          <w:color w:val="000000"/>
          <w:kern w:val="0"/>
          <w:sz w:val="18"/>
          <w:szCs w:val="18"/>
        </w:rPr>
        <w:t>注</w:t>
      </w:r>
      <w:r>
        <w:rPr>
          <w:rFonts w:hint="eastAsia" w:ascii="宋体" w:hAnsi="Times New Roman" w:cs="宋体"/>
          <w:b/>
          <w:bCs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eastAsia" w:ascii="宋体" w:hAnsi="Times New Roman" w:cs="宋体"/>
          <w:b/>
          <w:bCs/>
          <w:color w:val="000000"/>
          <w:kern w:val="0"/>
          <w:sz w:val="18"/>
          <w:szCs w:val="18"/>
        </w:rPr>
        <w:t>：</w:t>
      </w:r>
      <w:r>
        <w:rPr>
          <w:rFonts w:hint="eastAsia" w:ascii="宋体" w:cs="宋体"/>
          <w:b/>
          <w:bCs/>
          <w:color w:val="000000"/>
          <w:kern w:val="0"/>
          <w:sz w:val="18"/>
          <w:szCs w:val="18"/>
        </w:rPr>
        <w:t>提供材料同时列表注明审计项目年份、企业资产规模、营业收入、从业人员等，并提供合约书。以总所名义投标须提供总所审计经历，以分所名义投标须提供分所审计经历。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F61C6"/>
    <w:rsid w:val="4BEF61C6"/>
    <w:rsid w:val="7FAEB417"/>
    <w:rsid w:val="8EF73A19"/>
    <w:rsid w:val="BF838CCC"/>
    <w:rsid w:val="DDBBF0DF"/>
    <w:rsid w:val="DDCDD038"/>
    <w:rsid w:val="DE6FCA5A"/>
    <w:rsid w:val="E7B3132D"/>
    <w:rsid w:val="E8FA7514"/>
    <w:rsid w:val="F78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2021-10-16T17:56:00Z</dcterms:created>
  <dc:creator>user</dc:creator>
  <cp:lastModifiedBy>lenovo</cp:lastModifiedBy>
  <cp:lastPrinted>2023-09-20T00:23:00Z</cp:lastPrinted>
  <dcterms:modified xsi:type="dcterms:W3CDTF">2023-09-19T16:24:58Z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40FAD688FBEB4BC6665209656A79A283</vt:lpwstr>
  </property>
</Properties>
</file>