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 w:line="23" w:lineRule="atLeast"/>
        <w:ind w:left="0" w:firstLine="0" w:firstLineChars="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0"/>
          <w:szCs w:val="30"/>
          <w:shd w:val="clear" w:fill="FFFFFF"/>
        </w:rPr>
        <w:t>2019年度普陀区科技企业孵化器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绩效评价拟资助名单</w:t>
      </w:r>
    </w:p>
    <w:tbl>
      <w:tblPr>
        <w:tblStyle w:val="4"/>
        <w:tblpPr w:leftFromText="180" w:rightFromText="180" w:vertAnchor="text" w:horzAnchor="page" w:tblpXSpec="center" w:tblpY="7"/>
        <w:tblOverlap w:val="never"/>
        <w:tblW w:w="10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575"/>
        <w:gridCol w:w="4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75" w:type="dxa"/>
          </w:tcPr>
          <w:p>
            <w:pPr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孵化器名称</w:t>
            </w:r>
          </w:p>
        </w:tc>
        <w:tc>
          <w:tcPr>
            <w:tcW w:w="4825" w:type="dxa"/>
          </w:tcPr>
          <w:p>
            <w:pPr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运营主体名称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上海天地软件园孵化器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上海天地软件创业园有限公司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多礼米创业孵化基地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上海多礼米商务咨询有限公司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同济大学国家大学科技园普陀分园孵化器</w:t>
            </w:r>
          </w:p>
        </w:tc>
        <w:tc>
          <w:tcPr>
            <w:tcW w:w="4825" w:type="dxa"/>
          </w:tcPr>
          <w:p>
            <w:pPr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上海同济桃浦创新创业园科技发展有限公司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华东师大科技园孵化器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上海华东师大科技园孵化器有限公司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武宁科技园孵化器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上海武宁科技产业管理有限公司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创业星工厂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红湾创业投资（上海）有限公司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谈家28-文化信息商务港孵化器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上海盛泉实业(集团)有限公司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麦腾创业天地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上海麦腾永联众创空间管理股份有限公司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星翼空间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上海嘉牧投资管理有限公司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来谷科创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上海来谷科技创业投资管理有限公司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风暴赛道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上海风暴赛道创业投资管理有限公司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创业汇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上海红湾众创空间管理有限公司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纳什空间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纳什均创企业发展（上海）有限公司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近铁CLOUD 创客空间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上海元渊企业管理有限公司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友缘众创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上海芝旺实业有限公司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大学生创新创业科技孵化器</w:t>
            </w:r>
          </w:p>
        </w:tc>
        <w:tc>
          <w:tcPr>
            <w:tcW w:w="4825" w:type="dxa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上海儿女科技有限公司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极地国际创新中心</w:t>
            </w:r>
          </w:p>
        </w:tc>
        <w:tc>
          <w:tcPr>
            <w:tcW w:w="4825" w:type="dxa"/>
          </w:tcPr>
          <w:p>
            <w:pPr>
              <w:ind w:firstLine="0" w:firstLineChars="0"/>
              <w:jc w:val="both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极地加（上海）创业孵化器有限公司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righ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06E8C"/>
    <w:rsid w:val="015A1528"/>
    <w:rsid w:val="0FC24512"/>
    <w:rsid w:val="18DF10FF"/>
    <w:rsid w:val="25032A5D"/>
    <w:rsid w:val="26752A55"/>
    <w:rsid w:val="2CD317E7"/>
    <w:rsid w:val="2EB10DE8"/>
    <w:rsid w:val="434C3B77"/>
    <w:rsid w:val="4D0672A2"/>
    <w:rsid w:val="5A784ED3"/>
    <w:rsid w:val="5B7B50BC"/>
    <w:rsid w:val="5CCB25FE"/>
    <w:rsid w:val="6B8A2544"/>
    <w:rsid w:val="7FBF20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2020-05-13T01:10:00Z</dcterms:created>
  <dc:creator>侯俊明</dc:creator>
  <cp:lastModifiedBy>侯俊明</cp:lastModifiedBy>
  <cp:lastPrinted>2020-05-18T06:54:00Z</cp:lastPrinted>
  <dcterms:modified xsi:type="dcterms:W3CDTF">2020-05-18T10:50:58Z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